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79" w:rsidRPr="00376E89" w:rsidRDefault="00376E89">
      <w:pPr>
        <w:rPr>
          <w:b/>
          <w:sz w:val="48"/>
          <w:szCs w:val="44"/>
        </w:rPr>
      </w:pPr>
      <w:r w:rsidRPr="00376E89">
        <w:rPr>
          <w:b/>
          <w:sz w:val="48"/>
          <w:szCs w:val="44"/>
        </w:rPr>
        <w:t>ROUGH ANALYSES: traceability matrix</w:t>
      </w:r>
    </w:p>
    <w:p w:rsidR="00376E89" w:rsidRDefault="00376E89">
      <w:r>
        <w:t xml:space="preserve">This is intended to analyse what we already have or know about </w:t>
      </w:r>
      <w:r w:rsidRPr="00376E89">
        <w:rPr>
          <w:color w:val="4472C4" w:themeColor="accent5"/>
        </w:rPr>
        <w:t>NavUP</w:t>
      </w:r>
      <w:r>
        <w:t>.</w:t>
      </w:r>
    </w:p>
    <w:tbl>
      <w:tblPr>
        <w:tblStyle w:val="TableGrid"/>
        <w:tblW w:w="10864" w:type="dxa"/>
        <w:tblInd w:w="-922" w:type="dxa"/>
        <w:tblLook w:val="04A0" w:firstRow="1" w:lastRow="0" w:firstColumn="1" w:lastColumn="0" w:noHBand="0" w:noVBand="1"/>
      </w:tblPr>
      <w:tblGrid>
        <w:gridCol w:w="1592"/>
        <w:gridCol w:w="1660"/>
        <w:gridCol w:w="1756"/>
        <w:gridCol w:w="5856"/>
      </w:tblGrid>
      <w:tr w:rsidR="007F48DE" w:rsidTr="007F48DE">
        <w:trPr>
          <w:trHeight w:val="1143"/>
        </w:trPr>
        <w:tc>
          <w:tcPr>
            <w:tcW w:w="1592" w:type="dxa"/>
          </w:tcPr>
          <w:p w:rsidR="007F48DE" w:rsidRDefault="007F48DE">
            <w:r>
              <w:t>Type of User</w:t>
            </w:r>
          </w:p>
        </w:tc>
        <w:tc>
          <w:tcPr>
            <w:tcW w:w="1660" w:type="dxa"/>
          </w:tcPr>
          <w:p w:rsidR="007F48DE" w:rsidRDefault="007F48DE">
            <w:r>
              <w:t xml:space="preserve">Applicable Module </w:t>
            </w:r>
          </w:p>
          <w:p w:rsidR="007F48DE" w:rsidRDefault="007F48DE">
            <w:r>
              <w:t>( Direct access)</w:t>
            </w:r>
          </w:p>
        </w:tc>
        <w:tc>
          <w:tcPr>
            <w:tcW w:w="1756" w:type="dxa"/>
          </w:tcPr>
          <w:p w:rsidR="007F48DE" w:rsidRDefault="007F48DE">
            <w:r>
              <w:t>Applicable Module</w:t>
            </w:r>
          </w:p>
          <w:p w:rsidR="007F48DE" w:rsidRDefault="007F48DE">
            <w:r>
              <w:t>(Indirect access)</w:t>
            </w:r>
          </w:p>
        </w:tc>
        <w:tc>
          <w:tcPr>
            <w:tcW w:w="5856" w:type="dxa"/>
          </w:tcPr>
          <w:p w:rsidR="007F48DE" w:rsidRDefault="007F48DE">
            <w:r>
              <w:t>Usage</w:t>
            </w:r>
          </w:p>
        </w:tc>
      </w:tr>
      <w:tr w:rsidR="00D45474" w:rsidTr="007F48DE">
        <w:trPr>
          <w:trHeight w:val="587"/>
        </w:trPr>
        <w:tc>
          <w:tcPr>
            <w:tcW w:w="1592" w:type="dxa"/>
            <w:vMerge w:val="restart"/>
          </w:tcPr>
          <w:p w:rsidR="00D45474" w:rsidRDefault="00D45474">
            <w:r>
              <w:t>Student</w:t>
            </w:r>
          </w:p>
          <w:p w:rsidR="00D45474" w:rsidRDefault="00D45474">
            <w:r>
              <w:t>And employees</w:t>
            </w:r>
          </w:p>
        </w:tc>
        <w:tc>
          <w:tcPr>
            <w:tcW w:w="1660" w:type="dxa"/>
          </w:tcPr>
          <w:p w:rsidR="00D45474" w:rsidRDefault="00D45474" w:rsidP="007257EA">
            <w:r>
              <w:t xml:space="preserve">Client Derivate </w:t>
            </w:r>
          </w:p>
          <w:p w:rsidR="00D45474" w:rsidRDefault="00D45474" w:rsidP="000E2475">
            <w:r>
              <w:t>- Login</w:t>
            </w:r>
          </w:p>
        </w:tc>
        <w:tc>
          <w:tcPr>
            <w:tcW w:w="1756" w:type="dxa"/>
          </w:tcPr>
          <w:p w:rsidR="00D45474" w:rsidRDefault="00D45474"/>
        </w:tc>
        <w:tc>
          <w:tcPr>
            <w:tcW w:w="5856" w:type="dxa"/>
          </w:tcPr>
          <w:p w:rsidR="00D45474" w:rsidRDefault="00D45474">
            <w:r>
              <w:t>Login functionality</w:t>
            </w:r>
          </w:p>
          <w:p w:rsidR="00D45474" w:rsidRPr="009F60E8" w:rsidRDefault="00D45474" w:rsidP="007257EA">
            <w:pPr>
              <w:pStyle w:val="ListParagraph"/>
              <w:numPr>
                <w:ilvl w:val="0"/>
                <w:numId w:val="4"/>
              </w:numPr>
            </w:pPr>
            <w:r w:rsidRPr="00E54885">
              <w:rPr>
                <w:rFonts w:cs="Segoe UI"/>
                <w:shd w:val="clear" w:color="auto" w:fill="FFFFFF"/>
              </w:rPr>
              <w:t xml:space="preserve">login to the system using their </w:t>
            </w:r>
            <w:proofErr w:type="spellStart"/>
            <w:r w:rsidRPr="00E54885">
              <w:rPr>
                <w:rFonts w:cs="Segoe UI"/>
                <w:shd w:val="clear" w:color="auto" w:fill="FFFFFF"/>
              </w:rPr>
              <w:t>tuks</w:t>
            </w:r>
            <w:proofErr w:type="spellEnd"/>
            <w:r w:rsidRPr="00E54885">
              <w:rPr>
                <w:rFonts w:cs="Segoe UI"/>
                <w:shd w:val="clear" w:color="auto" w:fill="FFFFFF"/>
              </w:rPr>
              <w:t xml:space="preserve"> student number and password, the system identify type of user from username and password key value pair</w:t>
            </w:r>
            <w:r>
              <w:rPr>
                <w:rFonts w:cs="Segoe UI"/>
                <w:shd w:val="clear" w:color="auto" w:fill="FFFFFF"/>
              </w:rPr>
              <w:t xml:space="preserve"> </w:t>
            </w:r>
          </w:p>
          <w:p w:rsidR="00D45474" w:rsidRDefault="00D45474" w:rsidP="009F60E8">
            <w:pPr>
              <w:pStyle w:val="ListParagraph"/>
              <w:rPr>
                <w:rFonts w:cs="Segoe UI"/>
                <w:shd w:val="clear" w:color="auto" w:fill="FFFFFF"/>
              </w:rPr>
            </w:pPr>
            <w:r w:rsidRPr="009F60E8">
              <w:rPr>
                <w:rFonts w:cs="Segoe UI"/>
                <w:b/>
                <w:shd w:val="clear" w:color="auto" w:fill="FFFFFF"/>
              </w:rPr>
              <w:t>RESTRICTIONS</w:t>
            </w:r>
            <w:r>
              <w:rPr>
                <w:rFonts w:cs="Segoe UI"/>
                <w:b/>
                <w:shd w:val="clear" w:color="auto" w:fill="FFFFFF"/>
              </w:rPr>
              <w:t xml:space="preserve"> ( No Access )</w:t>
            </w:r>
            <w:r>
              <w:rPr>
                <w:rFonts w:cs="Segoe UI"/>
                <w:shd w:val="clear" w:color="auto" w:fill="FFFFFF"/>
              </w:rPr>
              <w:t>:</w:t>
            </w:r>
          </w:p>
          <w:p w:rsidR="00D45474" w:rsidRPr="009F60E8" w:rsidRDefault="00D45474" w:rsidP="009F60E8">
            <w:pPr>
              <w:pStyle w:val="ListParagraph"/>
              <w:numPr>
                <w:ilvl w:val="0"/>
                <w:numId w:val="6"/>
              </w:numPr>
            </w:pPr>
            <w:r w:rsidRPr="009F60E8">
              <w:rPr>
                <w:rFonts w:cs="Segoe UI"/>
                <w:shd w:val="clear" w:color="auto" w:fill="FFFFFF"/>
              </w:rPr>
              <w:t>Analytic Module</w:t>
            </w:r>
          </w:p>
          <w:p w:rsidR="00D45474" w:rsidRPr="009F60E8" w:rsidRDefault="00D45474" w:rsidP="009F60E8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cs="Segoe UI"/>
                <w:shd w:val="clear" w:color="auto" w:fill="FFFFFF"/>
              </w:rPr>
              <w:t>Database Interface</w:t>
            </w:r>
          </w:p>
        </w:tc>
      </w:tr>
      <w:tr w:rsidR="00D45474" w:rsidTr="007F48DE">
        <w:trPr>
          <w:trHeight w:val="587"/>
        </w:trPr>
        <w:tc>
          <w:tcPr>
            <w:tcW w:w="1592" w:type="dxa"/>
            <w:vMerge/>
          </w:tcPr>
          <w:p w:rsidR="00D45474" w:rsidRDefault="00D45474"/>
        </w:tc>
        <w:tc>
          <w:tcPr>
            <w:tcW w:w="1660" w:type="dxa"/>
          </w:tcPr>
          <w:p w:rsidR="00D45474" w:rsidRDefault="00D45474" w:rsidP="007257EA">
            <w:r>
              <w:t>User management</w:t>
            </w:r>
          </w:p>
        </w:tc>
        <w:tc>
          <w:tcPr>
            <w:tcW w:w="1756" w:type="dxa"/>
          </w:tcPr>
          <w:p w:rsidR="00D45474" w:rsidRPr="00EF3F27" w:rsidRDefault="00D45474" w:rsidP="00EF3F27">
            <w:pPr>
              <w:rPr>
                <w:rFonts w:cs="Segoe UI"/>
                <w:shd w:val="clear" w:color="auto" w:fill="FFFFFF"/>
              </w:rPr>
            </w:pPr>
          </w:p>
        </w:tc>
        <w:tc>
          <w:tcPr>
            <w:tcW w:w="5856" w:type="dxa"/>
          </w:tcPr>
          <w:p w:rsidR="00D45474" w:rsidRPr="00EF3F27" w:rsidRDefault="00D45474" w:rsidP="00947D54">
            <w:pPr>
              <w:rPr>
                <w:rFonts w:cs="Segoe UI"/>
                <w:b/>
                <w:bCs/>
                <w:shd w:val="clear" w:color="auto" w:fill="FFFFFF"/>
              </w:rPr>
            </w:pPr>
            <w:r w:rsidRPr="00EF3F27">
              <w:rPr>
                <w:rFonts w:cs="Segoe UI"/>
                <w:shd w:val="clear" w:color="auto" w:fill="FFFFFF"/>
              </w:rPr>
              <w:t xml:space="preserve">Giving the user an interface: </w:t>
            </w:r>
          </w:p>
          <w:p w:rsidR="00D45474" w:rsidRDefault="00D45474" w:rsidP="00947D54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cs="Segoe UI"/>
                <w:shd w:val="clear" w:color="auto" w:fill="FFFFFF"/>
              </w:rPr>
            </w:pPr>
            <w:r w:rsidRPr="00EF3F27">
              <w:rPr>
                <w:rFonts w:cs="Segoe UI"/>
                <w:shd w:val="clear" w:color="auto" w:fill="FFFFFF"/>
              </w:rPr>
              <w:t>Manage details and view their</w:t>
            </w:r>
            <w:r w:rsidRPr="00EF3F27">
              <w:rPr>
                <w:rStyle w:val="apple-converted-space"/>
                <w:rFonts w:cs="Segoe UI"/>
                <w:shd w:val="clear" w:color="auto" w:fill="FFFFFF"/>
              </w:rPr>
              <w:t> </w:t>
            </w:r>
            <w:r w:rsidRPr="00EF3F27">
              <w:rPr>
                <w:rStyle w:val="Strong"/>
                <w:rFonts w:cs="Segoe UI"/>
                <w:shd w:val="clear" w:color="auto" w:fill="FFFFFF"/>
              </w:rPr>
              <w:t>usage statistics.</w:t>
            </w:r>
          </w:p>
          <w:p w:rsidR="00D45474" w:rsidRPr="00EF3F27" w:rsidRDefault="00D45474" w:rsidP="00947D54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="Segoe UI"/>
                <w:shd w:val="clear" w:color="auto" w:fill="FFFFFF"/>
              </w:rPr>
            </w:pPr>
            <w:r>
              <w:rPr>
                <w:rStyle w:val="Strong"/>
                <w:rFonts w:cs="Segoe UI"/>
                <w:shd w:val="clear" w:color="auto" w:fill="FFFFFF"/>
              </w:rPr>
              <w:t>E.g</w:t>
            </w:r>
            <w:r w:rsidRPr="00947D54">
              <w:rPr>
                <w:rStyle w:val="Strong"/>
                <w:rFonts w:cs="Segoe UI"/>
                <w:b w:val="0"/>
                <w:shd w:val="clear" w:color="auto" w:fill="FFFFFF"/>
              </w:rPr>
              <w:t>. oldest location visited</w:t>
            </w:r>
            <w:r>
              <w:rPr>
                <w:rStyle w:val="Strong"/>
                <w:rFonts w:cs="Segoe UI"/>
                <w:shd w:val="clear" w:color="auto" w:fill="FFFFFF"/>
              </w:rPr>
              <w:t xml:space="preserve"> </w:t>
            </w:r>
          </w:p>
          <w:p w:rsidR="00D45474" w:rsidRPr="00EF3F27" w:rsidRDefault="00D45474" w:rsidP="000E2475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D45474" w:rsidTr="007F48DE">
        <w:trPr>
          <w:trHeight w:val="587"/>
        </w:trPr>
        <w:tc>
          <w:tcPr>
            <w:tcW w:w="1592" w:type="dxa"/>
            <w:vMerge/>
          </w:tcPr>
          <w:p w:rsidR="00D45474" w:rsidRDefault="00D45474" w:rsidP="00D45474"/>
        </w:tc>
        <w:tc>
          <w:tcPr>
            <w:tcW w:w="1660" w:type="dxa"/>
          </w:tcPr>
          <w:p w:rsidR="00D45474" w:rsidRDefault="00D45474" w:rsidP="00D45474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 xml:space="preserve">Route finding Module </w:t>
            </w:r>
          </w:p>
          <w:p w:rsidR="00D45474" w:rsidRDefault="00D45474" w:rsidP="00D45474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(Navigation functionality)</w:t>
            </w:r>
          </w:p>
          <w:p w:rsidR="00D45474" w:rsidRDefault="00D45474" w:rsidP="00D45474"/>
        </w:tc>
        <w:tc>
          <w:tcPr>
            <w:tcW w:w="1756" w:type="dxa"/>
          </w:tcPr>
          <w:p w:rsidR="00D45474" w:rsidRDefault="00D45474" w:rsidP="00D45474">
            <w:r>
              <w:rPr>
                <w:rFonts w:cs="Segoe UI"/>
                <w:shd w:val="clear" w:color="auto" w:fill="FFFFFF"/>
              </w:rPr>
              <w:t>+ Wi-Fi Location Module ( Route Analysis and estimation )</w:t>
            </w:r>
          </w:p>
        </w:tc>
        <w:tc>
          <w:tcPr>
            <w:tcW w:w="5856" w:type="dxa"/>
          </w:tcPr>
          <w:p w:rsidR="00D45474" w:rsidRDefault="00D45474" w:rsidP="00D45474">
            <w:pPr>
              <w:pStyle w:val="ListParagraph"/>
              <w:numPr>
                <w:ilvl w:val="0"/>
                <w:numId w:val="4"/>
              </w:numPr>
            </w:pPr>
            <w:r>
              <w:t>Searching functionality for</w:t>
            </w:r>
          </w:p>
          <w:p w:rsidR="00D45474" w:rsidRDefault="00D45474" w:rsidP="00D45474">
            <w:pPr>
              <w:pStyle w:val="ListParagraph"/>
              <w:numPr>
                <w:ilvl w:val="0"/>
                <w:numId w:val="6"/>
              </w:numPr>
            </w:pPr>
            <w:r>
              <w:t>venues</w:t>
            </w:r>
          </w:p>
          <w:p w:rsidR="00D45474" w:rsidRDefault="00D45474" w:rsidP="00D45474">
            <w:pPr>
              <w:pStyle w:val="ListParagraph"/>
              <w:numPr>
                <w:ilvl w:val="0"/>
                <w:numId w:val="6"/>
              </w:numPr>
            </w:pPr>
            <w:r>
              <w:t>events</w:t>
            </w:r>
          </w:p>
          <w:p w:rsidR="00D45474" w:rsidRDefault="00D45474" w:rsidP="00D45474">
            <w:pPr>
              <w:pStyle w:val="ListParagraph"/>
              <w:numPr>
                <w:ilvl w:val="0"/>
                <w:numId w:val="6"/>
              </w:numPr>
            </w:pPr>
            <w:r>
              <w:t>Public Services =restaurants, client student centre</w:t>
            </w:r>
          </w:p>
          <w:p w:rsidR="00D45474" w:rsidRDefault="00D45474" w:rsidP="00D45474">
            <w:pPr>
              <w:pStyle w:val="ListParagraph"/>
              <w:numPr>
                <w:ilvl w:val="0"/>
                <w:numId w:val="6"/>
              </w:numPr>
            </w:pPr>
            <w:r>
              <w:t>Student issues =faculty house, societies</w:t>
            </w:r>
          </w:p>
        </w:tc>
      </w:tr>
      <w:tr w:rsidR="000B54CB" w:rsidTr="007F48DE">
        <w:trPr>
          <w:trHeight w:val="587"/>
        </w:trPr>
        <w:tc>
          <w:tcPr>
            <w:tcW w:w="1592" w:type="dxa"/>
            <w:vMerge w:val="restart"/>
          </w:tcPr>
          <w:p w:rsidR="000B54CB" w:rsidRDefault="000B54CB" w:rsidP="009F60E8">
            <w:r>
              <w:t>Lecture</w:t>
            </w:r>
          </w:p>
        </w:tc>
        <w:tc>
          <w:tcPr>
            <w:tcW w:w="1660" w:type="dxa"/>
          </w:tcPr>
          <w:p w:rsidR="000B54CB" w:rsidRDefault="000B54CB" w:rsidP="009F60E8">
            <w:r>
              <w:t>Client Derivate - - Login</w:t>
            </w:r>
          </w:p>
        </w:tc>
        <w:tc>
          <w:tcPr>
            <w:tcW w:w="1756" w:type="dxa"/>
          </w:tcPr>
          <w:p w:rsidR="000B54CB" w:rsidRDefault="000B54CB" w:rsidP="009F60E8"/>
        </w:tc>
        <w:tc>
          <w:tcPr>
            <w:tcW w:w="5856" w:type="dxa"/>
          </w:tcPr>
          <w:p w:rsidR="000B54CB" w:rsidRDefault="000B54CB" w:rsidP="009F60E8">
            <w:r>
              <w:t>Login functionality</w:t>
            </w:r>
          </w:p>
          <w:p w:rsidR="000B54CB" w:rsidRPr="009F60E8" w:rsidRDefault="000B54CB" w:rsidP="009F60E8">
            <w:pPr>
              <w:pStyle w:val="ListParagraph"/>
              <w:numPr>
                <w:ilvl w:val="0"/>
                <w:numId w:val="4"/>
              </w:numPr>
            </w:pPr>
            <w:r w:rsidRPr="00E54885">
              <w:rPr>
                <w:rFonts w:cs="Segoe UI"/>
                <w:shd w:val="clear" w:color="auto" w:fill="FFFFFF"/>
              </w:rPr>
              <w:t xml:space="preserve">login to the system using their </w:t>
            </w:r>
            <w:proofErr w:type="spellStart"/>
            <w:r w:rsidRPr="00E54885">
              <w:rPr>
                <w:rFonts w:cs="Segoe UI"/>
                <w:shd w:val="clear" w:color="auto" w:fill="FFFFFF"/>
              </w:rPr>
              <w:t>tuks</w:t>
            </w:r>
            <w:proofErr w:type="spellEnd"/>
            <w:r w:rsidRPr="00E54885">
              <w:rPr>
                <w:rFonts w:cs="Segoe UI"/>
                <w:shd w:val="clear" w:color="auto" w:fill="FFFFFF"/>
              </w:rPr>
              <w:t xml:space="preserve"> student number and password, the system identify type of user from username and password key value pair</w:t>
            </w:r>
            <w:r>
              <w:rPr>
                <w:rFonts w:cs="Segoe UI"/>
                <w:shd w:val="clear" w:color="auto" w:fill="FFFFFF"/>
              </w:rPr>
              <w:t xml:space="preserve"> </w:t>
            </w:r>
          </w:p>
          <w:p w:rsidR="000B54CB" w:rsidRDefault="000B54CB" w:rsidP="009F60E8">
            <w:pPr>
              <w:pStyle w:val="ListParagraph"/>
              <w:rPr>
                <w:rFonts w:cs="Segoe UI"/>
                <w:shd w:val="clear" w:color="auto" w:fill="FFFFFF"/>
              </w:rPr>
            </w:pPr>
            <w:r w:rsidRPr="009F60E8">
              <w:rPr>
                <w:rFonts w:cs="Segoe UI"/>
                <w:b/>
                <w:shd w:val="clear" w:color="auto" w:fill="FFFFFF"/>
              </w:rPr>
              <w:t>RESTRICTIONS</w:t>
            </w:r>
            <w:r>
              <w:rPr>
                <w:rFonts w:cs="Segoe UI"/>
                <w:b/>
                <w:shd w:val="clear" w:color="auto" w:fill="FFFFFF"/>
              </w:rPr>
              <w:t xml:space="preserve"> ( No Access )</w:t>
            </w:r>
            <w:r>
              <w:rPr>
                <w:rFonts w:cs="Segoe UI"/>
                <w:shd w:val="clear" w:color="auto" w:fill="FFFFFF"/>
              </w:rPr>
              <w:t>:</w:t>
            </w:r>
          </w:p>
          <w:p w:rsidR="000B54CB" w:rsidRPr="00E54885" w:rsidRDefault="000B54CB" w:rsidP="009F60E8">
            <w:pPr>
              <w:pStyle w:val="ListParagraph"/>
              <w:numPr>
                <w:ilvl w:val="0"/>
                <w:numId w:val="6"/>
              </w:numPr>
            </w:pPr>
            <w:r w:rsidRPr="009F60E8">
              <w:rPr>
                <w:rFonts w:cs="Segoe UI"/>
                <w:shd w:val="clear" w:color="auto" w:fill="FFFFFF"/>
              </w:rPr>
              <w:t>Analytic Module</w:t>
            </w:r>
          </w:p>
        </w:tc>
      </w:tr>
      <w:tr w:rsidR="000B54CB" w:rsidTr="007F48DE">
        <w:trPr>
          <w:trHeight w:val="587"/>
        </w:trPr>
        <w:tc>
          <w:tcPr>
            <w:tcW w:w="1592" w:type="dxa"/>
            <w:vMerge/>
          </w:tcPr>
          <w:p w:rsidR="000B54CB" w:rsidRDefault="000B54CB" w:rsidP="009F60E8"/>
        </w:tc>
        <w:tc>
          <w:tcPr>
            <w:tcW w:w="1660" w:type="dxa"/>
          </w:tcPr>
          <w:p w:rsidR="000B54CB" w:rsidRDefault="000B54CB" w:rsidP="009F60E8">
            <w:r>
              <w:t>User management</w:t>
            </w:r>
          </w:p>
        </w:tc>
        <w:tc>
          <w:tcPr>
            <w:tcW w:w="1756" w:type="dxa"/>
          </w:tcPr>
          <w:p w:rsidR="000B54CB" w:rsidRDefault="000B54CB" w:rsidP="009F60E8">
            <w:pPr>
              <w:rPr>
                <w:rFonts w:cs="Segoe UI"/>
                <w:shd w:val="clear" w:color="auto" w:fill="FFFFFF"/>
              </w:rPr>
            </w:pPr>
          </w:p>
          <w:p w:rsidR="000B54CB" w:rsidRPr="00EF3F27" w:rsidRDefault="000B54CB" w:rsidP="009F60E8">
            <w:pPr>
              <w:rPr>
                <w:rFonts w:cs="Segoe UI"/>
                <w:shd w:val="clear" w:color="auto" w:fill="FFFFFF"/>
              </w:rPr>
            </w:pPr>
          </w:p>
        </w:tc>
        <w:tc>
          <w:tcPr>
            <w:tcW w:w="5856" w:type="dxa"/>
          </w:tcPr>
          <w:p w:rsidR="000B54CB" w:rsidRPr="00EF3F27" w:rsidRDefault="000B54CB" w:rsidP="009F60E8">
            <w:pPr>
              <w:rPr>
                <w:rFonts w:cs="Segoe UI"/>
                <w:b/>
                <w:bCs/>
                <w:shd w:val="clear" w:color="auto" w:fill="FFFFFF"/>
              </w:rPr>
            </w:pPr>
            <w:r w:rsidRPr="00EF3F27">
              <w:rPr>
                <w:rFonts w:cs="Segoe UI"/>
                <w:shd w:val="clear" w:color="auto" w:fill="FFFFFF"/>
              </w:rPr>
              <w:t xml:space="preserve">Giving the user an interface: </w:t>
            </w:r>
          </w:p>
          <w:p w:rsidR="000B54CB" w:rsidRDefault="000B54CB" w:rsidP="009F60E8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cs="Segoe UI"/>
                <w:shd w:val="clear" w:color="auto" w:fill="FFFFFF"/>
              </w:rPr>
            </w:pPr>
            <w:r w:rsidRPr="00EF3F27">
              <w:rPr>
                <w:rFonts w:cs="Segoe UI"/>
                <w:shd w:val="clear" w:color="auto" w:fill="FFFFFF"/>
              </w:rPr>
              <w:t>Manage</w:t>
            </w:r>
            <w:r w:rsidRPr="00EF3F27">
              <w:rPr>
                <w:rFonts w:cs="Segoe UI"/>
                <w:shd w:val="clear" w:color="auto" w:fill="FFFFFF"/>
              </w:rPr>
              <w:t xml:space="preserve"> details and view their</w:t>
            </w:r>
            <w:r w:rsidRPr="00EF3F27">
              <w:rPr>
                <w:rStyle w:val="apple-converted-space"/>
                <w:rFonts w:cs="Segoe UI"/>
                <w:shd w:val="clear" w:color="auto" w:fill="FFFFFF"/>
              </w:rPr>
              <w:t> </w:t>
            </w:r>
            <w:r w:rsidRPr="00EF3F27">
              <w:rPr>
                <w:rStyle w:val="Strong"/>
                <w:rFonts w:cs="Segoe UI"/>
                <w:shd w:val="clear" w:color="auto" w:fill="FFFFFF"/>
              </w:rPr>
              <w:t>usage statistics</w:t>
            </w:r>
            <w:r w:rsidRPr="00EF3F27">
              <w:rPr>
                <w:rStyle w:val="Strong"/>
                <w:rFonts w:cs="Segoe UI"/>
                <w:shd w:val="clear" w:color="auto" w:fill="FFFFFF"/>
              </w:rPr>
              <w:t>.</w:t>
            </w:r>
          </w:p>
          <w:p w:rsidR="000B54CB" w:rsidRPr="00EF3F27" w:rsidRDefault="000B54CB" w:rsidP="00947D54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="Segoe UI"/>
                <w:shd w:val="clear" w:color="auto" w:fill="FFFFFF"/>
              </w:rPr>
            </w:pPr>
            <w:r w:rsidRPr="00947D54">
              <w:rPr>
                <w:rStyle w:val="Strong"/>
                <w:rFonts w:cs="Segoe UI"/>
                <w:b w:val="0"/>
                <w:shd w:val="clear" w:color="auto" w:fill="FFFFFF"/>
              </w:rPr>
              <w:t>oldest location visited</w:t>
            </w:r>
            <w:r>
              <w:rPr>
                <w:rStyle w:val="Strong"/>
                <w:rFonts w:cs="Segoe UI"/>
                <w:shd w:val="clear" w:color="auto" w:fill="FFFFFF"/>
              </w:rPr>
              <w:t xml:space="preserve"> </w:t>
            </w:r>
          </w:p>
          <w:p w:rsidR="000B54CB" w:rsidRPr="00EF3F27" w:rsidRDefault="000B54CB" w:rsidP="00EC61B4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</w:tc>
      </w:tr>
      <w:tr w:rsidR="000B54CB" w:rsidTr="007F48DE">
        <w:trPr>
          <w:trHeight w:val="552"/>
        </w:trPr>
        <w:tc>
          <w:tcPr>
            <w:tcW w:w="1592" w:type="dxa"/>
            <w:vMerge/>
          </w:tcPr>
          <w:p w:rsidR="000B54CB" w:rsidRDefault="000B54CB"/>
        </w:tc>
        <w:tc>
          <w:tcPr>
            <w:tcW w:w="1660" w:type="dxa"/>
          </w:tcPr>
          <w:p w:rsidR="00D45474" w:rsidRDefault="00D45474" w:rsidP="00D45474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 xml:space="preserve">Route finding Module </w:t>
            </w:r>
          </w:p>
          <w:p w:rsidR="00D45474" w:rsidRDefault="00D45474" w:rsidP="00D45474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(Navigation functionality)</w:t>
            </w:r>
          </w:p>
          <w:p w:rsidR="000B54CB" w:rsidRDefault="000B54CB" w:rsidP="007257EA"/>
        </w:tc>
        <w:tc>
          <w:tcPr>
            <w:tcW w:w="1756" w:type="dxa"/>
          </w:tcPr>
          <w:p w:rsidR="000B54CB" w:rsidRDefault="00D45474">
            <w:r>
              <w:rPr>
                <w:rFonts w:cs="Segoe UI"/>
                <w:shd w:val="clear" w:color="auto" w:fill="FFFFFF"/>
              </w:rPr>
              <w:t>+ Wi-Fi Location Module ( Route Analysis and estimation )</w:t>
            </w:r>
          </w:p>
        </w:tc>
        <w:tc>
          <w:tcPr>
            <w:tcW w:w="5856" w:type="dxa"/>
          </w:tcPr>
          <w:p w:rsidR="000B54CB" w:rsidRDefault="000B54CB" w:rsidP="000B54CB">
            <w:pPr>
              <w:pStyle w:val="ListParagraph"/>
              <w:numPr>
                <w:ilvl w:val="0"/>
                <w:numId w:val="4"/>
              </w:numPr>
            </w:pPr>
            <w:r>
              <w:t>Searching functionality for</w:t>
            </w:r>
          </w:p>
          <w:p w:rsidR="000B54CB" w:rsidRDefault="000B54CB" w:rsidP="000B54CB">
            <w:pPr>
              <w:pStyle w:val="ListParagraph"/>
              <w:numPr>
                <w:ilvl w:val="0"/>
                <w:numId w:val="6"/>
              </w:numPr>
            </w:pPr>
            <w:r>
              <w:t>venues</w:t>
            </w:r>
          </w:p>
          <w:p w:rsidR="000B54CB" w:rsidRDefault="000B54CB" w:rsidP="000B54CB">
            <w:pPr>
              <w:pStyle w:val="ListParagraph"/>
              <w:numPr>
                <w:ilvl w:val="0"/>
                <w:numId w:val="6"/>
              </w:numPr>
            </w:pPr>
            <w:r>
              <w:t>events</w:t>
            </w:r>
          </w:p>
          <w:p w:rsidR="000B54CB" w:rsidRDefault="000B54CB" w:rsidP="000B54CB">
            <w:pPr>
              <w:pStyle w:val="ListParagraph"/>
              <w:numPr>
                <w:ilvl w:val="0"/>
                <w:numId w:val="6"/>
              </w:numPr>
            </w:pPr>
            <w:r>
              <w:t>Public Services =restaurants, client student centre</w:t>
            </w:r>
          </w:p>
          <w:p w:rsidR="000B54CB" w:rsidRDefault="000B54CB" w:rsidP="00D45474">
            <w:pPr>
              <w:pStyle w:val="ListParagraph"/>
              <w:numPr>
                <w:ilvl w:val="0"/>
                <w:numId w:val="6"/>
              </w:numPr>
            </w:pPr>
            <w:r>
              <w:t>Student issues =faculty house, societies</w:t>
            </w:r>
          </w:p>
        </w:tc>
      </w:tr>
      <w:tr w:rsidR="000B54CB" w:rsidTr="000B54CB">
        <w:trPr>
          <w:trHeight w:val="2281"/>
        </w:trPr>
        <w:tc>
          <w:tcPr>
            <w:tcW w:w="1592" w:type="dxa"/>
            <w:vMerge/>
          </w:tcPr>
          <w:p w:rsidR="000B54CB" w:rsidRDefault="000B54CB" w:rsidP="000B54CB"/>
        </w:tc>
        <w:tc>
          <w:tcPr>
            <w:tcW w:w="1660" w:type="dxa"/>
          </w:tcPr>
          <w:p w:rsidR="000B54CB" w:rsidRDefault="000B54CB" w:rsidP="000B54CB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Database Interface</w:t>
            </w:r>
          </w:p>
          <w:p w:rsidR="000B54CB" w:rsidRDefault="000B54CB" w:rsidP="000B54CB"/>
        </w:tc>
        <w:tc>
          <w:tcPr>
            <w:tcW w:w="1756" w:type="dxa"/>
          </w:tcPr>
          <w:p w:rsidR="000B54CB" w:rsidRDefault="000B54CB" w:rsidP="000B54CB"/>
        </w:tc>
        <w:tc>
          <w:tcPr>
            <w:tcW w:w="5856" w:type="dxa"/>
          </w:tcPr>
          <w:p w:rsidR="000B54CB" w:rsidRDefault="000B54CB" w:rsidP="000B54CB">
            <w:r>
              <w:t>Update changes or new venues for specific course or module</w:t>
            </w:r>
          </w:p>
          <w:p w:rsidR="000B54CB" w:rsidRDefault="000B54CB" w:rsidP="000B54CB">
            <w:r>
              <w:t xml:space="preserve">E.g. lectures, consultation, final project demo-day etc. </w:t>
            </w:r>
          </w:p>
        </w:tc>
      </w:tr>
      <w:tr w:rsidR="000E2475" w:rsidTr="00D45474">
        <w:trPr>
          <w:trHeight w:val="1691"/>
        </w:trPr>
        <w:tc>
          <w:tcPr>
            <w:tcW w:w="1592" w:type="dxa"/>
            <w:vMerge w:val="restart"/>
          </w:tcPr>
          <w:p w:rsidR="000E2475" w:rsidRDefault="000E2475" w:rsidP="000E2475">
            <w:r>
              <w:lastRenderedPageBreak/>
              <w:t>Visitor</w:t>
            </w:r>
          </w:p>
        </w:tc>
        <w:tc>
          <w:tcPr>
            <w:tcW w:w="1660" w:type="dxa"/>
          </w:tcPr>
          <w:p w:rsidR="000E2475" w:rsidRDefault="000E2475" w:rsidP="000E2475">
            <w:r>
              <w:t>Client Derivate – No Login</w:t>
            </w:r>
          </w:p>
        </w:tc>
        <w:tc>
          <w:tcPr>
            <w:tcW w:w="1756" w:type="dxa"/>
          </w:tcPr>
          <w:p w:rsidR="000E2475" w:rsidRDefault="000E2475" w:rsidP="000E2475"/>
        </w:tc>
        <w:tc>
          <w:tcPr>
            <w:tcW w:w="5856" w:type="dxa"/>
          </w:tcPr>
          <w:p w:rsidR="000E2475" w:rsidRDefault="000E2475" w:rsidP="000E2475">
            <w:r>
              <w:t>Login functionality</w:t>
            </w:r>
          </w:p>
          <w:p w:rsidR="000E2475" w:rsidRPr="000B54CB" w:rsidRDefault="000B54CB" w:rsidP="000E2475">
            <w:pPr>
              <w:pStyle w:val="ListParagraph"/>
              <w:numPr>
                <w:ilvl w:val="0"/>
                <w:numId w:val="4"/>
              </w:numPr>
              <w:rPr>
                <w:rFonts w:cs="Segoe UI"/>
                <w:shd w:val="clear" w:color="auto" w:fill="FFFFFF"/>
              </w:rPr>
            </w:pPr>
            <w:r w:rsidRPr="000B54CB">
              <w:rPr>
                <w:rFonts w:cs="Segoe UI"/>
                <w:shd w:val="clear" w:color="auto" w:fill="FFFFFF"/>
              </w:rPr>
              <w:t xml:space="preserve">No </w:t>
            </w:r>
            <w:r w:rsidR="000E2475" w:rsidRPr="000B54CB">
              <w:rPr>
                <w:rFonts w:cs="Segoe UI"/>
                <w:shd w:val="clear" w:color="auto" w:fill="FFFFFF"/>
              </w:rPr>
              <w:t xml:space="preserve">login, the system identify type of user </w:t>
            </w:r>
            <w:r>
              <w:rPr>
                <w:rFonts w:cs="Segoe UI"/>
                <w:shd w:val="clear" w:color="auto" w:fill="FFFFFF"/>
              </w:rPr>
              <w:t xml:space="preserve">as visitor </w:t>
            </w:r>
            <w:r w:rsidR="000E2475" w:rsidRPr="000B54CB">
              <w:rPr>
                <w:rFonts w:cs="Segoe UI"/>
                <w:b/>
                <w:shd w:val="clear" w:color="auto" w:fill="FFFFFF"/>
              </w:rPr>
              <w:t>RESTRICTIONS ( No Access )</w:t>
            </w:r>
            <w:r w:rsidR="000E2475" w:rsidRPr="000B54CB">
              <w:rPr>
                <w:rFonts w:cs="Segoe UI"/>
                <w:shd w:val="clear" w:color="auto" w:fill="FFFFFF"/>
              </w:rPr>
              <w:t>:</w:t>
            </w:r>
          </w:p>
          <w:p w:rsidR="000E2475" w:rsidRPr="009F60E8" w:rsidRDefault="000E2475" w:rsidP="000E2475">
            <w:pPr>
              <w:pStyle w:val="ListParagraph"/>
              <w:numPr>
                <w:ilvl w:val="0"/>
                <w:numId w:val="6"/>
              </w:numPr>
            </w:pPr>
            <w:r w:rsidRPr="009F60E8">
              <w:rPr>
                <w:rFonts w:cs="Segoe UI"/>
                <w:shd w:val="clear" w:color="auto" w:fill="FFFFFF"/>
              </w:rPr>
              <w:t>Analytic Module</w:t>
            </w:r>
          </w:p>
          <w:p w:rsidR="000E2475" w:rsidRPr="00197C4A" w:rsidRDefault="000E2475" w:rsidP="000E2475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cs="Segoe UI"/>
                <w:shd w:val="clear" w:color="auto" w:fill="FFFFFF"/>
              </w:rPr>
              <w:t>Database Interface</w:t>
            </w:r>
          </w:p>
          <w:p w:rsidR="00197C4A" w:rsidRPr="009F60E8" w:rsidRDefault="00197C4A" w:rsidP="000E2475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0B54CB" w:rsidTr="007F48DE">
        <w:trPr>
          <w:trHeight w:val="552"/>
        </w:trPr>
        <w:tc>
          <w:tcPr>
            <w:tcW w:w="1592" w:type="dxa"/>
            <w:vMerge/>
          </w:tcPr>
          <w:p w:rsidR="000B54CB" w:rsidRDefault="000B54CB" w:rsidP="000B54CB"/>
        </w:tc>
        <w:tc>
          <w:tcPr>
            <w:tcW w:w="1660" w:type="dxa"/>
          </w:tcPr>
          <w:p w:rsidR="000B54CB" w:rsidRDefault="000B54CB" w:rsidP="000B54CB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 xml:space="preserve">Route finding Module </w:t>
            </w:r>
          </w:p>
          <w:p w:rsidR="000B54CB" w:rsidRDefault="000B54CB" w:rsidP="000B54CB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(Navigation functionality)</w:t>
            </w:r>
          </w:p>
          <w:p w:rsidR="000B54CB" w:rsidRDefault="000B54CB" w:rsidP="000B54CB"/>
        </w:tc>
        <w:tc>
          <w:tcPr>
            <w:tcW w:w="1756" w:type="dxa"/>
          </w:tcPr>
          <w:p w:rsidR="000B54CB" w:rsidRPr="00EF3F27" w:rsidRDefault="000B54CB" w:rsidP="000B54CB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+ Wi-Fi Location Module ( Route Analysis and estimation )</w:t>
            </w:r>
          </w:p>
        </w:tc>
        <w:tc>
          <w:tcPr>
            <w:tcW w:w="5856" w:type="dxa"/>
          </w:tcPr>
          <w:p w:rsidR="000B54CB" w:rsidRPr="00EF3F27" w:rsidRDefault="000B54CB" w:rsidP="000B54CB">
            <w:pPr>
              <w:rPr>
                <w:rFonts w:cs="Segoe UI"/>
                <w:b/>
                <w:bCs/>
                <w:shd w:val="clear" w:color="auto" w:fill="FFFFFF"/>
              </w:rPr>
            </w:pPr>
            <w:r w:rsidRPr="00EF3F27">
              <w:rPr>
                <w:rFonts w:cs="Segoe UI"/>
                <w:shd w:val="clear" w:color="auto" w:fill="FFFFFF"/>
              </w:rPr>
              <w:t xml:space="preserve">Giving the user an interface: </w:t>
            </w:r>
          </w:p>
          <w:p w:rsidR="000B54CB" w:rsidRDefault="000B54CB" w:rsidP="000B54CB">
            <w:pPr>
              <w:pStyle w:val="ListParagraph"/>
              <w:numPr>
                <w:ilvl w:val="0"/>
                <w:numId w:val="4"/>
              </w:numPr>
            </w:pPr>
            <w:r>
              <w:t>Searching functionality for</w:t>
            </w:r>
          </w:p>
          <w:p w:rsidR="000B54CB" w:rsidRDefault="000B54CB" w:rsidP="000B54CB">
            <w:pPr>
              <w:pStyle w:val="ListParagraph"/>
              <w:numPr>
                <w:ilvl w:val="0"/>
                <w:numId w:val="6"/>
              </w:numPr>
            </w:pPr>
            <w:r>
              <w:t>venues</w:t>
            </w:r>
          </w:p>
          <w:p w:rsidR="000B54CB" w:rsidRDefault="000B54CB" w:rsidP="000B54CB">
            <w:pPr>
              <w:pStyle w:val="ListParagraph"/>
              <w:numPr>
                <w:ilvl w:val="0"/>
                <w:numId w:val="6"/>
              </w:numPr>
            </w:pPr>
            <w:r>
              <w:t>events</w:t>
            </w:r>
          </w:p>
          <w:p w:rsidR="000B54CB" w:rsidRDefault="000B54CB" w:rsidP="000B54CB">
            <w:pPr>
              <w:pStyle w:val="ListParagraph"/>
              <w:numPr>
                <w:ilvl w:val="0"/>
                <w:numId w:val="6"/>
              </w:numPr>
            </w:pPr>
            <w:r>
              <w:t>Public Services =restaurants, client student centre</w:t>
            </w:r>
          </w:p>
          <w:p w:rsidR="000B54CB" w:rsidRPr="00EF3F27" w:rsidRDefault="000B54CB" w:rsidP="000B54CB">
            <w:pPr>
              <w:pStyle w:val="ListParagraph"/>
              <w:numPr>
                <w:ilvl w:val="0"/>
                <w:numId w:val="6"/>
              </w:numPr>
            </w:pPr>
            <w:r>
              <w:t xml:space="preserve"> Student issues =faculty house, societies </w:t>
            </w:r>
          </w:p>
        </w:tc>
      </w:tr>
      <w:tr w:rsidR="00197C4A" w:rsidTr="007F48DE">
        <w:trPr>
          <w:trHeight w:val="552"/>
        </w:trPr>
        <w:tc>
          <w:tcPr>
            <w:tcW w:w="1592" w:type="dxa"/>
            <w:vMerge w:val="restart"/>
          </w:tcPr>
          <w:p w:rsidR="00197C4A" w:rsidRDefault="00197C4A" w:rsidP="00197C4A">
            <w:r>
              <w:t>Administrator</w:t>
            </w:r>
          </w:p>
        </w:tc>
        <w:tc>
          <w:tcPr>
            <w:tcW w:w="1660" w:type="dxa"/>
          </w:tcPr>
          <w:p w:rsidR="00197C4A" w:rsidRDefault="00197C4A" w:rsidP="00197C4A">
            <w:r>
              <w:t>Client Derivate - - Login</w:t>
            </w:r>
          </w:p>
        </w:tc>
        <w:tc>
          <w:tcPr>
            <w:tcW w:w="1756" w:type="dxa"/>
          </w:tcPr>
          <w:p w:rsidR="00197C4A" w:rsidRDefault="00197C4A" w:rsidP="00197C4A"/>
        </w:tc>
        <w:tc>
          <w:tcPr>
            <w:tcW w:w="5856" w:type="dxa"/>
          </w:tcPr>
          <w:p w:rsidR="00197C4A" w:rsidRDefault="00197C4A" w:rsidP="00197C4A">
            <w:r>
              <w:t>Login functionality</w:t>
            </w:r>
          </w:p>
          <w:p w:rsidR="00197C4A" w:rsidRPr="009F60E8" w:rsidRDefault="00197C4A" w:rsidP="00197C4A">
            <w:pPr>
              <w:pStyle w:val="ListParagraph"/>
              <w:numPr>
                <w:ilvl w:val="0"/>
                <w:numId w:val="4"/>
              </w:numPr>
            </w:pPr>
            <w:r w:rsidRPr="00E54885">
              <w:rPr>
                <w:rFonts w:cs="Segoe UI"/>
                <w:shd w:val="clear" w:color="auto" w:fill="FFFFFF"/>
              </w:rPr>
              <w:t xml:space="preserve">login to the system using their </w:t>
            </w:r>
            <w:proofErr w:type="spellStart"/>
            <w:r w:rsidRPr="00E54885">
              <w:rPr>
                <w:rFonts w:cs="Segoe UI"/>
                <w:shd w:val="clear" w:color="auto" w:fill="FFFFFF"/>
              </w:rPr>
              <w:t>tuks</w:t>
            </w:r>
            <w:proofErr w:type="spellEnd"/>
            <w:r w:rsidRPr="00E54885">
              <w:rPr>
                <w:rFonts w:cs="Segoe UI"/>
                <w:shd w:val="clear" w:color="auto" w:fill="FFFFFF"/>
              </w:rPr>
              <w:t xml:space="preserve"> student number and password, the system identify type of user from username and password key value pair</w:t>
            </w:r>
            <w:r>
              <w:rPr>
                <w:rFonts w:cs="Segoe UI"/>
                <w:shd w:val="clear" w:color="auto" w:fill="FFFFFF"/>
              </w:rPr>
              <w:t xml:space="preserve"> </w:t>
            </w:r>
          </w:p>
          <w:p w:rsidR="00197C4A" w:rsidRDefault="00197C4A" w:rsidP="00197C4A">
            <w:pPr>
              <w:pStyle w:val="ListParagraph"/>
              <w:rPr>
                <w:rFonts w:cs="Segoe UI"/>
                <w:shd w:val="clear" w:color="auto" w:fill="FFFFFF"/>
              </w:rPr>
            </w:pPr>
            <w:r w:rsidRPr="009F60E8">
              <w:rPr>
                <w:rFonts w:cs="Segoe UI"/>
                <w:b/>
                <w:shd w:val="clear" w:color="auto" w:fill="FFFFFF"/>
              </w:rPr>
              <w:t>RESTRICTIONS</w:t>
            </w:r>
            <w:r>
              <w:rPr>
                <w:rFonts w:cs="Segoe UI"/>
                <w:b/>
                <w:shd w:val="clear" w:color="auto" w:fill="FFFFFF"/>
              </w:rPr>
              <w:t xml:space="preserve"> ( No Access )</w:t>
            </w:r>
            <w:r>
              <w:rPr>
                <w:rFonts w:cs="Segoe UI"/>
                <w:shd w:val="clear" w:color="auto" w:fill="FFFFFF"/>
              </w:rPr>
              <w:t>:</w:t>
            </w:r>
          </w:p>
          <w:p w:rsidR="00197C4A" w:rsidRPr="00E54885" w:rsidRDefault="00FC1FF5" w:rsidP="00197C4A">
            <w:pPr>
              <w:pStyle w:val="ListParagraph"/>
              <w:numPr>
                <w:ilvl w:val="0"/>
                <w:numId w:val="6"/>
              </w:numPr>
            </w:pPr>
            <w:r>
              <w:t>User management</w:t>
            </w:r>
            <w:bookmarkStart w:id="0" w:name="_GoBack"/>
            <w:bookmarkEnd w:id="0"/>
          </w:p>
        </w:tc>
      </w:tr>
      <w:tr w:rsidR="007F48DE" w:rsidTr="007F48DE">
        <w:trPr>
          <w:trHeight w:val="552"/>
        </w:trPr>
        <w:tc>
          <w:tcPr>
            <w:tcW w:w="1592" w:type="dxa"/>
            <w:vMerge/>
          </w:tcPr>
          <w:p w:rsidR="007F48DE" w:rsidRDefault="007F48DE"/>
        </w:tc>
        <w:tc>
          <w:tcPr>
            <w:tcW w:w="1660" w:type="dxa"/>
          </w:tcPr>
          <w:p w:rsidR="007F48DE" w:rsidRDefault="007F48DE" w:rsidP="007257EA"/>
        </w:tc>
        <w:tc>
          <w:tcPr>
            <w:tcW w:w="1756" w:type="dxa"/>
          </w:tcPr>
          <w:p w:rsidR="007F48DE" w:rsidRDefault="007F48DE"/>
        </w:tc>
        <w:tc>
          <w:tcPr>
            <w:tcW w:w="5856" w:type="dxa"/>
          </w:tcPr>
          <w:p w:rsidR="007F48DE" w:rsidRDefault="007F48DE"/>
        </w:tc>
      </w:tr>
    </w:tbl>
    <w:p w:rsidR="00376E89" w:rsidRDefault="00376E89"/>
    <w:p w:rsidR="00376E89" w:rsidRDefault="00376E89"/>
    <w:sectPr w:rsidR="0037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702E7"/>
    <w:multiLevelType w:val="hybridMultilevel"/>
    <w:tmpl w:val="AD66C36E"/>
    <w:lvl w:ilvl="0" w:tplc="4112C36C">
      <w:start w:val="1"/>
      <w:numFmt w:val="bullet"/>
      <w:lvlText w:val="-"/>
      <w:lvlJc w:val="left"/>
      <w:pPr>
        <w:ind w:left="1155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330D2584"/>
    <w:multiLevelType w:val="hybridMultilevel"/>
    <w:tmpl w:val="50F8B054"/>
    <w:lvl w:ilvl="0" w:tplc="D92880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E2385"/>
    <w:multiLevelType w:val="hybridMultilevel"/>
    <w:tmpl w:val="82103484"/>
    <w:lvl w:ilvl="0" w:tplc="2C0421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97D5E"/>
    <w:multiLevelType w:val="hybridMultilevel"/>
    <w:tmpl w:val="BFCEE4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07D7A"/>
    <w:multiLevelType w:val="hybridMultilevel"/>
    <w:tmpl w:val="6CDA79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036CD"/>
    <w:multiLevelType w:val="hybridMultilevel"/>
    <w:tmpl w:val="1CB24F0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C22AF"/>
    <w:multiLevelType w:val="hybridMultilevel"/>
    <w:tmpl w:val="0DD614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89"/>
    <w:rsid w:val="000B54CB"/>
    <w:rsid w:val="000E2475"/>
    <w:rsid w:val="00197C4A"/>
    <w:rsid w:val="002115A7"/>
    <w:rsid w:val="00376E89"/>
    <w:rsid w:val="007257EA"/>
    <w:rsid w:val="007F48DE"/>
    <w:rsid w:val="00947D54"/>
    <w:rsid w:val="00966179"/>
    <w:rsid w:val="009F60E8"/>
    <w:rsid w:val="00AC2969"/>
    <w:rsid w:val="00D45474"/>
    <w:rsid w:val="00E54885"/>
    <w:rsid w:val="00EC61B4"/>
    <w:rsid w:val="00EF3F27"/>
    <w:rsid w:val="00FC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3AD7C-BE3A-444C-A540-24AD9C34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E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57EA"/>
  </w:style>
  <w:style w:type="character" w:styleId="Strong">
    <w:name w:val="Strong"/>
    <w:basedOn w:val="DefaultParagraphFont"/>
    <w:uiPriority w:val="22"/>
    <w:qFormat/>
    <w:rsid w:val="00725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Tlou Lebelo</dc:creator>
  <cp:keywords/>
  <dc:description/>
  <cp:lastModifiedBy>Tlou Lebelo</cp:lastModifiedBy>
  <cp:revision>3</cp:revision>
  <dcterms:created xsi:type="dcterms:W3CDTF">2017-02-15T09:39:00Z</dcterms:created>
  <dcterms:modified xsi:type="dcterms:W3CDTF">2017-02-15T20:40:00Z</dcterms:modified>
</cp:coreProperties>
</file>