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DC70C" w14:textId="7CA14BBF" w:rsidR="008F2827" w:rsidRDefault="00E22A53">
      <w:pPr>
        <w:pStyle w:val="1"/>
      </w:pPr>
      <w:r>
        <w:rPr>
          <w:rFonts w:hint="eastAsia"/>
        </w:rPr>
        <w:t>1. 【执行SQL脚本】支持批量操作</w:t>
      </w:r>
    </w:p>
    <w:p w14:paraId="52E3CE67" w14:textId="77777777" w:rsidR="00E22A53" w:rsidRDefault="00E22A53">
      <w:pPr>
        <w:pStyle w:val="1"/>
      </w:pPr>
    </w:p>
    <w:p w14:paraId="3059EF8D" w14:textId="77777777" w:rsidR="0083400A" w:rsidRDefault="0083400A">
      <w:pPr>
        <w:pStyle w:val="1"/>
        <w:sectPr w:rsidR="0083400A" w:rsidSect="0083400A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72833F1C" w14:textId="2E64BFF5" w:rsidR="00E22A53" w:rsidRDefault="00E22A53">
      <w:pPr>
        <w:pStyle w:val="1"/>
      </w:pPr>
      <w:r>
        <w:rPr>
          <w:rFonts w:hint="eastAsia"/>
        </w:rPr>
        <w:t xml:space="preserve">1. </w:t>
      </w:r>
      <w:r w:rsidRPr="00E22A53">
        <w:rPr>
          <w:rFonts w:hint="eastAsia"/>
        </w:rPr>
        <w:t>标识插入</w:t>
      </w:r>
    </w:p>
    <w:p w14:paraId="0547C60C" w14:textId="6A24D6EB" w:rsidR="0083400A" w:rsidRDefault="00E22A53" w:rsidP="00E22A53">
      <w:pPr>
        <w:pStyle w:val="2"/>
      </w:pPr>
      <w:r>
        <w:rPr>
          <w:rFonts w:hint="eastAsia"/>
        </w:rPr>
        <w:t>通过『执行SQL脚本』来处理</w:t>
      </w:r>
    </w:p>
    <w:p w14:paraId="3E1C9F9E" w14:textId="497C9CB8" w:rsidR="00E22A53" w:rsidRDefault="00E22A53">
      <w:pPr>
        <w:pStyle w:val="1"/>
      </w:pPr>
      <w:r>
        <w:rPr>
          <w:rFonts w:hint="eastAsia"/>
        </w:rPr>
        <w:t>2. 新增或删除</w:t>
      </w:r>
    </w:p>
    <w:p w14:paraId="0E152210" w14:textId="77777777" w:rsidR="00E22A53" w:rsidRPr="00E22A53" w:rsidRDefault="00E22A53" w:rsidP="00E22A53">
      <w:pPr>
        <w:pStyle w:val="2"/>
      </w:pPr>
      <w:r w:rsidRPr="00E22A53">
        <w:rPr>
          <w:rFonts w:hint="eastAsia"/>
        </w:rPr>
        <w:t>通过『执行SQL脚本』来处理</w:t>
      </w:r>
    </w:p>
    <w:p w14:paraId="695DD08D" w14:textId="4A0BAE83" w:rsidR="00E22A53" w:rsidRDefault="00E22A53" w:rsidP="00E22A53">
      <w:pPr>
        <w:pStyle w:val="1"/>
      </w:pPr>
      <w:r>
        <w:rPr>
          <w:rFonts w:hint="eastAsia"/>
        </w:rPr>
        <w:t>3. 数据类型转换</w:t>
      </w:r>
    </w:p>
    <w:p w14:paraId="3D32C13D" w14:textId="1E301C95" w:rsidR="00E22A53" w:rsidRDefault="00E22A53" w:rsidP="00E22A53">
      <w:pPr>
        <w:pStyle w:val="2"/>
      </w:pPr>
      <w:r>
        <w:rPr>
          <w:rFonts w:hint="eastAsia"/>
        </w:rPr>
        <w:t>布尔型转换</w:t>
      </w:r>
    </w:p>
    <w:p w14:paraId="36C53434" w14:textId="2DC0D32E" w:rsidR="00E22A53" w:rsidRDefault="00E22A53" w:rsidP="00E22A53">
      <w:pPr>
        <w:pStyle w:val="2"/>
      </w:pPr>
      <w:r>
        <w:rPr>
          <w:rFonts w:hint="eastAsia"/>
        </w:rPr>
        <w:t>数值转换</w:t>
      </w:r>
    </w:p>
    <w:p w14:paraId="59724A93" w14:textId="6B3E00B7" w:rsidR="00E22A53" w:rsidRDefault="00E22A53" w:rsidP="00E22A53">
      <w:pPr>
        <w:pStyle w:val="1"/>
      </w:pPr>
      <w:r>
        <w:rPr>
          <w:rFonts w:hint="eastAsia"/>
        </w:rPr>
        <w:t>4. 转义符</w:t>
      </w:r>
    </w:p>
    <w:p w14:paraId="67D8012C" w14:textId="5BFCC8C3" w:rsidR="00E22A53" w:rsidRPr="00E22A53" w:rsidRDefault="00E22A53" w:rsidP="00E22A53">
      <w:pPr>
        <w:pStyle w:val="2"/>
      </w:pPr>
      <w:r w:rsidRPr="00E22A53">
        <w:rPr>
          <w:rFonts w:hint="eastAsia"/>
        </w:rPr>
        <w:t>单引号问题</w:t>
      </w:r>
    </w:p>
    <w:p w14:paraId="64B1F077" w14:textId="77777777" w:rsidR="00E22A53" w:rsidRPr="00E22A53" w:rsidRDefault="00E22A53" w:rsidP="00E22A53">
      <w:pPr>
        <w:pStyle w:val="3"/>
      </w:pPr>
      <w:r w:rsidRPr="00E22A53">
        <w:rPr>
          <w:rFonts w:hint="eastAsia"/>
        </w:rPr>
        <w:t>通过添加『字符串操作』来进行转义处理</w:t>
      </w:r>
    </w:p>
    <w:p w14:paraId="25812E40" w14:textId="77777777" w:rsidR="00E22A53" w:rsidRDefault="00E22A53" w:rsidP="00E22A53">
      <w:pPr>
        <w:pStyle w:val="1"/>
      </w:pPr>
    </w:p>
    <w:p w14:paraId="44AE5C80" w14:textId="77777777" w:rsidR="00E22A53" w:rsidRDefault="00E22A53" w:rsidP="00E22A53">
      <w:pPr>
        <w:pStyle w:val="1"/>
      </w:pPr>
    </w:p>
    <w:p w14:paraId="2D857B53" w14:textId="77777777" w:rsidR="0083400A" w:rsidRDefault="0083400A">
      <w:pPr>
        <w:pStyle w:val="1"/>
        <w:sectPr w:rsidR="0083400A" w:rsidSect="0083400A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7F49CB0A" w14:textId="43276AC7" w:rsidR="00702AA3" w:rsidRDefault="00702AA3" w:rsidP="00702AA3">
      <w:pPr>
        <w:pStyle w:val="1"/>
      </w:pPr>
      <w:r>
        <w:rPr>
          <w:rFonts w:hint="eastAsia"/>
        </w:rPr>
        <w:t xml:space="preserve">1. </w:t>
      </w:r>
      <w:proofErr w:type="spellStart"/>
      <w:proofErr w:type="gramStart"/>
      <w:r>
        <w:t>front</w:t>
      </w:r>
      <w:proofErr w:type="gramEnd"/>
      <w:r>
        <w:t>_category</w:t>
      </w:r>
      <w:proofErr w:type="spellEnd"/>
    </w:p>
    <w:p w14:paraId="5A38352D" w14:textId="2989F2F8" w:rsidR="00702AA3" w:rsidRDefault="00702AA3" w:rsidP="00702AA3">
      <w:pPr>
        <w:pStyle w:val="2"/>
      </w:pPr>
      <w:proofErr w:type="spellStart"/>
      <w:r>
        <w:t>leaf_category_id</w:t>
      </w:r>
      <w:proofErr w:type="spellEnd"/>
      <w:r>
        <w:rPr>
          <w:rFonts w:hint="eastAsia"/>
        </w:rPr>
        <w:t>与原类型不一致</w:t>
      </w:r>
    </w:p>
    <w:p w14:paraId="26802084" w14:textId="4C09B300" w:rsidR="004745D7" w:rsidRDefault="00702AA3" w:rsidP="007029FB">
      <w:pPr>
        <w:pStyle w:val="2"/>
        <w:rPr>
          <w:rFonts w:hint="eastAsia"/>
        </w:rPr>
      </w:pPr>
      <w:r>
        <w:rPr>
          <w:rFonts w:hint="eastAsia"/>
        </w:rPr>
        <w:t>原必填项被取消</w:t>
      </w:r>
    </w:p>
    <w:p w14:paraId="2B24F2D3" w14:textId="151047C9" w:rsidR="007029FB" w:rsidRDefault="007029FB" w:rsidP="007029FB">
      <w:pPr>
        <w:pStyle w:val="1"/>
        <w:numPr>
          <w:ilvl w:val="0"/>
          <w:numId w:val="0"/>
        </w:numPr>
      </w:pPr>
      <w:bookmarkStart w:id="4" w:name="_GoBack"/>
      <w:bookmarkEnd w:id="4"/>
    </w:p>
    <w:sectPr w:rsidR="007029FB" w:rsidSect="004745D7">
      <w:headerReference w:type="first" r:id="rId10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2A0E27" w14:textId="77777777" w:rsidR="004745D7" w:rsidRDefault="004745D7" w:rsidP="0083400A">
      <w:r>
        <w:separator/>
      </w:r>
    </w:p>
  </w:endnote>
  <w:endnote w:type="continuationSeparator" w:id="0">
    <w:p w14:paraId="26BF3E87" w14:textId="77777777" w:rsidR="004745D7" w:rsidRDefault="004745D7" w:rsidP="0083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B3C38" w14:textId="77777777" w:rsidR="004745D7" w:rsidRDefault="004745D7" w:rsidP="0083400A">
      <w:r>
        <w:separator/>
      </w:r>
    </w:p>
  </w:footnote>
  <w:footnote w:type="continuationSeparator" w:id="0">
    <w:p w14:paraId="584E62B3" w14:textId="77777777" w:rsidR="004745D7" w:rsidRDefault="004745D7" w:rsidP="008340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9BBA4" w14:textId="73B2287F" w:rsidR="004745D7" w:rsidRDefault="004745D7" w:rsidP="0083400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0" w:name="_WNSectionTitle"/>
    <w:bookmarkStart w:id="1" w:name="_WNTabType_0"/>
    <w:r>
      <w:rPr>
        <w:rFonts w:ascii="宋体" w:eastAsia="宋体" w:hAnsi="Verdana" w:hint="eastAsia"/>
        <w:sz w:val="36"/>
        <w:szCs w:val="36"/>
      </w:rPr>
      <w:t>ETL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17/4/26 12:19 PM</w:t>
    </w:r>
    <w:r>
      <w:rPr>
        <w:rFonts w:ascii="宋体" w:eastAsia="宋体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2976" w14:textId="63944B69" w:rsidR="004745D7" w:rsidRDefault="004745D7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2" w:name="_WNSectionTitle_2"/>
    <w:bookmarkStart w:id="3" w:name="_WNTabType_1"/>
    <w:r>
      <w:rPr>
        <w:rFonts w:ascii="宋体" w:eastAsia="宋体" w:hAnsi="Verdana" w:hint="eastAsia"/>
        <w:sz w:val="36"/>
        <w:szCs w:val="36"/>
      </w:rPr>
      <w:t>数据问题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17/4/26 12:19 PM</w:t>
    </w:r>
    <w:r>
      <w:rPr>
        <w:rFonts w:ascii="宋体" w:eastAsia="宋体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70AF2" w14:textId="77777777" w:rsidR="004745D7" w:rsidRDefault="004745D7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TabType_2"/>
    <w:bookmarkStart w:id="6" w:name="_WNSectionTitle_3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17/4/26 12:19 PM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A0E34CC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ETL"/>
    <w:docVar w:name="_WNSectionTitle_2" w:val="数据问题"/>
    <w:docVar w:name="_WNSectionTitle_3" w:val="商品相关问题"/>
    <w:docVar w:name="_WNSectionTitle_4" w:val="测试"/>
    <w:docVar w:name="_WNTabType_0" w:val="0"/>
    <w:docVar w:name="_WNTabType_1" w:val="1"/>
    <w:docVar w:name="_WNTabType_2" w:val="2"/>
    <w:docVar w:name="_WNTabType_3" w:val="2"/>
    <w:docVar w:name="EnableWordNotes" w:val="0"/>
  </w:docVars>
  <w:rsids>
    <w:rsidRoot w:val="0083400A"/>
    <w:rsid w:val="004745D7"/>
    <w:rsid w:val="007029FB"/>
    <w:rsid w:val="00702AA3"/>
    <w:rsid w:val="0083400A"/>
    <w:rsid w:val="008F2827"/>
    <w:rsid w:val="00A87D91"/>
    <w:rsid w:val="00DA5F6C"/>
    <w:rsid w:val="00E2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7465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83400A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83400A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83400A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83400A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83400A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83400A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83400A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83400A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83400A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834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340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83400A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83400A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83400A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83400A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83400A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83400A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83400A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83400A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83400A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834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340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He</dc:creator>
  <cp:keywords/>
  <dc:description/>
  <cp:lastModifiedBy>Susan He</cp:lastModifiedBy>
  <cp:revision>5</cp:revision>
  <dcterms:created xsi:type="dcterms:W3CDTF">2017-04-26T04:19:00Z</dcterms:created>
  <dcterms:modified xsi:type="dcterms:W3CDTF">2017-04-26T09:56:00Z</dcterms:modified>
</cp:coreProperties>
</file>