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6D56" w:rsidP="003D6D56">
      <w:pPr>
        <w:pStyle w:val="1"/>
        <w:rPr>
          <w:rFonts w:hint="eastAsia"/>
        </w:rPr>
      </w:pPr>
      <w:r>
        <w:rPr>
          <w:rFonts w:hint="eastAsia"/>
        </w:rPr>
        <w:t>有序集合（</w:t>
      </w:r>
      <w:r>
        <w:rPr>
          <w:rFonts w:hint="eastAsia"/>
        </w:rPr>
        <w:t>ZSET</w:t>
      </w:r>
      <w:r>
        <w:rPr>
          <w:rFonts w:hint="eastAsia"/>
        </w:rPr>
        <w:t>）</w:t>
      </w:r>
    </w:p>
    <w:p w:rsidR="003D6D56" w:rsidRDefault="003D6D56" w:rsidP="003D6D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构建一个实时的排行榜</w:t>
      </w:r>
    </w:p>
    <w:p w:rsidR="003D6D56" w:rsidRDefault="003D6D56" w:rsidP="003D6D56">
      <w:pPr>
        <w:pStyle w:val="a5"/>
        <w:numPr>
          <w:ilvl w:val="0"/>
          <w:numId w:val="1"/>
        </w:numPr>
        <w:ind w:firstLineChars="0"/>
      </w:pPr>
    </w:p>
    <w:sectPr w:rsidR="003D6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1F0" w:rsidRDefault="003751F0" w:rsidP="003D6D56">
      <w:r>
        <w:separator/>
      </w:r>
    </w:p>
  </w:endnote>
  <w:endnote w:type="continuationSeparator" w:id="1">
    <w:p w:rsidR="003751F0" w:rsidRDefault="003751F0" w:rsidP="003D6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1F0" w:rsidRDefault="003751F0" w:rsidP="003D6D56">
      <w:r>
        <w:separator/>
      </w:r>
    </w:p>
  </w:footnote>
  <w:footnote w:type="continuationSeparator" w:id="1">
    <w:p w:rsidR="003751F0" w:rsidRDefault="003751F0" w:rsidP="003D6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51965"/>
    <w:multiLevelType w:val="hybridMultilevel"/>
    <w:tmpl w:val="EEACFA2E"/>
    <w:lvl w:ilvl="0" w:tplc="CDEA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D56"/>
    <w:rsid w:val="003751F0"/>
    <w:rsid w:val="003D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D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6D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D6D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2</cp:revision>
  <dcterms:created xsi:type="dcterms:W3CDTF">2016-07-14T15:26:00Z</dcterms:created>
  <dcterms:modified xsi:type="dcterms:W3CDTF">2016-07-14T15:28:00Z</dcterms:modified>
</cp:coreProperties>
</file>