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BAA0" w14:textId="5DAE2747" w:rsidR="007230C6" w:rsidRPr="007230C6" w:rsidRDefault="007230C6" w:rsidP="007230C6">
      <w:pPr>
        <w:jc w:val="center"/>
        <w:rPr>
          <w:b/>
          <w:bCs/>
        </w:rPr>
      </w:pPr>
      <w:r w:rsidRPr="007230C6">
        <w:rPr>
          <w:rFonts w:hint="eastAsia"/>
          <w:b/>
          <w:bCs/>
        </w:rPr>
        <w:t>路易·艾黎诞辰1</w:t>
      </w:r>
      <w:r w:rsidRPr="007230C6">
        <w:rPr>
          <w:b/>
          <w:bCs/>
        </w:rPr>
        <w:t>25</w:t>
      </w:r>
      <w:r w:rsidRPr="007230C6">
        <w:rPr>
          <w:rFonts w:hint="eastAsia"/>
          <w:b/>
          <w:bCs/>
        </w:rPr>
        <w:t>周年纪念活动在奥克兰举行</w:t>
      </w:r>
    </w:p>
    <w:p w14:paraId="3A8D55AA" w14:textId="77777777" w:rsidR="007230C6" w:rsidRDefault="007230C6"/>
    <w:p w14:paraId="4E4FB158" w14:textId="7E78A577" w:rsidR="00AF5CCC" w:rsidRDefault="007230C6" w:rsidP="00AF5CCC">
      <w:pPr>
        <w:ind w:firstLineChars="200" w:firstLine="420"/>
      </w:pPr>
      <w:r>
        <w:t>新华社</w:t>
      </w:r>
      <w:r>
        <w:rPr>
          <w:rFonts w:hint="eastAsia"/>
        </w:rPr>
        <w:t>新西兰奥克兰1</w:t>
      </w:r>
      <w:r>
        <w:t xml:space="preserve">2月2日电（记者 </w:t>
      </w:r>
      <w:r>
        <w:rPr>
          <w:rFonts w:hint="eastAsia"/>
        </w:rPr>
        <w:t>卢怀谦 陈正安</w:t>
      </w:r>
      <w:r>
        <w:t>）</w:t>
      </w:r>
      <w:r>
        <w:rPr>
          <w:rFonts w:hint="eastAsia"/>
        </w:rPr>
        <w:t>路易·艾黎诞辰1</w:t>
      </w:r>
      <w:r>
        <w:t>25</w:t>
      </w:r>
      <w:r>
        <w:rPr>
          <w:rFonts w:hint="eastAsia"/>
        </w:rPr>
        <w:t>周年纪念活动当天在新西兰最大城市奥克兰的路易·艾黎纪念公园举行</w:t>
      </w:r>
      <w:r w:rsidR="00AF5CCC">
        <w:rPr>
          <w:rFonts w:hint="eastAsia"/>
        </w:rPr>
        <w:t>，新中两国友好人士用鲜花、歌声和</w:t>
      </w:r>
      <w:r w:rsidR="00D855B6">
        <w:rPr>
          <w:rFonts w:hint="eastAsia"/>
        </w:rPr>
        <w:t>回忆</w:t>
      </w:r>
      <w:r w:rsidR="00AF5CCC">
        <w:rPr>
          <w:rFonts w:hint="eastAsia"/>
        </w:rPr>
        <w:t>纪念这位伟大的国际主义战士。</w:t>
      </w:r>
    </w:p>
    <w:p w14:paraId="2CA9A7D9" w14:textId="21D355E1" w:rsidR="000E1BA5" w:rsidRDefault="00AF5CCC" w:rsidP="00EA4F47">
      <w:pPr>
        <w:ind w:firstLineChars="200" w:firstLine="420"/>
      </w:pPr>
      <w:r>
        <w:rPr>
          <w:rFonts w:hint="eastAsia"/>
        </w:rPr>
        <w:t>中国驻新西兰大使馆公使衔参赞叶素在致辞中表示，路易·艾黎是中新两国友谊的先驱者，</w:t>
      </w:r>
      <w:r w:rsidR="000E1BA5">
        <w:rPr>
          <w:rFonts w:hint="eastAsia"/>
        </w:rPr>
        <w:t>他对中国人民有着深厚的热爱，将自己奉献给了中国的革命、建设和发展，成为中新两国人民互相了解的桥梁。他是一个伟大的国际主义者</w:t>
      </w:r>
      <w:r w:rsidR="00EA4F47">
        <w:rPr>
          <w:rFonts w:hint="eastAsia"/>
        </w:rPr>
        <w:t>，</w:t>
      </w:r>
      <w:r w:rsidR="000E1BA5">
        <w:rPr>
          <w:rFonts w:hint="eastAsia"/>
        </w:rPr>
        <w:t>真正的人道主义者</w:t>
      </w:r>
      <w:r w:rsidR="00EA4F47">
        <w:rPr>
          <w:rFonts w:hint="eastAsia"/>
        </w:rPr>
        <w:t>，</w:t>
      </w:r>
      <w:r w:rsidR="000E1BA5">
        <w:rPr>
          <w:rFonts w:hint="eastAsia"/>
        </w:rPr>
        <w:t>中国人民的老朋友</w:t>
      </w:r>
      <w:r w:rsidR="00EA4F47">
        <w:rPr>
          <w:rFonts w:hint="eastAsia"/>
        </w:rPr>
        <w:t>，</w:t>
      </w:r>
      <w:r w:rsidR="000E1BA5">
        <w:rPr>
          <w:rFonts w:hint="eastAsia"/>
        </w:rPr>
        <w:t>是一个伟大的人。</w:t>
      </w:r>
    </w:p>
    <w:p w14:paraId="1EFFC775" w14:textId="1BC7ADD3" w:rsidR="00AF5CCC" w:rsidRDefault="000E1BA5" w:rsidP="00AF5CCC">
      <w:pPr>
        <w:ind w:firstLineChars="200" w:firstLine="420"/>
      </w:pPr>
      <w:r>
        <w:rPr>
          <w:rFonts w:hint="eastAsia"/>
        </w:rPr>
        <w:t>叶素</w:t>
      </w:r>
      <w:r w:rsidR="00EA4F47">
        <w:rPr>
          <w:rFonts w:hint="eastAsia"/>
        </w:rPr>
        <w:t>公使衔参赞表示</w:t>
      </w:r>
      <w:r>
        <w:rPr>
          <w:rFonts w:hint="eastAsia"/>
        </w:rPr>
        <w:t>，今年是中新建交5</w:t>
      </w:r>
      <w:r>
        <w:t>0</w:t>
      </w:r>
      <w:r>
        <w:rPr>
          <w:rFonts w:hint="eastAsia"/>
        </w:rPr>
        <w:t>周年。5</w:t>
      </w:r>
      <w:r>
        <w:t>0</w:t>
      </w:r>
      <w:r>
        <w:rPr>
          <w:rFonts w:hint="eastAsia"/>
        </w:rPr>
        <w:t>年来，两国关系在像路易·艾黎这样的友好人士的推动下取得了长足的发展。路易·艾黎的精神也将不断指引人们将两国友好关系推向前进。</w:t>
      </w:r>
    </w:p>
    <w:p w14:paraId="7A83F8A0" w14:textId="4DBA3347" w:rsidR="00690F0E" w:rsidRDefault="00690F0E" w:rsidP="00690F0E">
      <w:pPr>
        <w:ind w:firstLineChars="200" w:firstLine="420"/>
      </w:pPr>
      <w:r>
        <w:rPr>
          <w:rFonts w:hint="eastAsia"/>
        </w:rPr>
        <w:t>路易·艾黎的养子邓邦镇</w:t>
      </w:r>
      <w:r w:rsidR="00EA4F47">
        <w:rPr>
          <w:rFonts w:hint="eastAsia"/>
        </w:rPr>
        <w:t>先生</w:t>
      </w:r>
      <w:r>
        <w:rPr>
          <w:rFonts w:hint="eastAsia"/>
        </w:rPr>
        <w:t>和夫人卢波女士在活动上动情地</w:t>
      </w:r>
      <w:r w:rsidR="00D855B6">
        <w:rPr>
          <w:rFonts w:hint="eastAsia"/>
        </w:rPr>
        <w:t>回忆</w:t>
      </w:r>
      <w:r>
        <w:rPr>
          <w:rFonts w:hint="eastAsia"/>
        </w:rPr>
        <w:t>起路易·艾黎的生平往事。卢波女士还回忆起夫妻俩为奥克兰路易·艾黎纪念公园塑造路易·艾黎塑像的经过。纪念公园里的路易·艾黎塑像为卢波所作</w:t>
      </w:r>
      <w:r w:rsidR="00EA4F47">
        <w:rPr>
          <w:rFonts w:hint="eastAsia"/>
        </w:rPr>
        <w:t>。</w:t>
      </w:r>
      <w:r>
        <w:rPr>
          <w:rFonts w:hint="eastAsia"/>
        </w:rPr>
        <w:t>塑像下的三块浮雕为邓邦镇</w:t>
      </w:r>
      <w:r w:rsidR="00EA4F47">
        <w:rPr>
          <w:rFonts w:hint="eastAsia"/>
        </w:rPr>
        <w:t>所作</w:t>
      </w:r>
      <w:r>
        <w:rPr>
          <w:rFonts w:hint="eastAsia"/>
        </w:rPr>
        <w:t>，分别表现了路易·艾黎在新西兰的青年生活，</w:t>
      </w:r>
      <w:r w:rsidR="00EA4F47">
        <w:rPr>
          <w:rFonts w:hint="eastAsia"/>
        </w:rPr>
        <w:t>抗战时期</w:t>
      </w:r>
      <w:r>
        <w:rPr>
          <w:rFonts w:hint="eastAsia"/>
        </w:rPr>
        <w:t>在中国成立工合运动以及</w:t>
      </w:r>
      <w:r w:rsidR="00EA4F47">
        <w:rPr>
          <w:rFonts w:hint="eastAsia"/>
        </w:rPr>
        <w:t>其</w:t>
      </w:r>
      <w:r>
        <w:rPr>
          <w:rFonts w:hint="eastAsia"/>
        </w:rPr>
        <w:t>创办培黎学校的生活工作情景。</w:t>
      </w:r>
    </w:p>
    <w:p w14:paraId="34BF9B72" w14:textId="5D3F82CC" w:rsidR="00C17273" w:rsidRDefault="00C17273" w:rsidP="00C17273">
      <w:pPr>
        <w:ind w:firstLineChars="200" w:firstLine="420"/>
      </w:pPr>
      <w:r>
        <w:rPr>
          <w:rFonts w:hint="eastAsia"/>
        </w:rPr>
        <w:t>路易·艾黎的</w:t>
      </w:r>
      <w:r w:rsidR="00D24014">
        <w:rPr>
          <w:rFonts w:hint="eastAsia"/>
        </w:rPr>
        <w:t>一位</w:t>
      </w:r>
      <w:r>
        <w:rPr>
          <w:rFonts w:hint="eastAsia"/>
        </w:rPr>
        <w:t>侄女杰色琳·艾黎·沃金（</w:t>
      </w:r>
      <w:r w:rsidRPr="00C17273">
        <w:rPr>
          <w:rFonts w:hint="eastAsia"/>
        </w:rPr>
        <w:t xml:space="preserve">Jocelyn </w:t>
      </w:r>
      <w:r>
        <w:t>Alley-</w:t>
      </w:r>
      <w:r w:rsidRPr="00C17273">
        <w:rPr>
          <w:rFonts w:hint="eastAsia"/>
        </w:rPr>
        <w:t>Watkin</w:t>
      </w:r>
      <w:r w:rsidR="00D855B6">
        <w:rPr>
          <w:rFonts w:hint="eastAsia"/>
        </w:rPr>
        <w:t>）是本次活动的主持人。她介绍了路易·艾黎的生平往事。她表示，这次活动也是路易·艾黎亲属的一次聚会，很多人专程从新西兰南岛</w:t>
      </w:r>
      <w:r w:rsidR="00D24014">
        <w:rPr>
          <w:rFonts w:hint="eastAsia"/>
        </w:rPr>
        <w:t>赶</w:t>
      </w:r>
      <w:r w:rsidR="00D855B6">
        <w:rPr>
          <w:rFonts w:hint="eastAsia"/>
        </w:rPr>
        <w:t>来纪念他的1</w:t>
      </w:r>
      <w:r w:rsidR="00D855B6">
        <w:t>25</w:t>
      </w:r>
      <w:r w:rsidR="00D855B6">
        <w:rPr>
          <w:rFonts w:hint="eastAsia"/>
        </w:rPr>
        <w:t>周年诞辰。作为亲属，他们希望路易·艾黎为新中两国友谊奉献的精神遗产能够代代相传。</w:t>
      </w:r>
    </w:p>
    <w:p w14:paraId="3FE0BC85" w14:textId="1DDD0925" w:rsidR="00D855B6" w:rsidRPr="00C17273" w:rsidRDefault="00D855B6" w:rsidP="00C17273">
      <w:pPr>
        <w:ind w:firstLineChars="200" w:firstLine="420"/>
      </w:pPr>
      <w:r>
        <w:rPr>
          <w:rFonts w:hint="eastAsia"/>
        </w:rPr>
        <w:t>奥克兰路易·艾黎</w:t>
      </w:r>
      <w:r w:rsidR="00A52D5B">
        <w:rPr>
          <w:rFonts w:hint="eastAsia"/>
        </w:rPr>
        <w:t>纪念公园所在的地方委员会主席约翰·</w:t>
      </w:r>
      <w:r w:rsidR="001444E5">
        <w:rPr>
          <w:rFonts w:hint="eastAsia"/>
        </w:rPr>
        <w:t>吉伦</w:t>
      </w:r>
      <w:r w:rsidR="00A52D5B">
        <w:rPr>
          <w:rFonts w:hint="eastAsia"/>
        </w:rPr>
        <w:t>（J</w:t>
      </w:r>
      <w:r w:rsidR="00A52D5B">
        <w:t>ohn Gil</w:t>
      </w:r>
      <w:r w:rsidR="001444E5">
        <w:t>l</w:t>
      </w:r>
      <w:r w:rsidR="00A52D5B">
        <w:t>on</w:t>
      </w:r>
      <w:r w:rsidR="00A52D5B">
        <w:rPr>
          <w:rFonts w:hint="eastAsia"/>
        </w:rPr>
        <w:t>）表示，当地委员会致力于维护好路易·艾黎纪念公园，让该公园成为友谊的佳话和纽带。</w:t>
      </w:r>
    </w:p>
    <w:p w14:paraId="1CF4E864" w14:textId="32E5CB93" w:rsidR="00690F0E" w:rsidRDefault="00690F0E" w:rsidP="00B95B8E">
      <w:pPr>
        <w:ind w:firstLineChars="200" w:firstLine="420"/>
      </w:pPr>
      <w:r>
        <w:rPr>
          <w:rFonts w:hint="eastAsia"/>
        </w:rPr>
        <w:t>中国驻奥克兰副总领事王俊超副总领事也发表了讲话，</w:t>
      </w:r>
      <w:r w:rsidR="00B95B8E">
        <w:rPr>
          <w:rFonts w:hint="eastAsia"/>
        </w:rPr>
        <w:t>对路易·艾黎为中新两国交流和友谊所做出的贡献表示</w:t>
      </w:r>
      <w:r w:rsidR="00D70AB7">
        <w:rPr>
          <w:rFonts w:hint="eastAsia"/>
        </w:rPr>
        <w:t>致敬。</w:t>
      </w:r>
    </w:p>
    <w:p w14:paraId="658C2E91" w14:textId="4859E77A" w:rsidR="00B95B8E" w:rsidRDefault="00B95B8E" w:rsidP="00AF5CCC">
      <w:pPr>
        <w:ind w:firstLineChars="200" w:firstLine="420"/>
      </w:pPr>
      <w:r>
        <w:rPr>
          <w:rFonts w:hint="eastAsia"/>
        </w:rPr>
        <w:t>纪念活动上，人们为路易·艾黎的雕像敬献了鲜花，并为他了送上1</w:t>
      </w:r>
      <w:r>
        <w:t>25</w:t>
      </w:r>
      <w:r>
        <w:rPr>
          <w:rFonts w:hint="eastAsia"/>
        </w:rPr>
        <w:t>周年诞辰的蛋糕。卢波女士还带领大家唱起路易·艾黎生前最喜欢的一首中国新疆民歌《掀起你的盖头来》。</w:t>
      </w:r>
      <w:r w:rsidR="002E6D43">
        <w:rPr>
          <w:rFonts w:hint="eastAsia"/>
        </w:rPr>
        <w:t>活动现场还展出了路易·艾黎的多幅生平照片。</w:t>
      </w:r>
    </w:p>
    <w:p w14:paraId="66897FCC" w14:textId="50794232" w:rsidR="00B95B8E" w:rsidRDefault="00B95B8E" w:rsidP="00B95B8E">
      <w:pPr>
        <w:ind w:firstLineChars="200" w:firstLine="420"/>
      </w:pPr>
      <w:r>
        <w:rPr>
          <w:rFonts w:hint="eastAsia"/>
        </w:rPr>
        <w:t>当天的纪念活动由路易·艾黎的亲属组织，</w:t>
      </w:r>
      <w:r w:rsidR="00D70AB7">
        <w:rPr>
          <w:rFonts w:hint="eastAsia"/>
        </w:rPr>
        <w:t>其</w:t>
      </w:r>
      <w:r>
        <w:rPr>
          <w:rFonts w:hint="eastAsia"/>
        </w:rPr>
        <w:t>多位亲属和家族友人，奥克兰各地新中友好人士代表，当地华人社团代表以及企业和媒体界人士参加了活动。（完）</w:t>
      </w:r>
    </w:p>
    <w:p w14:paraId="3F778080" w14:textId="77777777" w:rsidR="00B95B8E" w:rsidRDefault="00B95B8E" w:rsidP="00AF5CCC">
      <w:pPr>
        <w:ind w:firstLineChars="200" w:firstLine="420"/>
      </w:pPr>
    </w:p>
    <w:sectPr w:rsidR="00B95B8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A7127" w14:textId="77777777" w:rsidR="00A90248" w:rsidRDefault="00A90248" w:rsidP="007230C6">
      <w:r>
        <w:separator/>
      </w:r>
    </w:p>
  </w:endnote>
  <w:endnote w:type="continuationSeparator" w:id="0">
    <w:p w14:paraId="473B4D9D" w14:textId="77777777" w:rsidR="00A90248" w:rsidRDefault="00A90248" w:rsidP="00723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E8E37" w14:textId="77777777" w:rsidR="00A90248" w:rsidRDefault="00A90248" w:rsidP="007230C6">
      <w:r>
        <w:separator/>
      </w:r>
    </w:p>
  </w:footnote>
  <w:footnote w:type="continuationSeparator" w:id="0">
    <w:p w14:paraId="49868BD0" w14:textId="77777777" w:rsidR="00A90248" w:rsidRDefault="00A90248" w:rsidP="00723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5B"/>
    <w:rsid w:val="000E1BA5"/>
    <w:rsid w:val="001444E5"/>
    <w:rsid w:val="0027144A"/>
    <w:rsid w:val="002E6D43"/>
    <w:rsid w:val="003A1F10"/>
    <w:rsid w:val="00690F0E"/>
    <w:rsid w:val="006E795B"/>
    <w:rsid w:val="007230C6"/>
    <w:rsid w:val="007449E6"/>
    <w:rsid w:val="00A14D2C"/>
    <w:rsid w:val="00A52D5B"/>
    <w:rsid w:val="00A90248"/>
    <w:rsid w:val="00AF5CCC"/>
    <w:rsid w:val="00B95B8E"/>
    <w:rsid w:val="00C17273"/>
    <w:rsid w:val="00C56923"/>
    <w:rsid w:val="00CA0FBA"/>
    <w:rsid w:val="00D24014"/>
    <w:rsid w:val="00D70AB7"/>
    <w:rsid w:val="00D855B6"/>
    <w:rsid w:val="00EA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A11D7"/>
  <w15:chartTrackingRefBased/>
  <w15:docId w15:val="{52FBD741-44D4-4FE3-959E-1A82545F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N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30C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30C6"/>
    <w:rPr>
      <w:sz w:val="18"/>
      <w:szCs w:val="18"/>
      <w:lang w:val="en-NZ"/>
    </w:rPr>
  </w:style>
  <w:style w:type="paragraph" w:styleId="a5">
    <w:name w:val="footer"/>
    <w:basedOn w:val="a"/>
    <w:link w:val="a6"/>
    <w:uiPriority w:val="99"/>
    <w:unhideWhenUsed/>
    <w:rsid w:val="007230C6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30C6"/>
    <w:rPr>
      <w:sz w:val="18"/>
      <w:szCs w:val="18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XIAFENG CHEN</dc:creator>
  <cp:keywords/>
  <dc:description/>
  <cp:lastModifiedBy>XIAFENG CHEN</cp:lastModifiedBy>
  <cp:revision>13</cp:revision>
  <dcterms:created xsi:type="dcterms:W3CDTF">2022-12-02T04:21:00Z</dcterms:created>
  <dcterms:modified xsi:type="dcterms:W3CDTF">2022-12-02T06:47:00Z</dcterms:modified>
</cp:coreProperties>
</file>