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662" w:type="dxa"/>
        <w:tblLook w:val="04A0" w:firstRow="1" w:lastRow="0" w:firstColumn="1" w:lastColumn="0" w:noHBand="0" w:noVBand="1"/>
      </w:tblPr>
      <w:tblGrid>
        <w:gridCol w:w="2420"/>
        <w:gridCol w:w="2180"/>
        <w:gridCol w:w="2189"/>
        <w:gridCol w:w="2120"/>
        <w:gridCol w:w="2426"/>
        <w:gridCol w:w="2160"/>
        <w:gridCol w:w="3167"/>
      </w:tblGrid>
      <w:tr w:rsidR="0022511E" w:rsidRPr="0022511E" w14:paraId="1D62E173" w14:textId="77777777" w:rsidTr="00DC4F6E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13A0D8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1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姓名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B261524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1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住所地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F05CDC8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1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通讯地址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CB476D7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1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身份证编号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23FFE08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1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电话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5046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5F5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5EE83531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BAA3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borrower_name1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F274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borrower_home1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3410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borrower_adress1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478A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borrower_id1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18C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borrower_phone1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75E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4AC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2D7A318A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850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0F9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FAD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5AA1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BFB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62D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C03F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46D1857D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505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6E25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742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FFE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B41C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476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FADB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29EC5089" w14:textId="77777777" w:rsidTr="00DC4F6E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EFAF5C2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2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姓名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CB2FC27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2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住所地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9803490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2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通讯地址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66D74B1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2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身份证编号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0229838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借款人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  <w:t>2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  <w:sz w:val="23"/>
                <w:szCs w:val="23"/>
              </w:rPr>
              <w:t>电话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882B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3"/>
                <w:szCs w:val="23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9BB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71758153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732E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borrower_name2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9CA0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borrower_home2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9C11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borrower_adress2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E80E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borrower_id2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3D8D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borrower_phone2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033E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42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36E569F0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372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41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88E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44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5DF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E14F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9B51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387D66EA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EB2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6EF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93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1455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FEE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F83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A84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6F92C666" w14:textId="77777777" w:rsidTr="00DC4F6E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3DE1DE8C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几成购房贷款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D237BE6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贷款金额大写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554F4A1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贷款金额小写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739A8AB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购房地址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A087C6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建筑面积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D59D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91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56FCE961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213A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loan_proportion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96BF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loan_number_big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EDC9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loan_number_small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E09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house_location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5D31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house_area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E643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5A6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07B23296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09A7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163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584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841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9DC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9C8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D571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4ECE7D3C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527F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C03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849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D4A5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7E3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716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544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2DB7569F" w14:textId="77777777" w:rsidTr="00DC4F6E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2A73A0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房屋售价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A44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6473D7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借款期限：月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360E44F1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起始年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C77A04D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月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44D8023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日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BA92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</w:tr>
      <w:tr w:rsidR="0022511E" w:rsidRPr="0022511E" w14:paraId="77FBEA8D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D498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house_price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C52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3E6F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loan_duration_month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D73B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start_year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C108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start_month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3E80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start_day</w:t>
            </w:r>
            <w:proofErr w:type="spellEnd"/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23C" w14:textId="77777777" w:rsidR="0022511E" w:rsidRPr="0022511E" w:rsidRDefault="0022511E" w:rsidP="002251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1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2511E" w:rsidRPr="0022511E" w14:paraId="66C3C608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0C80" w14:textId="77777777" w:rsidR="0022511E" w:rsidRPr="0022511E" w:rsidRDefault="0022511E" w:rsidP="002251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5EB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23C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A09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F6F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AAE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18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36966153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02C2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D53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B23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BEF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2BF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ECC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6E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021E578D" w14:textId="77777777" w:rsidTr="00DC4F6E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2208558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截止年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4A852C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月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87CF6B5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D116A2C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基准利率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02313E4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浮动（上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</w:rPr>
              <w:t>/</w:t>
            </w: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下）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CBF000C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浮动百分百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AD9D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</w:tr>
      <w:tr w:rsidR="0022511E" w:rsidRPr="0022511E" w14:paraId="2CB73F18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4E8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end_year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0A52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end_month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E2A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end_day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9D31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standard_rate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5C21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float_direction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5D98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float_num</w:t>
            </w:r>
            <w:proofErr w:type="spellEnd"/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5095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511E" w:rsidRPr="0022511E" w14:paraId="2A3B7470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42D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80F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E47C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4CB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5F32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D7C7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C9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73A053FB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B1C5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BE89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8427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CC1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AAC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5EC5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9A8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568C36AD" w14:textId="77777777" w:rsidTr="00DC4F6E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8C2B8B2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执行年利率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1346FE4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户名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3B52E89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账号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8C6F3C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还款期数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3838B2A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还款方式</w:t>
            </w:r>
            <w:r w:rsidRPr="0022511E">
              <w:rPr>
                <w:rFonts w:ascii="Calibri" w:eastAsia="Times New Roman" w:hAnsi="Calibri" w:cs="Calibri"/>
                <w:b/>
                <w:bCs/>
                <w:color w:val="7030A0"/>
              </w:rPr>
              <w:t>:A/B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87E8A9E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还款金额大写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998D0B9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bookmarkStart w:id="0" w:name="_GoBack"/>
            <w:bookmarkEnd w:id="0"/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还款金额小写</w:t>
            </w:r>
          </w:p>
        </w:tc>
      </w:tr>
      <w:tr w:rsidR="0022511E" w:rsidRPr="0022511E" w14:paraId="15CCA086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7325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actual_rate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4CA5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account_name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5FF5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account_num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2A51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repayment_times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7057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repayment_method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B0D2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repayment_num_big</w:t>
            </w:r>
            <w:proofErr w:type="spellEnd"/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1B63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repayment_num_small</w:t>
            </w:r>
            <w:proofErr w:type="spellEnd"/>
          </w:p>
        </w:tc>
      </w:tr>
      <w:tr w:rsidR="0022511E" w:rsidRPr="0022511E" w14:paraId="497D07B9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FC62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54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0AC2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9B2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1523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9298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9182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464DB23D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E32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3C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D414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D23E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593B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1BED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37B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621CCA52" w14:textId="77777777" w:rsidTr="00DC4F6E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DBB9591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抵押物编号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065B97D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合同份数：大写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989B3C6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借款合同编号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2C271B9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22511E">
              <w:rPr>
                <w:rFonts w:ascii="微软雅黑" w:eastAsia="微软雅黑" w:hAnsi="微软雅黑" w:cs="微软雅黑"/>
                <w:b/>
                <w:bCs/>
                <w:color w:val="7030A0"/>
              </w:rPr>
              <w:t>合同编号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81ED" w14:textId="77777777" w:rsidR="0022511E" w:rsidRPr="0022511E" w:rsidRDefault="0022511E" w:rsidP="0022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3206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CA40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11E" w:rsidRPr="0022511E" w14:paraId="7DD0E78A" w14:textId="77777777" w:rsidTr="00DC4F6E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9A2A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pawn_num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DFBA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contract_num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AB53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loan_contract_id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774D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11E">
              <w:rPr>
                <w:rFonts w:ascii="Calibri" w:eastAsia="Times New Roman" w:hAnsi="Calibri" w:cs="Calibri"/>
                <w:color w:val="000000"/>
              </w:rPr>
              <w:t>contract_id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B13F" w14:textId="77777777" w:rsidR="0022511E" w:rsidRPr="0022511E" w:rsidRDefault="0022511E" w:rsidP="0022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36B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8F4A" w14:textId="77777777" w:rsidR="0022511E" w:rsidRPr="0022511E" w:rsidRDefault="0022511E" w:rsidP="0022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605DB4" w14:textId="62E3A1C5" w:rsidR="00DD686A" w:rsidRPr="0022511E" w:rsidRDefault="00DD686A" w:rsidP="0022511E"/>
    <w:sectPr w:rsidR="00DD686A" w:rsidRPr="0022511E" w:rsidSect="00DC4F6E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C"/>
    <w:rsid w:val="00017728"/>
    <w:rsid w:val="0017195C"/>
    <w:rsid w:val="001D4E40"/>
    <w:rsid w:val="0022511E"/>
    <w:rsid w:val="0043236E"/>
    <w:rsid w:val="00450CD8"/>
    <w:rsid w:val="00A2245F"/>
    <w:rsid w:val="00D57FF1"/>
    <w:rsid w:val="00DC4F6E"/>
    <w:rsid w:val="00D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BA"/>
  <w15:chartTrackingRefBased/>
  <w15:docId w15:val="{FE0C79A2-BDB9-462F-9C49-8690424C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(DF PL CAS MS-AWS MAA CCC DEV)</dc:creator>
  <cp:keywords/>
  <dc:description/>
  <cp:lastModifiedBy>Zhang, Lester (DI SW CAS MS-AWS MAA CCC DEV)</cp:lastModifiedBy>
  <cp:revision>10</cp:revision>
  <dcterms:created xsi:type="dcterms:W3CDTF">2019-04-12T02:40:00Z</dcterms:created>
  <dcterms:modified xsi:type="dcterms:W3CDTF">2019-04-13T03:45:00Z</dcterms:modified>
</cp:coreProperties>
</file>