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E5FEAB" wp14:paraId="340F258E" wp14:textId="2DEFA71D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МИНИСТЕРСТВО ПРОСВЕЩЕНИЯ РОССИЙСКОЙ ФЕДЕРАЦИИ</w:t>
      </w:r>
    </w:p>
    <w:p xmlns:wp14="http://schemas.microsoft.com/office/word/2010/wordml" w:rsidP="14E5FEAB" wp14:paraId="3287A7FA" wp14:textId="7168CEEE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ДЕПАРТАМЕНТ ОБРАЗОВАНИЯ И НАУКИ ТЮМЕНСКОЙ ОБЛАСТИ</w:t>
      </w:r>
    </w:p>
    <w:p xmlns:wp14="http://schemas.microsoft.com/office/word/2010/wordml" w:rsidP="14E5FEAB" wp14:paraId="73466E95" wp14:textId="73ACFCAB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ГАПОУ ТО «ТЮМЕНСКИЙ ТЕХНИКУМ СТРОИТЕЛЬНОЙ ИНДУСТРИИ</w:t>
      </w:r>
    </w:p>
    <w:p xmlns:wp14="http://schemas.microsoft.com/office/word/2010/wordml" w:rsidP="14E5FEAB" wp14:paraId="3C974682" wp14:textId="5A0C6A4F">
      <w:pPr>
        <w:spacing w:after="0"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 ГОРОДСКОГО ХОЗЯЙСТВА»</w:t>
      </w:r>
    </w:p>
    <w:p xmlns:wp14="http://schemas.microsoft.com/office/word/2010/wordml" w:rsidP="14E5FEAB" wp14:paraId="65F2DA7E" wp14:textId="6E5185D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6EBA5565" wp14:textId="4C461A6B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539EB9D4" wp14:textId="6B1EB34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509D5E72" wp14:textId="624CF948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4D5168D8" wp14:textId="27C0AE8F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35ABCD34" wp14:textId="4E540D5C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0F8FC175" wp14:textId="14476D9D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261CCB5D" wp14:textId="3BD70DE6">
      <w:pP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63AB6D46" wp14:textId="42F69897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773B8BA0" wp14:textId="337F104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03C33A8C" wp14:textId="52811F48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</w:t>
      </w:r>
    </w:p>
    <w:p xmlns:wp14="http://schemas.microsoft.com/office/word/2010/wordml" w:rsidP="14E5FEAB" wp14:paraId="03907C98" wp14:textId="6B043B5E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практической работе на тему:</w:t>
      </w:r>
    </w:p>
    <w:p xmlns:wp14="http://schemas.microsoft.com/office/word/2010/wordml" w:rsidP="14E5FEAB" wp14:paraId="5C976AD7" wp14:textId="6348839F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72E4D713" wp14:textId="74823C56">
      <w:pPr>
        <w:spacing w:line="257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</w:t>
      </w:r>
      <w:r w:rsidRPr="14E5FEAB" w:rsidR="01C722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РАЗРАБОТКА</w:t>
      </w:r>
      <w:r w:rsidRPr="14E5FEAB" w:rsidR="01C722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 xml:space="preserve"> ТЕХНИЧЕСКОГО ЗАДАНИЯ НА ПРОЕКТИРОВАНИЕ АВТОМАТИЗИРОВАННОЙ СИСТЕМЫ</w:t>
      </w:r>
      <w:r w:rsidRPr="14E5FEAB" w:rsidR="01C722F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»</w:t>
      </w:r>
    </w:p>
    <w:p xmlns:wp14="http://schemas.microsoft.com/office/word/2010/wordml" w:rsidP="14E5FEAB" wp14:paraId="3C7BB12F" wp14:textId="77293E76">
      <w:p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08C78C57" wp14:textId="5B2D0314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Студента 1 курса очной формы обучения</w:t>
      </w:r>
    </w:p>
    <w:p xmlns:wp14="http://schemas.microsoft.com/office/word/2010/wordml" w:rsidP="14E5FEAB" wp14:paraId="0EA46543" wp14:textId="10CF6B3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E5FEAB" w:rsidR="01C722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специальности 09.02.07 Информационные системы и программирование</w:t>
      </w:r>
    </w:p>
    <w:p xmlns:wp14="http://schemas.microsoft.com/office/word/2010/wordml" w:rsidP="14E5FEAB" wp14:paraId="773984B9" wp14:textId="0E70F8AD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4B562A93" wp14:textId="79CA563B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6BBC2AE8" wp14:textId="13A846C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32781F46" wp14:textId="0ECDD9A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1E320929" wp14:textId="3C9AB231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4E9E68FA" wp14:textId="646007AD">
      <w:pPr>
        <w:spacing w:after="0" w:line="240" w:lineRule="auto"/>
        <w:ind w:left="41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67AA2D2B" wp14:textId="5CCED563">
      <w:pPr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4665"/>
        <w:gridCol w:w="4665"/>
      </w:tblGrid>
      <w:tr w:rsidR="14E5FEAB" w:rsidTr="2DDB2456" w14:paraId="509771DE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4E5FEAB" w:rsidP="14E5FEAB" w:rsidRDefault="14E5FEAB" w14:paraId="75865C9E" w14:textId="2BD86E04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4E5FEAB" w:rsidP="14E5FEAB" w:rsidRDefault="14E5FEAB" w14:paraId="6D7DBC62" w14:textId="5AE222F9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Выполнил:</w:t>
            </w:r>
            <w:r>
              <w:br/>
            </w: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студент группы ИСиП-25-11-1</w:t>
            </w:r>
            <w:r>
              <w:br/>
            </w: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Оспанов А.А.</w:t>
            </w:r>
          </w:p>
          <w:p w:rsidR="14E5FEAB" w:rsidP="2DDB2456" w:rsidRDefault="14E5FEAB" w14:paraId="196D8195" w14:textId="7FDD2E8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2DDB2456" w:rsidR="5BD27F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Ташлыков</w:t>
            </w:r>
            <w:r w:rsidRPr="2DDB2456" w:rsidR="5BD27F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 xml:space="preserve"> Д.</w:t>
            </w:r>
            <w:r w:rsidRPr="2DDB2456" w:rsidR="62DFF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Н</w:t>
            </w:r>
            <w:r w:rsidRPr="2DDB2456" w:rsidR="64D12C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.</w:t>
            </w:r>
          </w:p>
          <w:p w:rsidR="14E5FEAB" w:rsidP="14E5FEAB" w:rsidRDefault="14E5FEAB" w14:paraId="4CDF95E3" w14:textId="1CEF084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  <w:tr w:rsidR="14E5FEAB" w:rsidTr="2DDB2456" w14:paraId="25B496DC">
        <w:trPr>
          <w:trHeight w:val="300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4E5FEAB" w:rsidP="14E5FEAB" w:rsidRDefault="14E5FEAB" w14:paraId="072DDC98" w14:textId="171041F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4E5FEAB" w:rsidP="14E5FEAB" w:rsidRDefault="14E5FEAB" w14:paraId="28E3B360" w14:textId="09AD69F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Проверил:</w:t>
            </w:r>
            <w:r>
              <w:br/>
            </w: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преподаватель</w:t>
            </w:r>
            <w:r>
              <w:br/>
            </w:r>
            <w:r w:rsidRPr="14E5FEAB" w:rsidR="14E5FEA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  <w:t>Миллер И.И.</w:t>
            </w:r>
          </w:p>
          <w:p w:rsidR="14E5FEAB" w:rsidP="14E5FEAB" w:rsidRDefault="14E5FEAB" w14:paraId="448F5161" w14:textId="287B0D3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8"/>
                <w:szCs w:val="28"/>
                <w:lang w:val="ru-RU"/>
              </w:rPr>
            </w:pPr>
          </w:p>
        </w:tc>
      </w:tr>
    </w:tbl>
    <w:p xmlns:wp14="http://schemas.microsoft.com/office/word/2010/wordml" w:rsidP="14E5FEAB" wp14:paraId="191B2739" wp14:textId="484335F5">
      <w:pPr>
        <w:bidi w:val="0"/>
        <w:spacing w:after="0" w:line="240" w:lineRule="auto"/>
        <w:ind w:left="4111" w:hanging="142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17CE42A8" wp14:textId="2A93DDE6">
      <w:pPr>
        <w:bidi w:val="0"/>
        <w:spacing w:after="0" w:line="240" w:lineRule="auto"/>
        <w:ind w:left="3969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E5FEAB" wp14:paraId="39D3ADEE" wp14:textId="199BD7C6">
      <w:pPr>
        <w:bidi w:val="0"/>
        <w:spacing w:after="0" w:line="240" w:lineRule="auto"/>
        <w:ind w:left="0" w:hanging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DDB2456" w:rsidR="625D1EC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Тюмень 2025</w:t>
      </w:r>
    </w:p>
    <w:p xmlns:wp14="http://schemas.microsoft.com/office/word/2010/wordml" w:rsidP="2DDB2456" wp14:paraId="1B636E6A" wp14:textId="15673EE8">
      <w:pPr>
        <w:bidi w:val="0"/>
        <w:spacing w:line="360" w:lineRule="auto"/>
        <w:ind/>
      </w:pPr>
      <w:r>
        <w:br w:type="page"/>
      </w:r>
    </w:p>
    <w:p xmlns:wp14="http://schemas.microsoft.com/office/word/2010/wordml" w:rsidP="2DDB2456" wp14:paraId="6EDF1B31" wp14:textId="2D478113">
      <w:pPr>
        <w:pStyle w:val="Normal"/>
        <w:bidi w:val="0"/>
        <w:spacing w:after="0" w:line="240" w:lineRule="auto"/>
        <w:ind w:left="708" w:hanging="0" w:firstLine="0"/>
        <w:jc w:val="left"/>
        <w:rPr>
          <w:b w:val="1"/>
          <w:bCs w:val="1"/>
          <w:noProof w:val="0"/>
          <w:sz w:val="28"/>
          <w:szCs w:val="28"/>
          <w:lang w:val="ru-RU"/>
        </w:rPr>
      </w:pPr>
      <w:r w:rsidRPr="2DDB2456" w:rsidR="04B9B081">
        <w:rPr>
          <w:b w:val="1"/>
          <w:bCs w:val="1"/>
          <w:noProof w:val="0"/>
          <w:sz w:val="28"/>
          <w:szCs w:val="28"/>
          <w:lang w:val="ru-RU"/>
        </w:rPr>
        <w:t>Задание 1</w:t>
      </w:r>
    </w:p>
    <w:p xmlns:wp14="http://schemas.microsoft.com/office/word/2010/wordml" w:rsidP="14E5FEAB" wp14:paraId="6DB8A9ED" wp14:textId="5FAA67E6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ЕСПД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— Единая система программной документации. Это комплекс ГОСТов, которые устанавливают правила составления, оформления и обращения программных документов.</w:t>
      </w:r>
    </w:p>
    <w:p xmlns:wp14="http://schemas.microsoft.com/office/word/2010/wordml" w:rsidP="14E5FEAB" wp14:paraId="028C30FE" wp14:textId="5281372A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ТЗ должно содержать следующие разделы:</w:t>
      </w:r>
    </w:p>
    <w:p xmlns:wp14="http://schemas.microsoft.com/office/word/2010/wordml" w:rsidP="14E5FEAB" wp14:paraId="1BAF26AF" wp14:textId="0AEB041A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Общие сведения — наименование системы, заказчик, разработчик и сроки</w:t>
      </w:r>
    </w:p>
    <w:p xmlns:wp14="http://schemas.microsoft.com/office/word/2010/wordml" w:rsidP="14E5FEAB" wp14:paraId="1CFBA23C" wp14:textId="10CCE1F6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Назначение и цели создания — для чего нужна система</w:t>
      </w:r>
    </w:p>
    <w:p xmlns:wp14="http://schemas.microsoft.com/office/word/2010/wordml" w:rsidP="14E5FEAB" wp14:paraId="1844EE9D" wp14:textId="2B6404C5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Характеристика объекта автоматизации — что автоматизируем</w:t>
      </w:r>
    </w:p>
    <w:p xmlns:wp14="http://schemas.microsoft.com/office/word/2010/wordml" w:rsidP="14E5FEAB" wp14:paraId="4FA2612A" wp14:textId="023A501E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Требования к системе — что система должна делать</w:t>
      </w:r>
    </w:p>
    <w:p xmlns:wp14="http://schemas.microsoft.com/office/word/2010/wordml" w:rsidP="14E5FEAB" wp14:paraId="5C2F543F" wp14:textId="3D26610C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Состав и содержание работ — этапы создания</w:t>
      </w:r>
    </w:p>
    <w:p xmlns:wp14="http://schemas.microsoft.com/office/word/2010/wordml" w:rsidP="14E5FEAB" wp14:paraId="1635131A" wp14:textId="503B0435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Порядок контроля и приемки — как проверять</w:t>
      </w:r>
    </w:p>
    <w:p xmlns:wp14="http://schemas.microsoft.com/office/word/2010/wordml" w:rsidP="14E5FEAB" wp14:paraId="7DFCDB3D" wp14:textId="3EF076E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Требования к подготовке объекта — что сделать до внедрения</w:t>
      </w:r>
    </w:p>
    <w:p xmlns:wp14="http://schemas.microsoft.com/office/word/2010/wordml" w:rsidP="14E5FEAB" wp14:paraId="3E6B868C" wp14:textId="70BB6A7D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Требования к документированию — какие бумаги нужны</w:t>
      </w:r>
    </w:p>
    <w:p xmlns:wp14="http://schemas.microsoft.com/office/word/2010/wordml" w:rsidP="14E5FEAB" wp14:paraId="518BAE81" wp14:textId="42D90190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Источники разработки — какие материалы использовали</w:t>
      </w:r>
    </w:p>
    <w:p xmlns:wp14="http://schemas.microsoft.com/office/word/2010/wordml" w:rsidP="14E5FEAB" wp14:paraId="2E5F186E" wp14:textId="03E4CD11">
      <w:pPr>
        <w:spacing w:line="360" w:lineRule="auto"/>
        <w:ind w:firstLine="708"/>
        <w:rPr>
          <w:sz w:val="28"/>
          <w:szCs w:val="28"/>
        </w:rPr>
      </w:pPr>
    </w:p>
    <w:p xmlns:wp14="http://schemas.microsoft.com/office/word/2010/wordml" w:rsidP="14E5FEAB" wp14:paraId="7EE55A77" wp14:textId="50086C2F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Задание 2</w:t>
      </w:r>
    </w:p>
    <w:p xmlns:wp14="http://schemas.microsoft.com/office/word/2010/wordml" w:rsidP="14E5FEAB" wp14:paraId="517026DE" wp14:textId="7F777BF2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1. Общие сведения</w:t>
      </w:r>
    </w:p>
    <w:p xmlns:wp14="http://schemas.microsoft.com/office/word/2010/wordml" w:rsidP="14E5FEAB" wp14:paraId="12270228" wp14:textId="15DC0817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Наименование системы: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Информационная система автоматизации деятельности спортивного клуба (ИС «СпортКлуб»)</w:t>
      </w:r>
    </w:p>
    <w:p xmlns:wp14="http://schemas.microsoft.com/office/word/2010/wordml" w:rsidP="14E5FEAB" wp14:paraId="51D56002" wp14:textId="4A0BCF5F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Шифр темы: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ИС-СК-2026</w:t>
      </w:r>
    </w:p>
    <w:p xmlns:wp14="http://schemas.microsoft.com/office/word/2010/wordml" w:rsidP="14E5FEAB" wp14:paraId="4FAEF522" wp14:textId="132DFF86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Заказчик: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ООО «Фитнес-Клуб "Энергия"» (условное наименование)</w:t>
      </w:r>
    </w:p>
    <w:p xmlns:wp14="http://schemas.microsoft.com/office/word/2010/wordml" w:rsidP="14E5FEAB" wp14:paraId="091FA98C" wp14:textId="228FD9AE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Исполнитель: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студенты группы ИСиП-25-11-1</w:t>
      </w:r>
    </w:p>
    <w:p xmlns:wp14="http://schemas.microsoft.com/office/word/2010/wordml" w:rsidP="14E5FEAB" wp14:paraId="2E2D691B" wp14:textId="78F48D58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2. Назначение и цели создания системы</w:t>
      </w:r>
    </w:p>
    <w:p xmlns:wp14="http://schemas.microsoft.com/office/word/2010/wordml" w:rsidP="14E5FEAB" wp14:paraId="55AE86A9" wp14:textId="0E136F18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Назначение: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Автоматизация процессов продажи абонементов, учёта клиентов, ведения расписания тренировок, контроля посещаемости, расчёта зарплаты тренеров и формирования отчётности для руководства.</w:t>
      </w:r>
    </w:p>
    <w:p xmlns:wp14="http://schemas.microsoft.com/office/word/2010/wordml" w:rsidP="14E5FEAB" wp14:paraId="4BB92E49" wp14:textId="75A38A16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Цели внедрения:</w:t>
      </w:r>
    </w:p>
    <w:p xmlns:wp14="http://schemas.microsoft.com/office/word/2010/wordml" w:rsidP="14E5FEAB" wp14:paraId="1E322AB1" wp14:textId="3DCD550A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Сокращение времени оформления абонемента с 10 минут до 3 минут</w:t>
      </w:r>
    </w:p>
    <w:p xmlns:wp14="http://schemas.microsoft.com/office/word/2010/wordml" w:rsidP="14E5FEAB" wp14:paraId="1ED065D4" wp14:textId="7158FF25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Снижение количества ошибок учёта посещений (потеря данных, конфликты) с 8% до 1%</w:t>
      </w:r>
    </w:p>
    <w:p xmlns:wp14="http://schemas.microsoft.com/office/word/2010/wordml" w:rsidP="14E5FEAB" wp14:paraId="0A8B7869" wp14:textId="4D07FA88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Автоматизация записи клиентов на тренировки (онлайн через сайт и мобильное приложение)</w:t>
      </w:r>
    </w:p>
    <w:p xmlns:wp14="http://schemas.microsoft.com/office/word/2010/wordml" w:rsidP="14E5FEAB" wp14:paraId="61AA5F73" wp14:textId="0D50323A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Исключение ручного ввода данных клиента за счёт сканирования QR-кода или RFID-карты</w:t>
      </w:r>
    </w:p>
    <w:p xmlns:wp14="http://schemas.microsoft.com/office/word/2010/wordml" w:rsidP="14E5FEAB" wp14:paraId="17687A51" wp14:textId="05EB376C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Автоматическое формирование отчётов для руководителя (выручка, загрузка залов, эффективность тренеров)</w:t>
      </w:r>
    </w:p>
    <w:p xmlns:wp14="http://schemas.microsoft.com/office/word/2010/wordml" w:rsidP="14E5FEAB" wp14:paraId="0730A72C" wp14:textId="3C3F52AF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Окупаемость затрат на разработку и внедрение в течение 6 месяцев</w:t>
      </w:r>
    </w:p>
    <w:p xmlns:wp14="http://schemas.microsoft.com/office/word/2010/wordml" w:rsidP="14E5FEAB" wp14:paraId="079E759F" wp14:textId="79AD97B9">
      <w:pPr>
        <w:pStyle w:val="Normal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3. Требования к системе</w:t>
      </w:r>
    </w:p>
    <w:p xmlns:wp14="http://schemas.microsoft.com/office/word/2010/wordml" w:rsidP="14E5FEAB" wp14:paraId="57E14553" wp14:textId="2DF3C71A">
      <w:pPr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3.1. Требования к структуре и функциям</w:t>
      </w:r>
    </w:p>
    <w:p xmlns:wp14="http://schemas.microsoft.com/office/word/2010/wordml" w:rsidP="14E5FEAB" wp14:paraId="4D302E04" wp14:textId="53C4D944">
      <w:pPr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Система строится по модульному принципу и включает следующие подсистемы: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102"/>
        <w:gridCol w:w="5102"/>
      </w:tblGrid>
      <w:tr w:rsidR="14E5FEAB" w:rsidTr="14E5FEAB" w14:paraId="11B5B901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6D6E9BA" w14:textId="07719F16">
            <w:pPr>
              <w:spacing w:before="0" w:beforeAutospacing="off" w:after="0" w:afterAutospacing="off"/>
              <w:jc w:val="center"/>
            </w:pPr>
            <w:r w:rsidRPr="14E5FEAB" w:rsidR="14E5FEAB">
              <w:rPr>
                <w:b w:val="1"/>
                <w:bCs w:val="1"/>
              </w:rPr>
              <w:t>Подсистема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4ACD7F0B" w14:textId="2A17A715">
            <w:pPr>
              <w:spacing w:before="0" w:beforeAutospacing="off" w:after="0" w:afterAutospacing="off"/>
              <w:jc w:val="center"/>
            </w:pPr>
            <w:r w:rsidRPr="14E5FEAB" w:rsidR="14E5FEAB">
              <w:rPr>
                <w:b w:val="1"/>
                <w:bCs w:val="1"/>
              </w:rPr>
              <w:t>Основные функции</w:t>
            </w:r>
          </w:p>
        </w:tc>
      </w:tr>
      <w:tr w:rsidR="14E5FEAB" w:rsidTr="14E5FEAB" w14:paraId="65FD85F1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996295A" w14:textId="4E877B15">
            <w:pPr>
              <w:spacing w:before="0" w:beforeAutospacing="off" w:after="0" w:afterAutospacing="off"/>
              <w:jc w:val="left"/>
            </w:pPr>
            <w:r w:rsidR="14E5FEAB">
              <w:rPr/>
              <w:t>Абонементы и цены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A12ED75" w14:textId="1CFF4C0D">
            <w:pPr>
              <w:spacing w:before="0" w:beforeAutospacing="off" w:after="0" w:afterAutospacing="off"/>
              <w:jc w:val="left"/>
            </w:pPr>
            <w:r w:rsidR="14E5FEAB">
              <w:rPr/>
              <w:t>Ведение каталога абонементов (типы, сроки, цены), управление акциями и скидками</w:t>
            </w:r>
          </w:p>
        </w:tc>
      </w:tr>
      <w:tr w:rsidR="14E5FEAB" w:rsidTr="14E5FEAB" w14:paraId="28033999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BA16E1B" w14:textId="663726F0">
            <w:pPr>
              <w:spacing w:before="0" w:beforeAutospacing="off" w:after="0" w:afterAutospacing="off"/>
              <w:jc w:val="left"/>
            </w:pPr>
            <w:r w:rsidR="14E5FEAB">
              <w:rPr/>
              <w:t>Расписание и запись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A899636" w14:textId="7FA6A0B7">
            <w:pPr>
              <w:spacing w:before="0" w:beforeAutospacing="off" w:after="0" w:afterAutospacing="off"/>
              <w:jc w:val="left"/>
            </w:pPr>
            <w:r w:rsidR="14E5FEAB">
              <w:rPr/>
              <w:t>Создание расписания тренировок, онлайн-запись клиентов, контроль свободных мест</w:t>
            </w:r>
          </w:p>
        </w:tc>
      </w:tr>
      <w:tr w:rsidR="14E5FEAB" w:rsidTr="14E5FEAB" w14:paraId="7AEFA46E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910172F" w14:textId="5142E9B8">
            <w:pPr>
              <w:spacing w:before="0" w:beforeAutospacing="off" w:after="0" w:afterAutospacing="off"/>
              <w:jc w:val="left"/>
            </w:pPr>
            <w:r w:rsidR="14E5FEAB">
              <w:rPr/>
              <w:t>Клиенты и посещения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77CDDEE1" w14:textId="45DB1487">
            <w:pPr>
              <w:spacing w:before="0" w:beforeAutospacing="off" w:after="0" w:afterAutospacing="off"/>
              <w:jc w:val="left"/>
            </w:pPr>
            <w:r w:rsidR="14E5FEAB">
              <w:rPr/>
              <w:t>Профили клиентов (ФИО, телефон, паспорт), история посещений, учёт остатка занятий</w:t>
            </w:r>
          </w:p>
        </w:tc>
      </w:tr>
      <w:tr w:rsidR="14E5FEAB" w:rsidTr="14E5FEAB" w14:paraId="6B0D0BAC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4F4AC8C" w14:textId="3F5F382E">
            <w:pPr>
              <w:spacing w:before="0" w:beforeAutospacing="off" w:after="0" w:afterAutospacing="off"/>
              <w:jc w:val="left"/>
            </w:pPr>
            <w:r w:rsidR="14E5FEAB">
              <w:rPr/>
              <w:t>Тренеры и занятия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CF09B99" w14:textId="37D96453">
            <w:pPr>
              <w:spacing w:before="0" w:beforeAutospacing="off" w:after="0" w:afterAutospacing="off"/>
              <w:jc w:val="left"/>
            </w:pPr>
            <w:r w:rsidR="14E5FEAB">
              <w:rPr/>
              <w:t>Учёт тренеров, назначение на тренировки, расчёт зарплаты (процент/ставка)</w:t>
            </w:r>
          </w:p>
        </w:tc>
      </w:tr>
      <w:tr w:rsidR="14E5FEAB" w:rsidTr="14E5FEAB" w14:paraId="252DDBDA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B80DC2D" w14:textId="39C53F96">
            <w:pPr>
              <w:spacing w:before="0" w:beforeAutospacing="off" w:after="0" w:afterAutospacing="off"/>
              <w:jc w:val="left"/>
            </w:pPr>
            <w:r w:rsidR="14E5FEAB">
              <w:rPr/>
              <w:t>Финансовый учёт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B3FDCD0" w14:textId="72A0B62B">
            <w:pPr>
              <w:spacing w:before="0" w:beforeAutospacing="off" w:after="0" w:afterAutospacing="off"/>
              <w:jc w:val="left"/>
            </w:pPr>
            <w:r w:rsidR="14E5FEAB">
              <w:rPr/>
              <w:t>Приём оплат (наличные, карта, онлайн), учёт расходов, налоговая отчётность</w:t>
            </w:r>
          </w:p>
        </w:tc>
      </w:tr>
      <w:tr w:rsidR="14E5FEAB" w:rsidTr="14E5FEAB" w14:paraId="3F74B567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DC9C588" w14:textId="53F33074">
            <w:pPr>
              <w:spacing w:before="0" w:beforeAutospacing="off" w:after="0" w:afterAutospacing="off"/>
              <w:jc w:val="left"/>
            </w:pPr>
            <w:r w:rsidR="14E5FEAB">
              <w:rPr/>
              <w:t>Аналитика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128AB895" w14:textId="25659BD5">
            <w:pPr>
              <w:spacing w:before="0" w:beforeAutospacing="off" w:after="0" w:afterAutospacing="off"/>
              <w:jc w:val="left"/>
            </w:pPr>
            <w:r w:rsidR="14E5FEAB">
              <w:rPr/>
              <w:t>Отчёты для руководителя: выручка, загрузка залов, популярность направлений</w:t>
            </w:r>
          </w:p>
        </w:tc>
      </w:tr>
    </w:tbl>
    <w:p xmlns:wp14="http://schemas.microsoft.com/office/word/2010/wordml" w:rsidP="14E5FEAB" wp14:paraId="34DF55B3" wp14:textId="4068AF3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Функционал по ролям:</w:t>
      </w:r>
    </w:p>
    <w:p xmlns:wp14="http://schemas.microsoft.com/office/word/2010/wordml" w:rsidP="14E5FEAB" wp14:paraId="0272FEEE" wp14:textId="5F14D4B0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Клиент: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просмотр расписания, выбор и оплата абонемента онлайн, запись на тренировки, просмотр истории посещений, отзывы</w:t>
      </w:r>
    </w:p>
    <w:p xmlns:wp14="http://schemas.microsoft.com/office/word/2010/wordml" w:rsidP="14E5FEAB" wp14:paraId="49F31685" wp14:textId="440DFA5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Администратор: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регистрация клиентов, продажа абонементов (наличные/карта), запись/отмена/перенос тренировок, печать чеков</w:t>
      </w:r>
    </w:p>
    <w:p xmlns:wp14="http://schemas.microsoft.com/office/word/2010/wordml" w:rsidP="14E5FEAB" wp14:paraId="5915E130" wp14:textId="6C0260A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Тренер: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просмотр своего расписания, отметка посещаемости, ведение комментариев по клиентам</w:t>
      </w:r>
    </w:p>
    <w:p xmlns:wp14="http://schemas.microsoft.com/office/word/2010/wordml" w:rsidP="14E5FEAB" wp14:paraId="689B323E" wp14:textId="371AFC8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Руководитель: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управление ценами и абонементами, анализ продаж, контроль загрузки залов, отчёты по тренерам</w:t>
      </w:r>
    </w:p>
    <w:p xmlns:wp14="http://schemas.microsoft.com/office/word/2010/wordml" w:rsidP="14E5FEAB" wp14:paraId="538D169C" wp14:textId="6B0C2EB4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Администратор системы: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управление справочниками, пользователями, правами доступа, настройка интеграций с оборудованием</w:t>
      </w:r>
    </w:p>
    <w:p xmlns:wp14="http://schemas.microsoft.com/office/word/2010/wordml" w:rsidP="14E5FEAB" wp14:paraId="047B6D99" wp14:textId="17D156EF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3.2. Требования к надёжности и безопасности</w:t>
      </w:r>
    </w:p>
    <w:p xmlns:wp14="http://schemas.microsoft.com/office/word/2010/wordml" w:rsidP="14E5FEAB" wp14:paraId="24BFA674" wp14:textId="45CF42F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Ежедневное автоматическое резервное копирование базы данных</w:t>
      </w:r>
    </w:p>
    <w:p xmlns:wp14="http://schemas.microsoft.com/office/word/2010/wordml" w:rsidP="14E5FEAB" wp14:paraId="61482220" wp14:textId="645FCAA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Разграничение прав доступа по ролям (администратор не видит финансовую аналитику, тренер — только свои занятия)</w:t>
      </w:r>
    </w:p>
    <w:p xmlns:wp14="http://schemas.microsoft.com/office/word/2010/wordml" w:rsidP="14E5FEAB" wp14:paraId="55E5425F" wp14:textId="715EA7D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Защита персональных данных клиентов (ФИО, телефон, паспортные данные) в соответствии с 152-ФЗ</w:t>
      </w:r>
    </w:p>
    <w:p xmlns:wp14="http://schemas.microsoft.com/office/word/2010/wordml" w:rsidP="14E5FEAB" wp14:paraId="3EF9708F" wp14:textId="65A8215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Восстановление работоспособности после сбоя — не более 2 часов</w:t>
      </w:r>
    </w:p>
    <w:p xmlns:wp14="http://schemas.microsoft.com/office/word/2010/wordml" w:rsidP="14E5FEAB" wp14:paraId="6A624D1F" wp14:textId="6F5D362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Логирование критических операций (изменение цен, удаление записей, отмена абонементов)</w:t>
      </w:r>
    </w:p>
    <w:p xmlns:wp14="http://schemas.microsoft.com/office/word/2010/wordml" w:rsidP="14E5FEAB" wp14:paraId="2A4A80BD" wp14:textId="7D17307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3.3. Требования к эргономике и техническому обеспечению</w:t>
      </w:r>
    </w:p>
    <w:p xmlns:wp14="http://schemas.microsoft.com/office/word/2010/wordml" w:rsidP="14E5FEAB" wp14:paraId="3176448D" wp14:textId="0F350B8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Интуитивно понятный интерфейс, обучение персонала — не более 1 рабочего дня</w:t>
      </w:r>
    </w:p>
    <w:p xmlns:wp14="http://schemas.microsoft.com/office/word/2010/wordml" w:rsidP="14E5FEAB" wp14:paraId="32123FEF" wp14:textId="17FE4E1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Поддержка работы на ПК, планшетах и мобильных устройствах через веб-браузер</w:t>
      </w:r>
    </w:p>
    <w:p xmlns:wp14="http://schemas.microsoft.com/office/word/2010/wordml" w:rsidP="14E5FEAB" wp14:paraId="6FBCF52E" wp14:textId="31F1E83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Совместимость с устройствами сбора данных: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5102"/>
        <w:gridCol w:w="5102"/>
      </w:tblGrid>
      <w:tr w:rsidR="14E5FEAB" w:rsidTr="14E5FEAB" w14:paraId="6599DF39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59DD5765" w14:textId="208FF8F1">
            <w:pPr>
              <w:bidi w:val="0"/>
              <w:spacing w:before="0" w:beforeAutospacing="off" w:after="0" w:afterAutospacing="off"/>
              <w:jc w:val="center"/>
            </w:pPr>
            <w:r w:rsidRPr="14E5FEAB" w:rsidR="14E5FEAB">
              <w:rPr>
                <w:b w:val="1"/>
                <w:bCs w:val="1"/>
              </w:rPr>
              <w:t>Устройство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2F0972E2" w14:textId="5A7AD1C3">
            <w:pPr>
              <w:bidi w:val="0"/>
              <w:spacing w:before="0" w:beforeAutospacing="off" w:after="0" w:afterAutospacing="off"/>
              <w:jc w:val="center"/>
            </w:pPr>
            <w:r w:rsidRPr="14E5FEAB" w:rsidR="14E5FEAB">
              <w:rPr>
                <w:b w:val="1"/>
                <w:bCs w:val="1"/>
              </w:rPr>
              <w:t>Назначение</w:t>
            </w:r>
          </w:p>
        </w:tc>
      </w:tr>
      <w:tr w:rsidR="14E5FEAB" w:rsidTr="14E5FEAB" w14:paraId="09C4E02C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5FD0DA17" w14:textId="1BE73E0B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RFID-считыватель на турникете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34588D12" w14:textId="5CF1C18F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Автоматический проход клиентов по клубной карте</w:t>
            </w:r>
          </w:p>
        </w:tc>
      </w:tr>
      <w:tr w:rsidR="14E5FEAB" w:rsidTr="14E5FEAB" w14:paraId="1CDE7AEE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09B830FB" w14:textId="1AC88B69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QR-сканер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4E66B86A" w14:textId="0094DCB3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Чтение электронных абонементов с телефона</w:t>
            </w:r>
          </w:p>
        </w:tc>
      </w:tr>
      <w:tr w:rsidR="14E5FEAB" w:rsidTr="14E5FEAB" w14:paraId="462B45A6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275C02E2" w14:textId="0E89E03B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Сканер штрих-кода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2D88DD81" w14:textId="16B82BB9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Быстрый поиск клиента по номеру карты</w:t>
            </w:r>
          </w:p>
        </w:tc>
      </w:tr>
      <w:tr w:rsidR="14E5FEAB" w:rsidTr="14E5FEAB" w14:paraId="33F59CF2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170D14B2" w14:textId="1407A010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Фискальный регистратор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4058E58B" w14:textId="145D8243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Печать чеков при оплате</w:t>
            </w:r>
          </w:p>
        </w:tc>
      </w:tr>
      <w:tr w:rsidR="14E5FEAB" w:rsidTr="14E5FEAB" w14:paraId="0EA819BF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625CEDDD" w14:textId="0FF47DC8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Терминал оплаты картами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3BD41606" w14:textId="6C6A308A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Приём безналичной оплаты в клубе</w:t>
            </w:r>
          </w:p>
        </w:tc>
      </w:tr>
      <w:tr w:rsidR="14E5FEAB" w:rsidTr="14E5FEAB" w14:paraId="4CAE7AE4">
        <w:trPr>
          <w:trHeight w:val="300"/>
        </w:trPr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2E16D460" w14:textId="088EB645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Принтер этикеток</w:t>
            </w:r>
          </w:p>
        </w:tc>
        <w:tc>
          <w:tcPr>
            <w:tcW w:w="510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4E5FEAB" w:rsidP="14E5FEAB" w:rsidRDefault="14E5FEAB" w14:paraId="513C17FE" w14:textId="0AA04475">
            <w:pPr>
              <w:bidi w:val="0"/>
              <w:spacing w:before="0" w:beforeAutospacing="off" w:after="0" w:afterAutospacing="off"/>
              <w:jc w:val="left"/>
            </w:pPr>
            <w:r w:rsidR="14E5FEAB">
              <w:rPr/>
              <w:t>Печать карт / браслетов с QR-кодом</w:t>
            </w:r>
          </w:p>
        </w:tc>
      </w:tr>
    </w:tbl>
    <w:p xmlns:wp14="http://schemas.microsoft.com/office/word/2010/wordml" w:rsidP="14E5FEAB" wp14:paraId="1F02F7FE" wp14:textId="7CD25FFF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Передача данных по локальной сети (Ethernet) и защищённому Wi-Fi</w:t>
      </w:r>
    </w:p>
    <w:p xmlns:wp14="http://schemas.microsoft.com/office/word/2010/wordml" w:rsidP="14E5FEAB" wp14:paraId="5D59A0BD" wp14:textId="65FE288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Интеграция с клубной системой доступа (турникеты, замки на шкафчики) через API</w:t>
      </w:r>
    </w:p>
    <w:p xmlns:wp14="http://schemas.microsoft.com/office/word/2010/wordml" w:rsidP="14E5FEAB" wp14:paraId="6FB6AE06" wp14:textId="779C6F9A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4. Требования к документированию</w:t>
      </w:r>
    </w:p>
    <w:p xmlns:wp14="http://schemas.microsoft.com/office/word/2010/wordml" w:rsidP="14E5FEAB" wp14:paraId="785F77B5" wp14:textId="283DD191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На систему разрабатывается комплект документации:</w:t>
      </w:r>
    </w:p>
    <w:p xmlns:wp14="http://schemas.microsoft.com/office/word/2010/wordml" w:rsidP="14E5FEAB" wp14:paraId="6B872575" wp14:textId="3D425BD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Техническое задание</w:t>
      </w:r>
    </w:p>
    <w:p xmlns:wp14="http://schemas.microsoft.com/office/word/2010/wordml" w:rsidP="14E5FEAB" wp14:paraId="675CDC8D" wp14:textId="0D990A7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Руководство пользователя (для администраторов)</w:t>
      </w:r>
    </w:p>
    <w:p xmlns:wp14="http://schemas.microsoft.com/office/word/2010/wordml" w:rsidP="14E5FEAB" wp14:paraId="62429C1B" wp14:textId="67BDC577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Инструкция тренера</w:t>
      </w:r>
    </w:p>
    <w:p xmlns:wp14="http://schemas.microsoft.com/office/word/2010/wordml" w:rsidP="14E5FEAB" wp14:paraId="19FC5A97" wp14:textId="7CCEFE5B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Инструкция клиента (по работе с онлайн-записью)</w:t>
      </w:r>
    </w:p>
    <w:p xmlns:wp14="http://schemas.microsoft.com/office/word/2010/wordml" w:rsidP="14E5FEAB" wp14:paraId="45B79D59" wp14:textId="5C78D08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Описание архитектуры и схемы интеграций с оборудованием</w:t>
      </w:r>
    </w:p>
    <w:p xmlns:wp14="http://schemas.microsoft.com/office/word/2010/wordml" w:rsidP="14E5FEAB" wp14:paraId="6747C8CD" wp14:textId="2BD2437F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Паспорт системы (для эксплуатации)</w:t>
      </w:r>
    </w:p>
    <w:p xmlns:wp14="http://schemas.microsoft.com/office/word/2010/wordml" w:rsidP="14E5FEAB" wp14:paraId="07899180" wp14:textId="24727064">
      <w:pPr>
        <w:pStyle w:val="Normal"/>
        <w:bidi w:val="0"/>
        <w:spacing w:line="360" w:lineRule="auto"/>
        <w:ind w:firstLine="708"/>
        <w:rPr>
          <w:noProof w:val="0"/>
          <w:sz w:val="32"/>
          <w:szCs w:val="32"/>
          <w:lang w:val="ru-RU"/>
        </w:rPr>
      </w:pPr>
      <w:r w:rsidRPr="14E5FEAB" w:rsidR="5AD943AD">
        <w:rPr>
          <w:noProof w:val="0"/>
          <w:sz w:val="28"/>
          <w:szCs w:val="28"/>
          <w:lang w:val="ru-RU"/>
        </w:rPr>
        <w:t>Документация предоставляется в электронном виде (PDF, DOCX), при необходимости — в печатном варианте для архива.</w:t>
      </w:r>
    </w:p>
    <w:p xmlns:wp14="http://schemas.microsoft.com/office/word/2010/wordml" w:rsidP="14E5FEAB" wp14:paraId="7F921D89" wp14:textId="1F5EFB16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5. Состав и содержание работ по созданию системы</w:t>
      </w:r>
    </w:p>
    <w:p xmlns:wp14="http://schemas.microsoft.com/office/word/2010/wordml" w:rsidP="14E5FEAB" wp14:paraId="5B2ABF86" wp14:textId="2D166D0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 и анализ требований, согласование структуры данных (типы абонементов, тарифы)</w:t>
      </w:r>
    </w:p>
    <w:p xmlns:wp14="http://schemas.microsoft.com/office/word/2010/wordml" w:rsidP="14E5FEAB" wp14:paraId="2376EA79" wp14:textId="4787895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Проектирование базы данных, интерфейсов и логики подсистем</w:t>
      </w:r>
    </w:p>
    <w:p xmlns:wp14="http://schemas.microsoft.com/office/word/2010/wordml" w:rsidP="14E5FEAB" wp14:paraId="7E978AA2" wp14:textId="2EC077C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Программная разработка модулей, настройка интеграции с RFID-турникетом и фискальным регистратором</w:t>
      </w:r>
    </w:p>
    <w:p xmlns:wp14="http://schemas.microsoft.com/office/word/2010/wordml" w:rsidP="14E5FEAB" wp14:paraId="72BA823D" wp14:textId="29EE3E7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Внутреннее тестирование на тестовых данных (продажи, запись, посещения)</w:t>
      </w:r>
    </w:p>
    <w:p xmlns:wp14="http://schemas.microsoft.com/office/word/2010/wordml" w:rsidP="14E5FEAB" wp14:paraId="5F8FDFCE" wp14:textId="42C5812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Развёртывание системы в клубе, миграция данных текущих клиентов</w:t>
      </w:r>
    </w:p>
    <w:p xmlns:wp14="http://schemas.microsoft.com/office/word/2010/wordml" w:rsidP="14E5FEAB" wp14:paraId="33964FFD" wp14:textId="40CF32D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Обучение сотрудников (администраторов, тренеров, руководителя)</w:t>
      </w:r>
    </w:p>
    <w:p xmlns:wp14="http://schemas.microsoft.com/office/word/2010/wordml" w:rsidP="14E5FEAB" wp14:paraId="4C226AA5" wp14:textId="3106231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Сдача-приёмка работ по акту, передача исходного кода</w:t>
      </w:r>
    </w:p>
    <w:p xmlns:wp14="http://schemas.microsoft.com/office/word/2010/wordml" w:rsidP="14E5FEAB" wp14:paraId="470DC6AC" wp14:textId="75A08327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6. Порядок контроля и приёмки системы</w:t>
      </w:r>
    </w:p>
    <w:p xmlns:wp14="http://schemas.microsoft.com/office/word/2010/wordml" w:rsidP="14E5FEAB" wp14:paraId="1D64A0B6" wp14:textId="255D3C9E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Предварительные испытания:</w:t>
      </w:r>
    </w:p>
    <w:p xmlns:wp14="http://schemas.microsoft.com/office/word/2010/wordml" w:rsidP="14E5FEAB" wp14:paraId="4DD9D0E2" wp14:textId="66614668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работоспособности всех подсистем</w:t>
      </w:r>
    </w:p>
    <w:p xmlns:wp14="http://schemas.microsoft.com/office/word/2010/wordml" w:rsidP="14E5FEAB" wp14:paraId="7E2A36A5" wp14:textId="4A2EC30C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Тестирование записи на тренировки, отметки посещаемости, расчёта остатка занятий</w:t>
      </w:r>
    </w:p>
    <w:p xmlns:wp14="http://schemas.microsoft.com/office/word/2010/wordml" w:rsidP="14E5FEAB" wp14:paraId="094F186A" wp14:textId="6433EF7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Проверка интеграции с RFID-турникетом (проход клиентов)</w:t>
      </w:r>
    </w:p>
    <w:p xmlns:wp14="http://schemas.microsoft.com/office/word/2010/wordml" w:rsidP="14E5FEAB" wp14:paraId="1BC8E05B" wp14:textId="2AD6DED5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Формирование тестовых отчётов для руководителя</w:t>
      </w:r>
    </w:p>
    <w:p xmlns:wp14="http://schemas.microsoft.com/office/word/2010/wordml" w:rsidP="14E5FEAB" wp14:paraId="7A95C319" wp14:textId="004EE893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Опытная эксплуатация (14 дней):</w:t>
      </w:r>
    </w:p>
    <w:p xmlns:wp14="http://schemas.microsoft.com/office/word/2010/wordml" w:rsidP="14E5FEAB" wp14:paraId="63E1D2A7" wp14:textId="04CDEC7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в реальном режиме с реальными клиентами</w:t>
      </w:r>
    </w:p>
    <w:p xmlns:wp14="http://schemas.microsoft.com/office/word/2010/wordml" w:rsidP="14E5FEAB" wp14:paraId="78853141" wp14:textId="30D031D6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Замер среднего времени оформления абонемента (цель: ≤3 минуты)</w:t>
      </w:r>
    </w:p>
    <w:p xmlns:wp14="http://schemas.microsoft.com/office/word/2010/wordml" w:rsidP="14E5FEAB" wp14:paraId="65B230DA" wp14:textId="664664D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Фиксация ошибок учёта посещений (цель: ≤1%)</w:t>
      </w:r>
    </w:p>
    <w:p xmlns:wp14="http://schemas.microsoft.com/office/word/2010/wordml" w:rsidP="14E5FEAB" wp14:paraId="5B45A915" wp14:textId="712619F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Сбор обратной связи от персонала по удобству интерфейса</w:t>
      </w:r>
    </w:p>
    <w:p xmlns:wp14="http://schemas.microsoft.com/office/word/2010/wordml" w:rsidP="14E5FEAB" wp14:paraId="787540B5" wp14:textId="0B2FEE70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Критерии приёмки:</w:t>
      </w:r>
    </w:p>
    <w:p xmlns:wp14="http://schemas.microsoft.com/office/word/2010/wordml" w:rsidP="14E5FEAB" wp14:paraId="636341EB" wp14:textId="685F244A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заявленные функции работают без критических сбоев</w:t>
      </w:r>
    </w:p>
    <w:p xmlns:wp14="http://schemas.microsoft.com/office/word/2010/wordml" w:rsidP="14E5FEAB" wp14:paraId="5D0A9F51" wp14:textId="3FB4D9F3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Время оформления абонемента не превышает 3 минут</w:t>
      </w:r>
    </w:p>
    <w:p xmlns:wp14="http://schemas.microsoft.com/office/word/2010/wordml" w:rsidP="14E5FEAB" wp14:paraId="12B3DEAB" wp14:textId="7B9CB4BC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Ошибки учёта посещений — не более 1%</w:t>
      </w:r>
    </w:p>
    <w:p xmlns:wp14="http://schemas.microsoft.com/office/word/2010/wordml" w:rsidP="14E5FEAB" wp14:paraId="1ED2DD5B" wp14:textId="3FEF56C7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Финансовые расчёты совпадают с ручными проверками</w:t>
      </w:r>
    </w:p>
    <w:p xmlns:wp14="http://schemas.microsoft.com/office/word/2010/wordml" w:rsidP="14E5FEAB" wp14:paraId="1EEA6C80" wp14:textId="625323A5">
      <w:pPr>
        <w:pStyle w:val="ListParagraph"/>
        <w:numPr>
          <w:ilvl w:val="0"/>
          <w:numId w:val="24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Документация передана в полном объёме</w:t>
      </w:r>
    </w:p>
    <w:p xmlns:wp14="http://schemas.microsoft.com/office/word/2010/wordml" w:rsidP="14E5FEAB" wp14:paraId="720CAAB2" wp14:textId="6E69C4A6">
      <w:pPr>
        <w:bidi w:val="0"/>
        <w:spacing w:line="360" w:lineRule="auto"/>
        <w:ind w:firstLine="708"/>
        <w:rPr>
          <w:rFonts w:ascii="Times New Roman" w:hAnsi="Times New Roman" w:eastAsia="Times New Roman" w:cs="Times New Roman"/>
          <w:noProof w:val="0"/>
          <w:sz w:val="32"/>
          <w:szCs w:val="32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 итогам составляется </w:t>
      </w:r>
      <w:r w:rsidRPr="14E5FEAB" w:rsidR="5AD943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Акт приёмки-передачи</w:t>
      </w: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xmlns:wp14="http://schemas.microsoft.com/office/word/2010/wordml" w:rsidP="14E5FEAB" wp14:paraId="04368381" wp14:textId="32276DBD">
      <w:pPr>
        <w:pStyle w:val="Normal"/>
        <w:bidi w:val="0"/>
        <w:spacing w:line="360" w:lineRule="auto"/>
        <w:ind w:firstLine="708"/>
        <w:rPr>
          <w:b w:val="1"/>
          <w:bCs w:val="1"/>
          <w:noProof w:val="0"/>
          <w:sz w:val="28"/>
          <w:szCs w:val="28"/>
          <w:lang w:val="ru-RU"/>
        </w:rPr>
      </w:pPr>
      <w:r w:rsidRPr="14E5FEAB" w:rsidR="5AD943AD">
        <w:rPr>
          <w:b w:val="1"/>
          <w:bCs w:val="1"/>
          <w:noProof w:val="0"/>
          <w:sz w:val="28"/>
          <w:szCs w:val="28"/>
          <w:lang w:val="ru-RU"/>
        </w:rPr>
        <w:t>7. Источники разработки</w:t>
      </w:r>
    </w:p>
    <w:p xmlns:wp14="http://schemas.microsoft.com/office/word/2010/wordml" w:rsidP="14E5FEAB" wp14:paraId="5CEDE7E6" wp14:textId="489164AC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ГОСТ 34.602-89 «Техническое задание на создание автоматизированной системы»</w:t>
      </w:r>
    </w:p>
    <w:p xmlns:wp14="http://schemas.microsoft.com/office/word/2010/wordml" w:rsidP="14E5FEAB" wp14:paraId="72F9F5A5" wp14:textId="3E55401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ГОСТ 19.201-78 «ТЗ на программный продукт»</w:t>
      </w:r>
    </w:p>
    <w:p xmlns:wp14="http://schemas.microsoft.com/office/word/2010/wordml" w:rsidP="14E5FEAB" wp14:paraId="6BA62B16" wp14:textId="168357EF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Материалы практических работ №1–3 по теме «Спортивный клуб»</w:t>
      </w:r>
    </w:p>
    <w:p xmlns:wp14="http://schemas.microsoft.com/office/word/2010/wordml" w:rsidP="14E5FEAB" wp14:paraId="3DF7F935" wp14:textId="3ACBD413">
      <w:pPr>
        <w:pStyle w:val="ListParagraph"/>
        <w:numPr>
          <w:ilvl w:val="0"/>
          <w:numId w:val="25"/>
        </w:numPr>
        <w:bidi w:val="0"/>
        <w:spacing w:before="0" w:beforeAutospacing="off" w:after="0" w:afterAutospacing="off" w:line="360" w:lineRule="auto"/>
        <w:ind w:left="360" w:firstLine="708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E5FEAB" w:rsidR="5AD943A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Требования 152-ФЗ «О персональных данных»</w:t>
      </w:r>
    </w:p>
    <w:p xmlns:wp14="http://schemas.microsoft.com/office/word/2010/wordml" w:rsidP="14E5FEAB" wp14:paraId="501817AE" wp14:textId="2F295D36">
      <w:pPr>
        <w:pStyle w:val="Normal"/>
      </w:pPr>
    </w:p>
    <w:sectPr>
      <w:pgSz w:w="11906" w:h="16838" w:orient="portrait"/>
      <w:pgMar w:top="1134" w:right="850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0bf28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4561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53b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529f0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dc47b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d7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654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dafa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471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ebcfd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66ef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426be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54e9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28ab6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f68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056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4bf4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3621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7ece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7a48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7dd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4fe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870c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725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3440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508A2F"/>
    <w:rsid w:val="01A0D5F6"/>
    <w:rsid w:val="01C722FE"/>
    <w:rsid w:val="04B9B081"/>
    <w:rsid w:val="14E5FEAB"/>
    <w:rsid w:val="22088C0C"/>
    <w:rsid w:val="2DDB2456"/>
    <w:rsid w:val="30603E87"/>
    <w:rsid w:val="32037FF8"/>
    <w:rsid w:val="3D508A2F"/>
    <w:rsid w:val="49B39CBD"/>
    <w:rsid w:val="4A708A53"/>
    <w:rsid w:val="5AD943AD"/>
    <w:rsid w:val="5BD27F1D"/>
    <w:rsid w:val="625D1EC5"/>
    <w:rsid w:val="62DFF777"/>
    <w:rsid w:val="64D12C8A"/>
    <w:rsid w:val="6C4A1382"/>
    <w:rsid w:val="6C4A1382"/>
    <w:rsid w:val="74C4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E366"/>
  <w15:chartTrackingRefBased/>
  <w15:docId w15:val="{F7224960-CDAA-43E6-AE81-FB0027EFB7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4E5FEA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E5FEA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4E5FEA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4E5FEA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bb220be8bb4f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2026-06-04T07:10:01.0094811Z</dcterms:created>
  <dcterms:modified xsi:type="dcterms:W3CDTF">2026-06-05T06:54:55.1561601Z</dcterms:modified>
  <dc:creator>Артур Оспанов</dc:creator>
  <lastModifiedBy>Артур Оспанов</lastModifiedBy>
</coreProperties>
</file>