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540" w:rsidRPr="00E46540" w:rsidRDefault="00E46540" w:rsidP="00E46540">
      <w:pPr>
        <w:jc w:val="center"/>
        <w:rPr>
          <w:b/>
          <w:lang w:val="en-US"/>
        </w:rPr>
      </w:pPr>
      <w:r>
        <w:rPr>
          <w:b/>
        </w:rPr>
        <w:t>Расширение</w:t>
      </w:r>
      <w:r w:rsidRPr="00407D27">
        <w:rPr>
          <w:b/>
          <w:lang w:val="en-US"/>
        </w:rPr>
        <w:t xml:space="preserve"> </w:t>
      </w:r>
      <w:r>
        <w:rPr>
          <w:b/>
        </w:rPr>
        <w:t>для</w:t>
      </w:r>
      <w:r w:rsidRPr="00407D27">
        <w:rPr>
          <w:b/>
          <w:lang w:val="en-US"/>
        </w:rPr>
        <w:t xml:space="preserve"> </w:t>
      </w:r>
      <w:r>
        <w:rPr>
          <w:b/>
          <w:lang w:val="en-US"/>
        </w:rPr>
        <w:t>Google Chrome “</w:t>
      </w:r>
      <w:r w:rsidR="00407D27" w:rsidRPr="00407D27">
        <w:rPr>
          <w:b/>
          <w:lang w:val="en-US"/>
        </w:rPr>
        <w:t xml:space="preserve">CLOUD </w:t>
      </w:r>
      <w:r>
        <w:rPr>
          <w:b/>
          <w:lang w:val="en-US"/>
        </w:rPr>
        <w:t>Task Manager”</w:t>
      </w:r>
    </w:p>
    <w:p w:rsidR="005F75C7" w:rsidRPr="00C30DAC" w:rsidRDefault="005F75C7" w:rsidP="005F75C7">
      <w:pPr>
        <w:pStyle w:val="a3"/>
        <w:numPr>
          <w:ilvl w:val="0"/>
          <w:numId w:val="3"/>
        </w:numPr>
        <w:rPr>
          <w:b/>
        </w:rPr>
      </w:pPr>
      <w:r w:rsidRPr="00C30DAC">
        <w:rPr>
          <w:b/>
        </w:rPr>
        <w:t>Введение</w:t>
      </w:r>
    </w:p>
    <w:p w:rsidR="005F75C7" w:rsidRDefault="005F75C7" w:rsidP="005F75C7">
      <w:pPr>
        <w:pStyle w:val="a3"/>
        <w:numPr>
          <w:ilvl w:val="0"/>
          <w:numId w:val="4"/>
        </w:numPr>
        <w:ind w:left="1068"/>
      </w:pPr>
      <w:r>
        <w:t>Назначение</w:t>
      </w:r>
    </w:p>
    <w:p w:rsidR="00EA5E71" w:rsidRDefault="00EA5E71" w:rsidP="00EA5E71">
      <w:pPr>
        <w:pStyle w:val="a3"/>
        <w:ind w:left="1068"/>
      </w:pPr>
    </w:p>
    <w:p w:rsidR="00EA5E71" w:rsidRPr="005B5AB1" w:rsidRDefault="00EA5E71" w:rsidP="00EA5E71">
      <w:pPr>
        <w:pStyle w:val="a3"/>
        <w:ind w:left="1068"/>
      </w:pPr>
      <w:r>
        <w:t>Расширение предназна</w:t>
      </w:r>
      <w:r w:rsidR="008330CE">
        <w:t xml:space="preserve">чено для повышения удобства работы с планированием </w:t>
      </w:r>
      <w:r w:rsidR="007C059A">
        <w:t>задач</w:t>
      </w:r>
      <w:r w:rsidR="008330CE">
        <w:t xml:space="preserve">. Основным назначением является автоматизация хранения и отображения списка запланированных </w:t>
      </w:r>
      <w:r w:rsidR="007C059A">
        <w:t>задач</w:t>
      </w:r>
      <w:r w:rsidR="005B5AB1">
        <w:t>, которые</w:t>
      </w:r>
      <w:r w:rsidR="00646FC0" w:rsidRPr="00646FC0">
        <w:t xml:space="preserve"> </w:t>
      </w:r>
      <w:r w:rsidR="00646FC0">
        <w:t>хранятся и</w:t>
      </w:r>
      <w:r w:rsidR="005B5AB1">
        <w:t xml:space="preserve"> загружаются с сервера.</w:t>
      </w:r>
    </w:p>
    <w:p w:rsidR="00F20377" w:rsidRDefault="00F20377" w:rsidP="00F20377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4"/>
        </w:numPr>
        <w:ind w:left="1068"/>
      </w:pPr>
      <w:r>
        <w:t>Содержание (границы)</w:t>
      </w:r>
    </w:p>
    <w:p w:rsidR="005F75C7" w:rsidRDefault="005F75C7" w:rsidP="005F75C7">
      <w:pPr>
        <w:pStyle w:val="a3"/>
        <w:ind w:left="1068"/>
      </w:pPr>
    </w:p>
    <w:p w:rsidR="00B17281" w:rsidRPr="00FD6FE4" w:rsidRDefault="00B17281" w:rsidP="005F75C7">
      <w:pPr>
        <w:pStyle w:val="a3"/>
        <w:ind w:left="1068"/>
        <w:rPr>
          <w:lang w:val="en-US"/>
        </w:rPr>
      </w:pPr>
      <w:r>
        <w:t>Расширение буде</w:t>
      </w:r>
      <w:r w:rsidR="00FD6FE4">
        <w:t>т использоваться пользователями.</w:t>
      </w:r>
    </w:p>
    <w:p w:rsidR="00B17281" w:rsidRDefault="00B17281" w:rsidP="005F75C7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4"/>
        </w:numPr>
        <w:ind w:left="1068"/>
      </w:pPr>
      <w:r>
        <w:t>Обзор продукта</w:t>
      </w:r>
    </w:p>
    <w:p w:rsidR="005F75C7" w:rsidRDefault="005F75C7" w:rsidP="005F75C7">
      <w:pPr>
        <w:pStyle w:val="a3"/>
        <w:numPr>
          <w:ilvl w:val="0"/>
          <w:numId w:val="5"/>
        </w:numPr>
        <w:ind w:left="1428"/>
      </w:pPr>
      <w:r>
        <w:t>Взаимодействие продукта (с другими продуктами и компонентами)</w:t>
      </w:r>
    </w:p>
    <w:p w:rsidR="001C15AE" w:rsidRDefault="001C15AE" w:rsidP="001C15AE">
      <w:pPr>
        <w:pStyle w:val="a3"/>
        <w:ind w:left="1428"/>
      </w:pPr>
    </w:p>
    <w:p w:rsidR="001C15AE" w:rsidRPr="00695F43" w:rsidRDefault="001C15AE" w:rsidP="001C15AE">
      <w:pPr>
        <w:pStyle w:val="a3"/>
        <w:ind w:left="1428"/>
      </w:pPr>
      <w:r>
        <w:t xml:space="preserve">Браузер </w:t>
      </w:r>
      <w:r>
        <w:rPr>
          <w:lang w:val="en-US"/>
        </w:rPr>
        <w:t>Google</w:t>
      </w:r>
      <w:r w:rsidRPr="0021367A">
        <w:t xml:space="preserve"> </w:t>
      </w:r>
      <w:r>
        <w:rPr>
          <w:lang w:val="en-US"/>
        </w:rPr>
        <w:t>Chrome</w:t>
      </w:r>
      <w:r w:rsidRPr="0021367A">
        <w:t>, интернет соединение</w:t>
      </w:r>
      <w:r w:rsidR="00695F43">
        <w:t>.</w:t>
      </w:r>
    </w:p>
    <w:p w:rsidR="001C15AE" w:rsidRDefault="001C15AE" w:rsidP="001C15AE">
      <w:pPr>
        <w:pStyle w:val="a3"/>
        <w:ind w:left="1428"/>
      </w:pPr>
    </w:p>
    <w:p w:rsidR="005F75C7" w:rsidRDefault="005F75C7" w:rsidP="005F75C7">
      <w:pPr>
        <w:pStyle w:val="a3"/>
        <w:numPr>
          <w:ilvl w:val="0"/>
          <w:numId w:val="5"/>
        </w:numPr>
        <w:ind w:left="1428"/>
      </w:pPr>
      <w:r>
        <w:t>Функции продукта (краткое описание)</w:t>
      </w:r>
    </w:p>
    <w:p w:rsidR="0021367A" w:rsidRDefault="0021367A" w:rsidP="0021367A">
      <w:pPr>
        <w:pStyle w:val="a3"/>
        <w:ind w:left="1428"/>
      </w:pPr>
    </w:p>
    <w:p w:rsidR="00437EF8" w:rsidRPr="00D227D3" w:rsidRDefault="00437EF8" w:rsidP="00F26720">
      <w:pPr>
        <w:pStyle w:val="a3"/>
        <w:ind w:left="1428"/>
      </w:pPr>
      <w:r>
        <w:t>Функции: авторизация, регистрация, синхронизация событий с сервером, добавление события, редактирование события, удаление события</w:t>
      </w:r>
      <w:r w:rsidRPr="00A00FE3">
        <w:t xml:space="preserve">, </w:t>
      </w:r>
      <w:r>
        <w:t>пометка события как выполненного,</w:t>
      </w:r>
      <w:r w:rsidRPr="00A00FE3">
        <w:t xml:space="preserve"> </w:t>
      </w:r>
      <w:r>
        <w:t>удаление группы выполненных событий.</w:t>
      </w:r>
    </w:p>
    <w:p w:rsidR="0021367A" w:rsidRDefault="0021367A" w:rsidP="0021367A">
      <w:pPr>
        <w:pStyle w:val="a3"/>
        <w:ind w:left="1428"/>
      </w:pPr>
    </w:p>
    <w:p w:rsidR="005F75C7" w:rsidRDefault="005F75C7" w:rsidP="005F75C7">
      <w:pPr>
        <w:pStyle w:val="a3"/>
        <w:numPr>
          <w:ilvl w:val="0"/>
          <w:numId w:val="5"/>
        </w:numPr>
        <w:ind w:left="1428"/>
      </w:pPr>
      <w:r>
        <w:t>Характеристики пользователей</w:t>
      </w:r>
    </w:p>
    <w:p w:rsidR="0019036E" w:rsidRDefault="0019036E" w:rsidP="0019036E">
      <w:pPr>
        <w:pStyle w:val="a3"/>
        <w:ind w:left="1428"/>
      </w:pPr>
    </w:p>
    <w:p w:rsidR="00D227D3" w:rsidRPr="0019036E" w:rsidRDefault="00D227D3" w:rsidP="00D227D3">
      <w:pPr>
        <w:pStyle w:val="a3"/>
        <w:ind w:left="1428"/>
      </w:pPr>
      <w:r>
        <w:t>Начальные навыки работы с ПК, умение устанавливать расширения в браузер</w:t>
      </w:r>
      <w:r w:rsidR="002630D8">
        <w:t xml:space="preserve"> </w:t>
      </w:r>
      <w:r w:rsidR="002630D8">
        <w:rPr>
          <w:lang w:val="en-US"/>
        </w:rPr>
        <w:t>Google</w:t>
      </w:r>
      <w:r w:rsidR="002630D8" w:rsidRPr="0021367A">
        <w:t xml:space="preserve"> </w:t>
      </w:r>
      <w:r w:rsidR="002630D8">
        <w:rPr>
          <w:lang w:val="en-US"/>
        </w:rPr>
        <w:t>Chrome</w:t>
      </w:r>
    </w:p>
    <w:p w:rsidR="0019036E" w:rsidRPr="0019036E" w:rsidRDefault="0019036E" w:rsidP="00D227D3">
      <w:pPr>
        <w:pStyle w:val="a3"/>
        <w:ind w:left="1428"/>
      </w:pPr>
    </w:p>
    <w:p w:rsidR="005F75C7" w:rsidRDefault="005F75C7" w:rsidP="005F75C7">
      <w:pPr>
        <w:pStyle w:val="a3"/>
        <w:numPr>
          <w:ilvl w:val="0"/>
          <w:numId w:val="5"/>
        </w:numPr>
        <w:ind w:left="1428"/>
      </w:pPr>
      <w:r>
        <w:t>Ограничения</w:t>
      </w:r>
    </w:p>
    <w:p w:rsidR="0019036E" w:rsidRDefault="0019036E" w:rsidP="0019036E">
      <w:pPr>
        <w:pStyle w:val="a3"/>
        <w:ind w:left="1428"/>
      </w:pPr>
    </w:p>
    <w:p w:rsidR="00603622" w:rsidRDefault="00456E1B" w:rsidP="00370AE9">
      <w:pPr>
        <w:pStyle w:val="a3"/>
        <w:ind w:left="1428"/>
      </w:pPr>
      <w:r>
        <w:t>Максимальное к</w:t>
      </w:r>
      <w:r w:rsidR="0019036E">
        <w:t xml:space="preserve">оличество хранимых </w:t>
      </w:r>
      <w:r w:rsidR="007C059A">
        <w:t>задач</w:t>
      </w:r>
      <w:r>
        <w:t xml:space="preserve"> </w:t>
      </w:r>
      <w:r w:rsidR="0019036E">
        <w:t>на сервере</w:t>
      </w:r>
      <w:r>
        <w:t xml:space="preserve"> </w:t>
      </w:r>
      <w:r w:rsidR="009E660A">
        <w:t>50.</w:t>
      </w:r>
    </w:p>
    <w:p w:rsidR="0019036E" w:rsidRDefault="00C50E30" w:rsidP="0019036E">
      <w:pPr>
        <w:pStyle w:val="a3"/>
        <w:ind w:left="1428"/>
      </w:pPr>
      <w:r>
        <w:t xml:space="preserve">Наличие только одного сервера для хранения списка </w:t>
      </w:r>
      <w:r w:rsidR="007C059A">
        <w:t>задач</w:t>
      </w:r>
      <w:r>
        <w:t>.</w:t>
      </w:r>
    </w:p>
    <w:p w:rsidR="00C50E30" w:rsidRDefault="00C50E30" w:rsidP="0019036E">
      <w:pPr>
        <w:pStyle w:val="a3"/>
        <w:ind w:left="1428"/>
      </w:pPr>
    </w:p>
    <w:p w:rsidR="005F75C7" w:rsidRDefault="005F75C7" w:rsidP="005F75C7">
      <w:pPr>
        <w:pStyle w:val="a3"/>
        <w:numPr>
          <w:ilvl w:val="0"/>
          <w:numId w:val="4"/>
        </w:numPr>
        <w:ind w:left="1068"/>
      </w:pPr>
      <w:r>
        <w:t>Термины и определения</w:t>
      </w:r>
    </w:p>
    <w:p w:rsidR="005F75C7" w:rsidRDefault="005F75C7" w:rsidP="005F75C7">
      <w:pPr>
        <w:pStyle w:val="a3"/>
        <w:numPr>
          <w:ilvl w:val="0"/>
          <w:numId w:val="3"/>
        </w:numPr>
        <w:rPr>
          <w:b/>
        </w:rPr>
      </w:pPr>
      <w:r w:rsidRPr="00C30DAC">
        <w:rPr>
          <w:b/>
        </w:rPr>
        <w:t xml:space="preserve">Ссылки </w:t>
      </w:r>
    </w:p>
    <w:p w:rsidR="006827A5" w:rsidRDefault="006827A5" w:rsidP="006827A5">
      <w:pPr>
        <w:pStyle w:val="a3"/>
        <w:rPr>
          <w:b/>
        </w:rPr>
      </w:pPr>
    </w:p>
    <w:p w:rsidR="00E00D72" w:rsidRDefault="00E00D72" w:rsidP="00E00D72">
      <w:pPr>
        <w:pStyle w:val="a3"/>
      </w:pPr>
      <w:r w:rsidRPr="00E00D72">
        <w:t xml:space="preserve">Техническое задание проекта «CLOUD </w:t>
      </w:r>
      <w:proofErr w:type="spellStart"/>
      <w:r w:rsidRPr="00E00D72">
        <w:t>Task</w:t>
      </w:r>
      <w:proofErr w:type="spellEnd"/>
      <w:r w:rsidRPr="00E00D72">
        <w:t xml:space="preserve"> </w:t>
      </w:r>
      <w:proofErr w:type="spellStart"/>
      <w:r w:rsidRPr="00E00D72">
        <w:t>Manager</w:t>
      </w:r>
      <w:proofErr w:type="spellEnd"/>
      <w:r w:rsidRPr="00E00D72">
        <w:t>».</w:t>
      </w:r>
    </w:p>
    <w:p w:rsidR="006827A5" w:rsidRPr="00E00D72" w:rsidRDefault="006827A5" w:rsidP="00E00D72">
      <w:pPr>
        <w:pStyle w:val="a3"/>
      </w:pPr>
    </w:p>
    <w:p w:rsidR="005F75C7" w:rsidRPr="00C30DAC" w:rsidRDefault="005F75C7" w:rsidP="005F75C7">
      <w:pPr>
        <w:pStyle w:val="a3"/>
        <w:numPr>
          <w:ilvl w:val="0"/>
          <w:numId w:val="3"/>
        </w:numPr>
        <w:rPr>
          <w:b/>
        </w:rPr>
      </w:pPr>
      <w:r w:rsidRPr="00C30DAC">
        <w:rPr>
          <w:b/>
        </w:rPr>
        <w:t xml:space="preserve">Детальные требования </w:t>
      </w:r>
    </w:p>
    <w:p w:rsidR="005F75C7" w:rsidRDefault="005F75C7" w:rsidP="005F75C7">
      <w:pPr>
        <w:pStyle w:val="a3"/>
        <w:numPr>
          <w:ilvl w:val="0"/>
          <w:numId w:val="6"/>
        </w:numPr>
      </w:pPr>
      <w:r>
        <w:t>Требования к внешним интерфейсам</w:t>
      </w:r>
      <w:r w:rsidR="00D227D3">
        <w:t xml:space="preserve"> </w:t>
      </w:r>
    </w:p>
    <w:p w:rsidR="0059645C" w:rsidRDefault="0059645C" w:rsidP="0059645C">
      <w:pPr>
        <w:pStyle w:val="a3"/>
        <w:ind w:left="1068"/>
      </w:pPr>
    </w:p>
    <w:p w:rsidR="00D227D3" w:rsidRPr="00437EF8" w:rsidRDefault="00D227D3" w:rsidP="00D227D3">
      <w:pPr>
        <w:pStyle w:val="a3"/>
        <w:ind w:left="1068"/>
      </w:pPr>
      <w:r>
        <w:t xml:space="preserve">Расширения </w:t>
      </w:r>
      <w:r>
        <w:rPr>
          <w:lang w:val="en-US"/>
        </w:rPr>
        <w:t>Google Chrome</w:t>
      </w:r>
    </w:p>
    <w:p w:rsidR="0059645C" w:rsidRDefault="0059645C" w:rsidP="0059645C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6"/>
        </w:numPr>
      </w:pPr>
      <w:r>
        <w:t>Функции продукта</w:t>
      </w:r>
    </w:p>
    <w:p w:rsidR="0059645C" w:rsidRDefault="0059645C" w:rsidP="0059645C">
      <w:pPr>
        <w:pStyle w:val="a3"/>
        <w:ind w:left="1068"/>
      </w:pPr>
    </w:p>
    <w:p w:rsidR="005B2C9D" w:rsidRDefault="005B2C9D" w:rsidP="005B2C9D">
      <w:pPr>
        <w:pStyle w:val="a3"/>
        <w:ind w:left="1068"/>
      </w:pPr>
      <w:r>
        <w:t>Регистрация аккаунта.</w:t>
      </w:r>
    </w:p>
    <w:p w:rsidR="005B2C9D" w:rsidRDefault="005B2C9D" w:rsidP="005B2C9D">
      <w:pPr>
        <w:pStyle w:val="a3"/>
        <w:ind w:left="1068"/>
      </w:pPr>
      <w:r>
        <w:t>Авторизация через расширение и автоматическая синхронизация событий с сервера.</w:t>
      </w:r>
    </w:p>
    <w:p w:rsidR="005B2C9D" w:rsidRDefault="005B2C9D" w:rsidP="005B2C9D">
      <w:pPr>
        <w:pStyle w:val="a3"/>
        <w:ind w:left="1068"/>
      </w:pPr>
      <w:r>
        <w:t xml:space="preserve">Автоматический вход и синхронизация данных если пользователь уже авторизовался в расширении. </w:t>
      </w:r>
    </w:p>
    <w:p w:rsidR="005B2C9D" w:rsidRDefault="005B2C9D" w:rsidP="005B2C9D">
      <w:pPr>
        <w:pStyle w:val="a3"/>
        <w:ind w:left="1068"/>
      </w:pPr>
      <w:r>
        <w:t xml:space="preserve">Добавление события и автоматическая отправка на сервер. </w:t>
      </w:r>
    </w:p>
    <w:p w:rsidR="005B2C9D" w:rsidRDefault="005B2C9D" w:rsidP="005B2C9D">
      <w:pPr>
        <w:pStyle w:val="a3"/>
        <w:ind w:left="1068"/>
      </w:pPr>
      <w:r>
        <w:t>Редактирование события и автоматическая отправка изменений на сервер.</w:t>
      </w:r>
    </w:p>
    <w:p w:rsidR="005B2C9D" w:rsidRPr="00964AB1" w:rsidRDefault="005B2C9D" w:rsidP="005B2C9D">
      <w:pPr>
        <w:pStyle w:val="a3"/>
        <w:ind w:left="1068"/>
      </w:pPr>
      <w:r>
        <w:t>Пометка события как выполненного. Удаление выполненных событий, автоматическая фиксация изменений на сервере.</w:t>
      </w:r>
    </w:p>
    <w:p w:rsidR="007000D5" w:rsidRDefault="007000D5" w:rsidP="0059645C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6"/>
        </w:numPr>
      </w:pPr>
      <w:r>
        <w:t xml:space="preserve">Требования к </w:t>
      </w:r>
      <w:proofErr w:type="spellStart"/>
      <w:r>
        <w:t>юзабилити</w:t>
      </w:r>
      <w:proofErr w:type="spellEnd"/>
    </w:p>
    <w:p w:rsidR="008D35D9" w:rsidRDefault="008D35D9" w:rsidP="008D35D9">
      <w:pPr>
        <w:pStyle w:val="a3"/>
        <w:ind w:left="1068"/>
      </w:pPr>
    </w:p>
    <w:p w:rsidR="00A56722" w:rsidRPr="00A56722" w:rsidRDefault="00A56722" w:rsidP="008D35D9">
      <w:pPr>
        <w:pStyle w:val="a3"/>
        <w:ind w:left="1068"/>
      </w:pPr>
      <w:r>
        <w:rPr>
          <w:lang w:val="en-US"/>
        </w:rPr>
        <w:t xml:space="preserve">Material design </w:t>
      </w:r>
      <w:r>
        <w:t>интерфейса.</w:t>
      </w:r>
    </w:p>
    <w:p w:rsidR="005B2C9D" w:rsidRDefault="005B2C9D" w:rsidP="005B2C9D">
      <w:pPr>
        <w:pStyle w:val="a3"/>
        <w:ind w:left="1068"/>
      </w:pPr>
      <w:r>
        <w:t xml:space="preserve">Интерфейс расширения должен меняться в зависимости от действий, сделанных пользователем. </w:t>
      </w:r>
    </w:p>
    <w:p w:rsidR="005B2C9D" w:rsidRDefault="005B2C9D" w:rsidP="005B2C9D">
      <w:pPr>
        <w:pStyle w:val="a3"/>
        <w:ind w:left="1068"/>
      </w:pPr>
      <w:r>
        <w:t xml:space="preserve">Отображение формы авторизации при запуске расширения если пользователь не авторизован. </w:t>
      </w:r>
    </w:p>
    <w:p w:rsidR="005B2C9D" w:rsidRDefault="005B2C9D" w:rsidP="005B2C9D">
      <w:pPr>
        <w:pStyle w:val="a3"/>
        <w:ind w:left="1068"/>
      </w:pPr>
      <w:r>
        <w:t xml:space="preserve">Отображение формы регистрации если выбран пункт регистрация. </w:t>
      </w:r>
    </w:p>
    <w:p w:rsidR="005B2C9D" w:rsidRDefault="005B2C9D" w:rsidP="005B2C9D">
      <w:pPr>
        <w:pStyle w:val="a3"/>
        <w:ind w:left="1068"/>
      </w:pPr>
      <w:r>
        <w:t>Отображение интерфейса работы с событиями после авторизации в приложении.</w:t>
      </w:r>
    </w:p>
    <w:p w:rsidR="008D35D9" w:rsidRDefault="008D35D9" w:rsidP="008D35D9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6"/>
        </w:numPr>
      </w:pPr>
      <w:r>
        <w:t>Требования к производительности</w:t>
      </w:r>
    </w:p>
    <w:p w:rsidR="00F66F63" w:rsidRDefault="00F66F63" w:rsidP="00F66F63">
      <w:pPr>
        <w:pStyle w:val="a3"/>
        <w:ind w:left="1068"/>
      </w:pPr>
    </w:p>
    <w:p w:rsidR="00F66F63" w:rsidRDefault="00F66F63" w:rsidP="00F66F63">
      <w:pPr>
        <w:pStyle w:val="a3"/>
        <w:ind w:left="1068"/>
      </w:pPr>
      <w:r>
        <w:t xml:space="preserve">Расширение должно </w:t>
      </w:r>
      <w:r w:rsidR="00CE4E48">
        <w:t>быстро производить авторизацию и синхронизацию данных с сервером.</w:t>
      </w:r>
    </w:p>
    <w:p w:rsidR="00F66F63" w:rsidRDefault="00F66F63" w:rsidP="00F66F63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6"/>
        </w:numPr>
      </w:pPr>
      <w:r>
        <w:t>Требования к логической структуре БД</w:t>
      </w:r>
    </w:p>
    <w:p w:rsidR="007C76A4" w:rsidRDefault="00B373E6" w:rsidP="007C76A4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 wp14:anchorId="5361EA36" wp14:editId="2A44B794">
            <wp:extent cx="5560060" cy="1256406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937" cy="12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D5" w:rsidRDefault="00177CD5" w:rsidP="00177CD5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6"/>
        </w:numPr>
      </w:pPr>
      <w:r>
        <w:t>Ограничения проектирования</w:t>
      </w:r>
    </w:p>
    <w:p w:rsidR="005F75C7" w:rsidRDefault="005F75C7" w:rsidP="005F75C7">
      <w:pPr>
        <w:pStyle w:val="a3"/>
        <w:numPr>
          <w:ilvl w:val="0"/>
          <w:numId w:val="6"/>
        </w:numPr>
      </w:pPr>
      <w:r>
        <w:t>Системные свойства ПО</w:t>
      </w:r>
    </w:p>
    <w:p w:rsidR="003F0DB3" w:rsidRDefault="003F0DB3" w:rsidP="003F0DB3">
      <w:pPr>
        <w:pStyle w:val="a3"/>
        <w:ind w:left="1068"/>
        <w:jc w:val="center"/>
      </w:pPr>
      <w:r>
        <w:t>Макет расширения</w:t>
      </w:r>
    </w:p>
    <w:p w:rsidR="00563289" w:rsidRDefault="003F0DB3" w:rsidP="003F0DB3">
      <w:pPr>
        <w:pStyle w:val="a3"/>
        <w:ind w:left="1068"/>
        <w:jc w:val="center"/>
      </w:pPr>
      <w:r>
        <w:rPr>
          <w:noProof/>
          <w:lang w:eastAsia="ru-RU"/>
        </w:rPr>
        <w:drawing>
          <wp:inline distT="0" distB="0" distL="0" distR="0">
            <wp:extent cx="3307503" cy="3816350"/>
            <wp:effectExtent l="19050" t="19050" r="26670" b="12700"/>
            <wp:docPr id="2" name="Рисунок 2" descr="https://pp.userapi.com/c837130/v837130427/68a05/KNtGYbUTZ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7130/v837130427/68a05/KNtGYbUTZw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61" cy="382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289" w:rsidRPr="00DB32F8" w:rsidRDefault="00664DC1" w:rsidP="00563289">
      <w:pPr>
        <w:pStyle w:val="a3"/>
        <w:ind w:left="1068"/>
      </w:pPr>
      <w:r>
        <w:t xml:space="preserve">Приложение будет использовать стандартные элементы управления </w:t>
      </w:r>
      <w:r>
        <w:rPr>
          <w:lang w:val="en-US"/>
        </w:rPr>
        <w:t>html</w:t>
      </w:r>
      <w:r w:rsidRPr="00664DC1">
        <w:t xml:space="preserve"> </w:t>
      </w:r>
      <w:r>
        <w:t xml:space="preserve">такие как: </w:t>
      </w:r>
      <w:proofErr w:type="spellStart"/>
      <w:r>
        <w:rPr>
          <w:lang w:val="en-US"/>
        </w:rPr>
        <w:t>ul</w:t>
      </w:r>
      <w:proofErr w:type="spellEnd"/>
      <w:r w:rsidRPr="00664DC1">
        <w:t xml:space="preserve"> </w:t>
      </w:r>
      <w:proofErr w:type="gramStart"/>
      <w:r>
        <w:t>список</w:t>
      </w:r>
      <w:proofErr w:type="gramEnd"/>
      <w:r>
        <w:t xml:space="preserve"> отображающий задачи пользователя</w:t>
      </w:r>
      <w:r w:rsidR="006A45F7" w:rsidRPr="006A45F7">
        <w:t xml:space="preserve">; </w:t>
      </w:r>
      <w:proofErr w:type="spellStart"/>
      <w:r>
        <w:t>button</w:t>
      </w:r>
      <w:proofErr w:type="spellEnd"/>
      <w:r>
        <w:t xml:space="preserve"> кнопки редактирования</w:t>
      </w:r>
      <w:r w:rsidR="006B6BA5">
        <w:t>, добавле</w:t>
      </w:r>
      <w:r w:rsidR="006A45F7">
        <w:t>ния, отметки о выполнении, удалении задачи</w:t>
      </w:r>
      <w:r w:rsidR="006A45F7" w:rsidRPr="006A45F7">
        <w:t>;</w:t>
      </w:r>
      <w:r w:rsidR="006A45F7">
        <w:t xml:space="preserve"> </w:t>
      </w:r>
      <w:r w:rsidR="006A45F7">
        <w:rPr>
          <w:lang w:val="en-US"/>
        </w:rPr>
        <w:t>checkbox</w:t>
      </w:r>
      <w:r w:rsidR="006A45F7" w:rsidRPr="006A45F7">
        <w:t xml:space="preserve"> </w:t>
      </w:r>
      <w:r w:rsidR="00B229D7">
        <w:t>для выделения задачи</w:t>
      </w:r>
      <w:r w:rsidR="00B229D7" w:rsidRPr="00B229D7">
        <w:t xml:space="preserve">; </w:t>
      </w:r>
      <w:r w:rsidR="00B229D7">
        <w:rPr>
          <w:lang w:val="en-US"/>
        </w:rPr>
        <w:t>textbox</w:t>
      </w:r>
      <w:r w:rsidR="00B229D7" w:rsidRPr="00B229D7">
        <w:t xml:space="preserve"> </w:t>
      </w:r>
      <w:r w:rsidR="00DB32F8">
        <w:t>для ввода задачи.</w:t>
      </w:r>
    </w:p>
    <w:p w:rsidR="000833E1" w:rsidRPr="000833E1" w:rsidRDefault="000833E1" w:rsidP="00563289">
      <w:pPr>
        <w:pStyle w:val="a3"/>
        <w:ind w:left="1068"/>
      </w:pPr>
      <w:r>
        <w:rPr>
          <w:lang w:val="en-US"/>
        </w:rPr>
        <w:t>JavaScript</w:t>
      </w:r>
      <w:r w:rsidRPr="003F0DB3">
        <w:t xml:space="preserve"> </w:t>
      </w:r>
      <w:r>
        <w:t xml:space="preserve">сценарии </w:t>
      </w:r>
      <w:r w:rsidR="003F0DB3">
        <w:t>для редактирования, добавления, отправки</w:t>
      </w:r>
      <w:r w:rsidR="006A45F7">
        <w:t>, отметки о выполнении</w:t>
      </w:r>
      <w:r w:rsidR="003F0DB3">
        <w:t xml:space="preserve"> задач</w:t>
      </w:r>
      <w:r w:rsidR="006A45F7">
        <w:t>.</w:t>
      </w:r>
    </w:p>
    <w:p w:rsidR="00563289" w:rsidRDefault="00563289" w:rsidP="00563289">
      <w:pPr>
        <w:pStyle w:val="a3"/>
        <w:ind w:left="1068"/>
      </w:pPr>
    </w:p>
    <w:p w:rsidR="005F75C7" w:rsidRDefault="005F75C7" w:rsidP="005F75C7">
      <w:pPr>
        <w:pStyle w:val="a3"/>
        <w:numPr>
          <w:ilvl w:val="0"/>
          <w:numId w:val="6"/>
        </w:numPr>
      </w:pPr>
      <w:r>
        <w:t>Дополнительные требования</w:t>
      </w:r>
    </w:p>
    <w:p w:rsidR="005F75C7" w:rsidRPr="00C30DAC" w:rsidRDefault="005F75C7" w:rsidP="005F75C7">
      <w:pPr>
        <w:pStyle w:val="a3"/>
        <w:numPr>
          <w:ilvl w:val="0"/>
          <w:numId w:val="3"/>
        </w:numPr>
        <w:rPr>
          <w:b/>
        </w:rPr>
      </w:pPr>
      <w:r w:rsidRPr="00C30DAC">
        <w:rPr>
          <w:b/>
        </w:rPr>
        <w:lastRenderedPageBreak/>
        <w:t xml:space="preserve">Тестирование и проверка (список необходимых приемочных тестов, которые отражают зеркально раздел 3) </w:t>
      </w:r>
    </w:p>
    <w:p w:rsidR="005F75C7" w:rsidRPr="00C30DAC" w:rsidRDefault="005F75C7" w:rsidP="005F75C7">
      <w:pPr>
        <w:pStyle w:val="a3"/>
        <w:numPr>
          <w:ilvl w:val="0"/>
          <w:numId w:val="3"/>
        </w:numPr>
        <w:rPr>
          <w:b/>
        </w:rPr>
      </w:pPr>
      <w:r w:rsidRPr="00C30DAC">
        <w:rPr>
          <w:b/>
        </w:rPr>
        <w:t xml:space="preserve">Приложения </w:t>
      </w:r>
    </w:p>
    <w:p w:rsidR="005F75C7" w:rsidRDefault="005F75C7" w:rsidP="005F75C7">
      <w:pPr>
        <w:pStyle w:val="a3"/>
        <w:numPr>
          <w:ilvl w:val="0"/>
          <w:numId w:val="7"/>
        </w:numPr>
      </w:pPr>
      <w:r>
        <w:t>Предположения и зависимости</w:t>
      </w:r>
    </w:p>
    <w:p w:rsidR="005F75C7" w:rsidRPr="007B4C9C" w:rsidRDefault="005F75C7" w:rsidP="005F75C7">
      <w:pPr>
        <w:pStyle w:val="a3"/>
        <w:numPr>
          <w:ilvl w:val="0"/>
          <w:numId w:val="7"/>
        </w:numPr>
      </w:pPr>
      <w:r>
        <w:t>Аббревиатуры и сокращений</w:t>
      </w:r>
    </w:p>
    <w:p w:rsidR="005F75C7" w:rsidRPr="005F75C7" w:rsidRDefault="005F75C7" w:rsidP="005F75C7"/>
    <w:sectPr w:rsidR="005F75C7" w:rsidRPr="005F75C7" w:rsidSect="005D2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86E"/>
    <w:multiLevelType w:val="hybridMultilevel"/>
    <w:tmpl w:val="E5D4A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3BFD"/>
    <w:multiLevelType w:val="hybridMultilevel"/>
    <w:tmpl w:val="0D5609D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B247C0"/>
    <w:multiLevelType w:val="hybridMultilevel"/>
    <w:tmpl w:val="E88C0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25B7"/>
    <w:multiLevelType w:val="hybridMultilevel"/>
    <w:tmpl w:val="85660CE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EE0486"/>
    <w:multiLevelType w:val="hybridMultilevel"/>
    <w:tmpl w:val="A400FBE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E02B6"/>
    <w:multiLevelType w:val="hybridMultilevel"/>
    <w:tmpl w:val="AE405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03EA5"/>
    <w:multiLevelType w:val="hybridMultilevel"/>
    <w:tmpl w:val="D4CA0AC4"/>
    <w:lvl w:ilvl="0" w:tplc="FA44B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C7"/>
    <w:rsid w:val="00006F88"/>
    <w:rsid w:val="00051531"/>
    <w:rsid w:val="000833E1"/>
    <w:rsid w:val="000B41B2"/>
    <w:rsid w:val="000D6543"/>
    <w:rsid w:val="001743A3"/>
    <w:rsid w:val="00175198"/>
    <w:rsid w:val="00177CD5"/>
    <w:rsid w:val="001836B2"/>
    <w:rsid w:val="0019036E"/>
    <w:rsid w:val="001C15AE"/>
    <w:rsid w:val="001C19D4"/>
    <w:rsid w:val="001E2AA2"/>
    <w:rsid w:val="0021367A"/>
    <w:rsid w:val="002630D8"/>
    <w:rsid w:val="00370AE9"/>
    <w:rsid w:val="003967B0"/>
    <w:rsid w:val="003F0DB3"/>
    <w:rsid w:val="00407D27"/>
    <w:rsid w:val="00437EF8"/>
    <w:rsid w:val="00456E1B"/>
    <w:rsid w:val="00522DC0"/>
    <w:rsid w:val="00540DA2"/>
    <w:rsid w:val="0054303D"/>
    <w:rsid w:val="00563289"/>
    <w:rsid w:val="00581345"/>
    <w:rsid w:val="0059645C"/>
    <w:rsid w:val="005B2C9D"/>
    <w:rsid w:val="005B5AB1"/>
    <w:rsid w:val="005D2D91"/>
    <w:rsid w:val="005D388D"/>
    <w:rsid w:val="005F75C7"/>
    <w:rsid w:val="00603622"/>
    <w:rsid w:val="00646FC0"/>
    <w:rsid w:val="00664DC1"/>
    <w:rsid w:val="006827A5"/>
    <w:rsid w:val="00695F43"/>
    <w:rsid w:val="006A2DCE"/>
    <w:rsid w:val="006A45F7"/>
    <w:rsid w:val="006B6BA5"/>
    <w:rsid w:val="006D4951"/>
    <w:rsid w:val="006E7CEC"/>
    <w:rsid w:val="007000D5"/>
    <w:rsid w:val="007C059A"/>
    <w:rsid w:val="007C76A4"/>
    <w:rsid w:val="007D584A"/>
    <w:rsid w:val="008330CE"/>
    <w:rsid w:val="008D35D9"/>
    <w:rsid w:val="009222AE"/>
    <w:rsid w:val="009E660A"/>
    <w:rsid w:val="00A00FE3"/>
    <w:rsid w:val="00A56722"/>
    <w:rsid w:val="00A927BE"/>
    <w:rsid w:val="00AB5E25"/>
    <w:rsid w:val="00B17281"/>
    <w:rsid w:val="00B229D7"/>
    <w:rsid w:val="00B373E6"/>
    <w:rsid w:val="00C27D08"/>
    <w:rsid w:val="00C4103C"/>
    <w:rsid w:val="00C50E30"/>
    <w:rsid w:val="00C72E65"/>
    <w:rsid w:val="00CB4D90"/>
    <w:rsid w:val="00CE4E48"/>
    <w:rsid w:val="00D227D3"/>
    <w:rsid w:val="00D93FE1"/>
    <w:rsid w:val="00DB32F8"/>
    <w:rsid w:val="00E00D72"/>
    <w:rsid w:val="00E0144E"/>
    <w:rsid w:val="00E46540"/>
    <w:rsid w:val="00E54C6E"/>
    <w:rsid w:val="00EA5E71"/>
    <w:rsid w:val="00F20377"/>
    <w:rsid w:val="00F26720"/>
    <w:rsid w:val="00F66F63"/>
    <w:rsid w:val="00F70AA9"/>
    <w:rsid w:val="00FD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EA03-2314-4EB7-93DA-A2A104F0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Regener Regener</cp:lastModifiedBy>
  <cp:revision>59</cp:revision>
  <dcterms:created xsi:type="dcterms:W3CDTF">2017-11-09T05:05:00Z</dcterms:created>
  <dcterms:modified xsi:type="dcterms:W3CDTF">2017-11-11T17:27:00Z</dcterms:modified>
</cp:coreProperties>
</file>