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45C23A3453AD48A5A5CD19DD0C8A4275"/>
        </w:placeholder>
        <w:dataBinding w:prefixMappings="xmlns:ns0='urn:microsoft-crm/document-template/som_leaveofabsence/11098/' " w:xpath="/ns0:DocumentTemplate[1]/som_leaveofabsence[1]/som_currentexporteddate[1]" w:storeItemID="{E7E81D0E-C6A5-418B-92C3-791D7F7339C4}"/>
        <w:text/>
      </w:sdtPr>
      <w:sdtContent>
        <w:p w14:paraId="31C11F8A" w14:textId="77777777" w:rsidR="004D6969" w:rsidRDefault="004D6969" w:rsidP="004D6969">
          <w:pPr>
            <w:rPr>
              <w:rFonts w:cstheme="minorHAnsi"/>
            </w:rPr>
          </w:pPr>
          <w:proofErr w:type="spellStart"/>
          <w:r>
            <w:rPr>
              <w:rFonts w:cstheme="minorHAnsi"/>
            </w:rPr>
            <w:t>som_currentexporteddate</w:t>
          </w:r>
          <w:proofErr w:type="spellEnd"/>
        </w:p>
      </w:sdtContent>
    </w:sdt>
    <w:p w14:paraId="58E3D217" w14:textId="77777777" w:rsidR="004D6969" w:rsidRDefault="004D6969" w:rsidP="004D6969">
      <w:pPr>
        <w:rPr>
          <w:rFonts w:cstheme="minorHAnsi"/>
        </w:rPr>
      </w:pPr>
    </w:p>
    <w:p w14:paraId="36FF97D8" w14:textId="2362449C" w:rsidR="004D6969" w:rsidRDefault="004D6969" w:rsidP="004D6969">
      <w:pPr>
        <w:rPr>
          <w:rFonts w:cstheme="minorHAnsi"/>
        </w:rPr>
      </w:pPr>
      <w:sdt>
        <w:sdtPr>
          <w:rPr>
            <w:rFonts w:cstheme="minorHAnsi"/>
          </w:rPr>
          <w:id w:val="-1764289414"/>
          <w:placeholder>
            <w:docPart w:val="41FB1D2749124A37AAD337BAD7A5F53E"/>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41FB1D2749124A37AAD337BAD7A5F53E"/>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06710AFF" w14:textId="77777777" w:rsidR="004D6969" w:rsidRDefault="004D6969" w:rsidP="004D6969">
      <w:pPr>
        <w:rPr>
          <w:rFonts w:cstheme="minorHAnsi"/>
        </w:rPr>
      </w:pPr>
      <w:sdt>
        <w:sdtPr>
          <w:rPr>
            <w:rFonts w:cstheme="minorHAnsi"/>
            <w:kern w:val="0"/>
            <w14:ligatures w14:val="none"/>
          </w:rPr>
          <w:id w:val="-458264005"/>
          <w:placeholder>
            <w:docPart w:val="41FB1D2749124A37AAD337BAD7A5F53E"/>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39BF7DBA" w14:textId="77777777" w:rsidR="004D6969" w:rsidRDefault="004D6969" w:rsidP="004D6969">
      <w:pPr>
        <w:rPr>
          <w:rFonts w:cstheme="minorHAnsi"/>
        </w:rPr>
      </w:pPr>
      <w:sdt>
        <w:sdtPr>
          <w:rPr>
            <w:rFonts w:cstheme="minorHAnsi"/>
          </w:rPr>
          <w:id w:val="-1624217571"/>
          <w:placeholder>
            <w:docPart w:val="41FB1D2749124A37AAD337BAD7A5F53E"/>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41FB1D2749124A37AAD337BAD7A5F53E"/>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41FB1D2749124A37AAD337BAD7A5F53E"/>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02471F0B" w14:textId="77777777" w:rsidR="004D6969" w:rsidRDefault="004D6969" w:rsidP="004D696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4D6969" w14:paraId="4E0F220F" w14:textId="77777777" w:rsidTr="004D6969">
        <w:tc>
          <w:tcPr>
            <w:tcW w:w="4860" w:type="dxa"/>
            <w:hideMark/>
          </w:tcPr>
          <w:p w14:paraId="7D7E8DA2" w14:textId="77777777" w:rsidR="004D6969" w:rsidRDefault="004D6969">
            <w:pPr>
              <w:spacing w:after="0" w:line="240" w:lineRule="auto"/>
              <w:rPr>
                <w:rFonts w:cstheme="minorHAnsi"/>
              </w:rPr>
            </w:pPr>
            <w:r>
              <w:rPr>
                <w:rFonts w:cstheme="minorHAnsi"/>
              </w:rPr>
              <w:t xml:space="preserve">Re: Employee ID#: </w:t>
            </w:r>
            <w:sdt>
              <w:sdtPr>
                <w:rPr>
                  <w:rFonts w:cstheme="minorHAnsi"/>
                </w:rPr>
                <w:id w:val="1902091051"/>
                <w:placeholder>
                  <w:docPart w:val="686831B16E8F4898BC1664B76E1F33C9"/>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7B0C793C" w14:textId="77777777" w:rsidR="004D6969" w:rsidRDefault="004D6969">
            <w:pPr>
              <w:rPr>
                <w:rFonts w:cstheme="minorHAnsi"/>
              </w:rPr>
            </w:pPr>
            <w:r>
              <w:rPr>
                <w:rFonts w:cstheme="minorHAnsi"/>
              </w:rPr>
              <w:t>Leave type:</w:t>
            </w:r>
          </w:p>
        </w:tc>
        <w:tc>
          <w:tcPr>
            <w:tcW w:w="3508" w:type="dxa"/>
            <w:hideMark/>
          </w:tcPr>
          <w:p w14:paraId="2893ED9B" w14:textId="77777777" w:rsidR="004D6969" w:rsidRDefault="004D6969">
            <w:pPr>
              <w:rPr>
                <w:rFonts w:cstheme="minorHAnsi"/>
                <w:b/>
                <w:bCs/>
              </w:rPr>
            </w:pPr>
            <w:bookmarkStart w:id="1" w:name="bmLvTp"/>
            <w:bookmarkEnd w:id="1"/>
            <w:r>
              <w:rPr>
                <w:rFonts w:cstheme="minorHAnsi"/>
              </w:rPr>
              <w:t>Non-FMLA Paid Parental Leave</w:t>
            </w:r>
          </w:p>
        </w:tc>
      </w:tr>
      <w:tr w:rsidR="004D6969" w14:paraId="68A5F21C" w14:textId="77777777" w:rsidTr="004D6969">
        <w:tc>
          <w:tcPr>
            <w:tcW w:w="5035" w:type="dxa"/>
            <w:gridSpan w:val="2"/>
          </w:tcPr>
          <w:p w14:paraId="359A6F9E" w14:textId="77777777" w:rsidR="004D6969" w:rsidRDefault="004D6969">
            <w:pPr>
              <w:rPr>
                <w:rFonts w:cstheme="minorHAnsi"/>
              </w:rPr>
            </w:pPr>
          </w:p>
        </w:tc>
        <w:tc>
          <w:tcPr>
            <w:tcW w:w="1085" w:type="dxa"/>
          </w:tcPr>
          <w:p w14:paraId="00B8D5E5" w14:textId="77777777" w:rsidR="004D6969" w:rsidRDefault="004D6969">
            <w:pPr>
              <w:rPr>
                <w:rFonts w:cstheme="minorHAnsi"/>
              </w:rPr>
            </w:pPr>
          </w:p>
        </w:tc>
        <w:tc>
          <w:tcPr>
            <w:tcW w:w="3508" w:type="dxa"/>
          </w:tcPr>
          <w:p w14:paraId="4DF26F55" w14:textId="77777777" w:rsidR="004D6969" w:rsidRDefault="004D6969">
            <w:pPr>
              <w:rPr>
                <w:rFonts w:cstheme="minorHAnsi"/>
                <w:b/>
              </w:rPr>
            </w:pPr>
          </w:p>
        </w:tc>
      </w:tr>
    </w:tbl>
    <w:p w14:paraId="4146067F" w14:textId="77777777" w:rsidR="004D6969" w:rsidRDefault="004D6969" w:rsidP="004D6969">
      <w:pPr>
        <w:rPr>
          <w:rFonts w:cstheme="minorHAnsi"/>
        </w:rPr>
      </w:pPr>
    </w:p>
    <w:p w14:paraId="36740650" w14:textId="77777777" w:rsidR="004D6969" w:rsidRDefault="004D6969" w:rsidP="004D6969">
      <w:pPr>
        <w:rPr>
          <w:rFonts w:cstheme="minorHAnsi"/>
        </w:rPr>
      </w:pPr>
      <w:bookmarkStart w:id="2" w:name="Salutation"/>
      <w:r>
        <w:rPr>
          <w:rFonts w:cstheme="minorHAnsi"/>
        </w:rPr>
        <w:t>Dear</w:t>
      </w:r>
      <w:bookmarkEnd w:id="2"/>
      <w:r>
        <w:rPr>
          <w:rFonts w:cstheme="minorHAnsi"/>
        </w:rPr>
        <w:t xml:space="preserve"> </w:t>
      </w:r>
      <w:sdt>
        <w:sdtPr>
          <w:rPr>
            <w:rFonts w:cstheme="minorHAnsi"/>
          </w:rPr>
          <w:id w:val="-856581687"/>
          <w:placeholder>
            <w:docPart w:val="75EE122062954DE5A9B2B3325238F379"/>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Fonts w:cstheme="minorHAnsi"/>
            </w:rPr>
            <w:t>fullname</w:t>
          </w:r>
          <w:proofErr w:type="spellEnd"/>
        </w:sdtContent>
      </w:sdt>
      <w:r>
        <w:rPr>
          <w:rFonts w:cstheme="minorHAnsi"/>
        </w:rPr>
        <w:t>:</w:t>
      </w:r>
    </w:p>
    <w:p w14:paraId="1C22EC2D" w14:textId="77777777" w:rsidR="004D6969" w:rsidRDefault="004D6969" w:rsidP="004D6969">
      <w:pPr>
        <w:jc w:val="both"/>
        <w:rPr>
          <w:rFonts w:cstheme="minorHAnsi"/>
        </w:rPr>
      </w:pPr>
      <w:r>
        <w:rPr>
          <w:rFonts w:cstheme="minorHAnsi"/>
        </w:rPr>
        <w:t xml:space="preserve">Your request for a Paid Parental Leave (PPL) is </w:t>
      </w:r>
      <w:r>
        <w:rPr>
          <w:rStyle w:val="Strong"/>
          <w:rFonts w:cstheme="minorHAnsi"/>
          <w:b w:val="0"/>
        </w:rPr>
        <w:fldChar w:fldCharType="begin">
          <w:ffData>
            <w:name w:val=""/>
            <w:enabled/>
            <w:calcOnExit w:val="0"/>
            <w:ddList>
              <w:listEntry w:val="[Select approved or extended]"/>
              <w:listEntry w:val="approved"/>
              <w:listEntry w:val="extended"/>
            </w:ddList>
          </w:ffData>
        </w:fldChar>
      </w:r>
      <w:r>
        <w:rPr>
          <w:rStyle w:val="Strong"/>
          <w:rFonts w:cstheme="minorHAnsi"/>
        </w:rPr>
        <w:instrText xml:space="preserve"> FORMDROPDOWN </w:instrText>
      </w:r>
      <w:r>
        <w:rPr>
          <w:rStyle w:val="Strong"/>
          <w:rFonts w:cstheme="minorHAnsi"/>
          <w:b w:val="0"/>
        </w:rPr>
      </w:r>
      <w:r>
        <w:rPr>
          <w:rStyle w:val="Strong"/>
          <w:rFonts w:cstheme="minorHAnsi"/>
          <w:b w:val="0"/>
        </w:rPr>
        <w:fldChar w:fldCharType="separate"/>
      </w:r>
      <w:r>
        <w:rPr>
          <w:rStyle w:val="Strong"/>
          <w:rFonts w:cstheme="minorHAnsi"/>
          <w:b w:val="0"/>
        </w:rPr>
        <w:fldChar w:fldCharType="end"/>
      </w:r>
      <w:r>
        <w:rPr>
          <w:rStyle w:val="Strong"/>
          <w:rFonts w:cstheme="minorHAnsi"/>
        </w:rPr>
        <w:t xml:space="preserve"> on </w:t>
      </w:r>
      <w:sdt>
        <w:sdtPr>
          <w:rPr>
            <w:rStyle w:val="Strong"/>
            <w:rFonts w:cstheme="minorHAnsi"/>
            <w:b w:val="0"/>
          </w:rPr>
          <w:id w:val="1697496129"/>
          <w:placeholder>
            <w:docPart w:val="45C23A3453AD48A5A5CD19DD0C8A4275"/>
          </w:placeholder>
          <w:dataBinding w:prefixMappings="xmlns:ns0='urn:microsoft-crm/document-template/som_leaveofabsence/11098/' " w:xpath="/ns0:DocumentTemplate[1]/som_leaveofabsence[1]/som_createdondateonly[1]" w:storeItemID="{E7E81D0E-C6A5-418B-92C3-791D7F7339C4}"/>
          <w:text/>
        </w:sdtPr>
        <w:sdtContent>
          <w:proofErr w:type="spellStart"/>
          <w:r>
            <w:rPr>
              <w:rStyle w:val="Strong"/>
              <w:rFonts w:cstheme="minorHAnsi"/>
            </w:rPr>
            <w:t>som_createdondateonly</w:t>
          </w:r>
          <w:proofErr w:type="spellEnd"/>
        </w:sdtContent>
      </w:sdt>
      <w:r>
        <w:rPr>
          <w:rFonts w:cstheme="minorHAnsi"/>
        </w:rPr>
        <w:t xml:space="preserve">.  You will receive your base pay during this leave of absence that corresponds to your normal scheduled shift. </w:t>
      </w:r>
    </w:p>
    <w:p w14:paraId="02CB4E45" w14:textId="77777777" w:rsidR="004D6969" w:rsidRDefault="004D6969" w:rsidP="004D6969">
      <w:pPr>
        <w:jc w:val="both"/>
        <w:rPr>
          <w:rFonts w:cstheme="minorHAnsi"/>
        </w:rPr>
      </w:pPr>
    </w:p>
    <w:p w14:paraId="4C867153" w14:textId="77777777" w:rsidR="004D6969" w:rsidRDefault="004D6969" w:rsidP="004D6969">
      <w:pPr>
        <w:jc w:val="both"/>
        <w:rPr>
          <w:rFonts w:cstheme="minorHAnsi"/>
        </w:rPr>
      </w:pPr>
      <w:bookmarkStart w:id="3" w:name="_Hlk50969523"/>
      <w:r>
        <w:rPr>
          <w:rFonts w:cstheme="minorHAnsi"/>
        </w:rPr>
        <w:t>You are not currently eligible for FMLA.</w:t>
      </w:r>
    </w:p>
    <w:p w14:paraId="5CB66933" w14:textId="77777777" w:rsidR="004D6969" w:rsidRDefault="004D6969" w:rsidP="004D6969">
      <w:pPr>
        <w:jc w:val="both"/>
        <w:rPr>
          <w:rFonts w:cstheme="minorHAnsi"/>
        </w:rPr>
      </w:pPr>
    </w:p>
    <w:bookmarkEnd w:id="3"/>
    <w:p w14:paraId="5CEEB785" w14:textId="77777777" w:rsidR="004D6969" w:rsidRDefault="004D6969" w:rsidP="004D6969">
      <w:pPr>
        <w:rPr>
          <w:rFonts w:cstheme="minorHAnsi"/>
        </w:rPr>
      </w:pPr>
      <w:r>
        <w:rPr>
          <w:rFonts w:cstheme="minorHAnsi"/>
        </w:rPr>
        <w:t>Key dates regarding your leave are listed below:</w:t>
      </w:r>
    </w:p>
    <w:p w14:paraId="4D035C08" w14:textId="77777777" w:rsidR="004D6969" w:rsidRDefault="004D6969" w:rsidP="004D6969">
      <w:pPr>
        <w:ind w:left="270"/>
        <w:rPr>
          <w:rStyle w:val="Strong"/>
          <w:rFonts w:cstheme="minorHAnsi"/>
        </w:rPr>
      </w:pPr>
      <w:r>
        <w:rPr>
          <w:rFonts w:cstheme="minorHAnsi"/>
        </w:rPr>
        <w:fldChar w:fldCharType="begin">
          <w:ffData>
            <w:name w:val=""/>
            <w:enabled/>
            <w:calcOnExit w:val="0"/>
            <w:ddList>
              <w:listEntry w:val="[DELIVERY, ADOPTION, ESTIMATED or blank line]"/>
              <w:listEntry w:val="    "/>
              <w:listEntry w:val="Delivery Date - "/>
              <w:listEntry w:val="Estimated Due Date - "/>
              <w:listEntry w:val="Adoption Date - "/>
              <w:listEntry w:val="Estimated Adoption Date - "/>
            </w:ddList>
          </w:ffData>
        </w:fldChar>
      </w:r>
      <w:r>
        <w:rPr>
          <w:rFonts w:cstheme="minorHAnsi"/>
        </w:rPr>
        <w:instrText xml:space="preserve"> FORMDROPDOWN </w:instrText>
      </w:r>
      <w:r>
        <w:rPr>
          <w:rFonts w:cstheme="minorHAnsi"/>
        </w:rPr>
      </w:r>
      <w:r>
        <w:rPr>
          <w:rFonts w:cstheme="minorHAnsi"/>
        </w:rPr>
        <w:fldChar w:fldCharType="separate"/>
      </w:r>
      <w:r>
        <w:rPr>
          <w:rFonts w:cstheme="minorHAnsi"/>
        </w:rPr>
        <w:fldChar w:fldCharType="end"/>
      </w:r>
      <w:r>
        <w:rPr>
          <w:rFonts w:cstheme="minorHAnsi"/>
        </w:rPr>
        <w:t xml:space="preserve">  </w:t>
      </w:r>
      <w:r>
        <w:rPr>
          <w:rStyle w:val="Strong"/>
          <w:rFonts w:cstheme="minorHAnsi"/>
        </w:rPr>
        <w:fldChar w:fldCharType="begin">
          <w:ffData>
            <w:name w:val=""/>
            <w:enabled/>
            <w:calcOnExit w:val="0"/>
            <w:textInput>
              <w:default w:val="[Enter Date or 'space' for blank]"/>
            </w:textInput>
          </w:ffData>
        </w:fldChar>
      </w:r>
      <w:r>
        <w:rPr>
          <w:rStyle w:val="Strong"/>
          <w:rFonts w:cstheme="minorHAnsi"/>
        </w:rPr>
        <w:instrText xml:space="preserve"> FORMTEXT </w:instrText>
      </w:r>
      <w:r>
        <w:rPr>
          <w:rStyle w:val="Strong"/>
          <w:rFonts w:cstheme="minorHAnsi"/>
        </w:rPr>
      </w:r>
      <w:r>
        <w:rPr>
          <w:rStyle w:val="Strong"/>
          <w:rFonts w:cstheme="minorHAnsi"/>
        </w:rPr>
        <w:fldChar w:fldCharType="separate"/>
      </w:r>
      <w:r>
        <w:rPr>
          <w:rStyle w:val="Strong"/>
          <w:rFonts w:cstheme="minorHAnsi"/>
          <w:noProof/>
        </w:rPr>
        <w:t>[Enter Date or 'space' for blank]</w:t>
      </w:r>
      <w:r>
        <w:rPr>
          <w:rStyle w:val="Strong"/>
          <w:rFonts w:cstheme="minorHAnsi"/>
        </w:rPr>
        <w:fldChar w:fldCharType="end"/>
      </w:r>
    </w:p>
    <w:p w14:paraId="14EE7C45" w14:textId="77777777" w:rsidR="004D6969" w:rsidRDefault="004D6969" w:rsidP="004D6969">
      <w:pPr>
        <w:ind w:left="270"/>
      </w:pPr>
      <w:r>
        <w:rPr>
          <w:rFonts w:cstheme="minorHAnsi"/>
        </w:rPr>
        <w:t xml:space="preserve">Non-FMLA Paid Parental Leave, </w:t>
      </w:r>
      <w:sdt>
        <w:sdtPr>
          <w:rPr>
            <w:rFonts w:cstheme="minorHAnsi"/>
          </w:rPr>
          <w:id w:val="-481773438"/>
          <w:placeholder>
            <w:docPart w:val="45C23A3453AD48A5A5CD19DD0C8A4275"/>
          </w:placeholder>
          <w:dataBinding w:prefixMappings="xmlns:ns0='urn:microsoft-crm/document-template/som_leaveofabsence/11098/' " w:xpath="/ns0:DocumentTemplate[1]/som_leaveofabsence[1]/som_leavestartdate[1]" w:storeItemID="{E7E81D0E-C6A5-418B-92C3-791D7F7339C4}"/>
          <w:text/>
        </w:sdtPr>
        <w:sdtContent>
          <w:proofErr w:type="spellStart"/>
          <w:r>
            <w:rPr>
              <w:rFonts w:cstheme="minorHAnsi"/>
            </w:rPr>
            <w:t>som_leavestartdate</w:t>
          </w:r>
          <w:proofErr w:type="spellEnd"/>
        </w:sdtContent>
      </w:sdt>
    </w:p>
    <w:sdt>
      <w:sdtPr>
        <w:rPr>
          <w:rStyle w:val="Strong"/>
          <w:rFonts w:cstheme="minorHAnsi"/>
          <w:b w:val="0"/>
          <w:bCs w:val="0"/>
        </w:rPr>
        <w:id w:val="-722678632"/>
        <w:placeholder>
          <w:docPart w:val="45C23A3453AD48A5A5CD19DD0C8A4275"/>
        </w:placeholder>
        <w:dataBinding w:prefixMappings="xmlns:ns0='urn:microsoft-crm/document-template/som_leaveofabsence/11098/' " w:xpath="/ns0:DocumentTemplate[1]/som_leaveofabsence[1]/som_estimatedrtwdate[1]" w:storeItemID="{E7E81D0E-C6A5-418B-92C3-791D7F7339C4}"/>
        <w:text/>
      </w:sdtPr>
      <w:sdtContent>
        <w:p w14:paraId="1C2222FC" w14:textId="77777777" w:rsidR="004D6969" w:rsidRDefault="004D6969" w:rsidP="004D6969">
          <w:pPr>
            <w:ind w:left="270"/>
            <w:rPr>
              <w:rStyle w:val="Strong"/>
              <w:rFonts w:cstheme="minorHAnsi"/>
              <w:b w:val="0"/>
              <w:bCs w:val="0"/>
            </w:rPr>
          </w:pPr>
          <w:proofErr w:type="spellStart"/>
          <w:r>
            <w:rPr>
              <w:rStyle w:val="Strong"/>
              <w:rFonts w:cstheme="minorHAnsi"/>
            </w:rPr>
            <w:t>som_estimatedrtwdate</w:t>
          </w:r>
          <w:proofErr w:type="spellEnd"/>
        </w:p>
      </w:sdtContent>
    </w:sdt>
    <w:p w14:paraId="64A4CEB3" w14:textId="77777777" w:rsidR="004D6969" w:rsidRDefault="004D6969" w:rsidP="004D6969">
      <w:pPr>
        <w:ind w:left="270"/>
        <w:rPr>
          <w:rStyle w:val="Strong"/>
          <w:rFonts w:cstheme="minorHAnsi"/>
          <w:b w:val="0"/>
        </w:rPr>
      </w:pPr>
      <w:r>
        <w:rPr>
          <w:rFonts w:cstheme="minorHAnsi"/>
        </w:rPr>
        <w:fldChar w:fldCharType="begin">
          <w:ffData>
            <w:name w:val=""/>
            <w:enabled/>
            <w:calcOnExit w:val="0"/>
            <w:ddList>
              <w:listEntry w:val="[Select Birth Certificate of Adoption document]"/>
              <w:listEntry w:val="    "/>
              <w:listEntry w:val="Adoption document Due Date - "/>
              <w:listEntry w:val="Birth Certificate Due Date - "/>
            </w:ddList>
          </w:ffData>
        </w:fldChar>
      </w:r>
      <w:r>
        <w:rPr>
          <w:rFonts w:cstheme="minorHAnsi"/>
        </w:rPr>
        <w:instrText xml:space="preserve"> FORMDROPDOWN </w:instrText>
      </w:r>
      <w:r>
        <w:rPr>
          <w:rFonts w:cstheme="minorHAnsi"/>
        </w:rPr>
      </w:r>
      <w:r>
        <w:rPr>
          <w:rFonts w:cstheme="minorHAnsi"/>
        </w:rPr>
        <w:fldChar w:fldCharType="separate"/>
      </w:r>
      <w:r>
        <w:rPr>
          <w:rFonts w:cstheme="minorHAnsi"/>
        </w:rPr>
        <w:fldChar w:fldCharType="end"/>
      </w:r>
      <w:r>
        <w:rPr>
          <w:rFonts w:cstheme="minorHAnsi"/>
        </w:rPr>
        <w:t xml:space="preserve"> </w:t>
      </w:r>
      <w:r>
        <w:rPr>
          <w:rStyle w:val="Strong"/>
          <w:rFonts w:cstheme="minorHAnsi"/>
        </w:rPr>
        <w:fldChar w:fldCharType="begin">
          <w:ffData>
            <w:name w:val=""/>
            <w:enabled/>
            <w:calcOnExit w:val="0"/>
            <w:textInput>
              <w:default w:val="[Enter Date (31 days after event) or 'space' for blank]"/>
            </w:textInput>
          </w:ffData>
        </w:fldChar>
      </w:r>
      <w:r>
        <w:rPr>
          <w:rStyle w:val="Strong"/>
          <w:rFonts w:cstheme="minorHAnsi"/>
        </w:rPr>
        <w:instrText xml:space="preserve"> FORMTEXT </w:instrText>
      </w:r>
      <w:r>
        <w:rPr>
          <w:rStyle w:val="Strong"/>
          <w:rFonts w:cstheme="minorHAnsi"/>
        </w:rPr>
      </w:r>
      <w:r>
        <w:rPr>
          <w:rStyle w:val="Strong"/>
          <w:rFonts w:cstheme="minorHAnsi"/>
        </w:rPr>
        <w:fldChar w:fldCharType="separate"/>
      </w:r>
      <w:r>
        <w:rPr>
          <w:rStyle w:val="Strong"/>
          <w:rFonts w:cstheme="minorHAnsi"/>
          <w:noProof/>
        </w:rPr>
        <w:t>[Enter Date (31 days after event) or 'space' for blank]</w:t>
      </w:r>
      <w:r>
        <w:rPr>
          <w:rStyle w:val="Strong"/>
          <w:rFonts w:cstheme="minorHAnsi"/>
        </w:rPr>
        <w:fldChar w:fldCharType="end"/>
      </w:r>
    </w:p>
    <w:p w14:paraId="219A88DD" w14:textId="77777777" w:rsidR="004D6969" w:rsidRDefault="004D6969" w:rsidP="004D6969">
      <w:pPr>
        <w:jc w:val="both"/>
        <w:rPr>
          <w:b/>
        </w:rPr>
      </w:pPr>
    </w:p>
    <w:p w14:paraId="408145F9" w14:textId="77777777" w:rsidR="004D6969" w:rsidRDefault="004D6969" w:rsidP="004D6969">
      <w:pPr>
        <w:jc w:val="both"/>
        <w:rPr>
          <w:rFonts w:cstheme="minorHAnsi"/>
          <w:b/>
          <w:bCs/>
        </w:rPr>
      </w:pPr>
      <w:r>
        <w:rPr>
          <w:rFonts w:cstheme="minorHAnsi"/>
          <w:b/>
          <w:bCs/>
        </w:rPr>
        <w:t>After the delivery or adoption of your child(ren) you must:</w:t>
      </w:r>
    </w:p>
    <w:p w14:paraId="3A664A6F" w14:textId="77777777" w:rsidR="004D6969" w:rsidRDefault="004D6969" w:rsidP="004D6969">
      <w:pPr>
        <w:pStyle w:val="ListParagraph"/>
        <w:numPr>
          <w:ilvl w:val="0"/>
          <w:numId w:val="1"/>
        </w:numPr>
        <w:tabs>
          <w:tab w:val="left" w:pos="5328"/>
        </w:tabs>
        <w:suppressAutoHyphens/>
        <w:spacing w:line="240" w:lineRule="exact"/>
        <w:rPr>
          <w:rFonts w:asciiTheme="minorHAnsi" w:hAnsiTheme="minorHAnsi" w:cstheme="minorHAnsi"/>
          <w:szCs w:val="22"/>
        </w:rPr>
      </w:pPr>
      <w:r>
        <w:rPr>
          <w:rFonts w:asciiTheme="minorHAnsi" w:hAnsiTheme="minorHAnsi" w:cstheme="minorHAnsi"/>
          <w:szCs w:val="22"/>
        </w:rPr>
        <w:t>Contact the DMO as soon as possible to provide the actual date of birth or adoption to ensure accurate timekeeping.</w:t>
      </w:r>
    </w:p>
    <w:p w14:paraId="01424A29" w14:textId="77777777" w:rsidR="004D6969" w:rsidRDefault="004D6969" w:rsidP="004D6969">
      <w:pPr>
        <w:pStyle w:val="ListParagraph"/>
        <w:numPr>
          <w:ilvl w:val="0"/>
          <w:numId w:val="1"/>
        </w:numPr>
        <w:tabs>
          <w:tab w:val="left" w:pos="5328"/>
        </w:tabs>
        <w:suppressAutoHyphens/>
        <w:spacing w:line="240" w:lineRule="exact"/>
        <w:jc w:val="left"/>
        <w:rPr>
          <w:rFonts w:asciiTheme="minorHAnsi" w:hAnsiTheme="minorHAnsi" w:cstheme="minorHAnsi"/>
          <w:szCs w:val="22"/>
        </w:rPr>
      </w:pPr>
      <w:r>
        <w:rPr>
          <w:rFonts w:asciiTheme="minorHAnsi" w:hAnsiTheme="minorHAnsi" w:cstheme="minorHAnsi"/>
          <w:szCs w:val="22"/>
        </w:rPr>
        <w:t>Submit a copy of the child’s birth certificate or adoption papers within 31 days of the life event. Failure to provide this documentation by the due date will result in the PPL being revoked retroactive to the start of the leave and the repayment of the entire cost of the benefit.</w:t>
      </w:r>
    </w:p>
    <w:p w14:paraId="6723C575" w14:textId="77777777" w:rsidR="004D6969" w:rsidRDefault="004D6969" w:rsidP="004D6969">
      <w:pPr>
        <w:pStyle w:val="ListParagraph"/>
        <w:numPr>
          <w:ilvl w:val="0"/>
          <w:numId w:val="1"/>
        </w:numPr>
        <w:tabs>
          <w:tab w:val="left" w:pos="720"/>
          <w:tab w:val="left" w:pos="5328"/>
        </w:tabs>
        <w:spacing w:before="100" w:beforeAutospacing="1" w:after="100" w:afterAutospacing="1"/>
        <w:rPr>
          <w:rFonts w:asciiTheme="minorHAnsi" w:hAnsiTheme="minorHAnsi" w:cstheme="minorHAnsi"/>
          <w:szCs w:val="22"/>
        </w:rPr>
      </w:pPr>
      <w:r>
        <w:rPr>
          <w:rFonts w:asciiTheme="minorHAnsi" w:hAnsiTheme="minorHAnsi" w:cstheme="minorHAnsi"/>
          <w:szCs w:val="22"/>
        </w:rPr>
        <w:t>To add a child to your health insurance benefits, you must contact the MI HR Service Center at 877-766-6447 (Option 1) within 31 days of the life event.</w:t>
      </w:r>
    </w:p>
    <w:p w14:paraId="625B0D0B" w14:textId="77777777" w:rsidR="004D6969" w:rsidRDefault="004D6969" w:rsidP="004D6969">
      <w:pPr>
        <w:pStyle w:val="ListParagraph"/>
        <w:numPr>
          <w:ilvl w:val="0"/>
          <w:numId w:val="1"/>
        </w:numPr>
        <w:tabs>
          <w:tab w:val="left" w:pos="720"/>
          <w:tab w:val="left" w:pos="5328"/>
        </w:tabs>
        <w:rPr>
          <w:rFonts w:asciiTheme="minorHAnsi" w:hAnsiTheme="minorHAnsi" w:cstheme="minorHAnsi"/>
          <w:szCs w:val="22"/>
        </w:rPr>
      </w:pPr>
      <w:r>
        <w:rPr>
          <w:rFonts w:asciiTheme="minorHAnsi" w:hAnsiTheme="minorHAnsi" w:cstheme="minorHAnsi"/>
          <w:szCs w:val="22"/>
        </w:rPr>
        <w:t xml:space="preserve">If you have been medically unable to work (such as due to birth) you must provide a medical release to return to work full duty prior to the end of </w:t>
      </w:r>
      <w:proofErr w:type="gramStart"/>
      <w:r>
        <w:rPr>
          <w:rFonts w:asciiTheme="minorHAnsi" w:hAnsiTheme="minorHAnsi" w:cstheme="minorHAnsi"/>
          <w:szCs w:val="22"/>
        </w:rPr>
        <w:t>the Paid</w:t>
      </w:r>
      <w:proofErr w:type="gramEnd"/>
      <w:r>
        <w:rPr>
          <w:rFonts w:asciiTheme="minorHAnsi" w:hAnsiTheme="minorHAnsi" w:cstheme="minorHAnsi"/>
          <w:szCs w:val="22"/>
        </w:rPr>
        <w:t xml:space="preserve"> Parental Leave.</w:t>
      </w:r>
    </w:p>
    <w:p w14:paraId="5A1047BF" w14:textId="77777777" w:rsidR="004D6969" w:rsidRDefault="004D6969" w:rsidP="004D6969">
      <w:pPr>
        <w:tabs>
          <w:tab w:val="left" w:pos="720"/>
        </w:tabs>
        <w:spacing w:line="240" w:lineRule="auto"/>
        <w:ind w:left="360"/>
        <w:jc w:val="both"/>
        <w:rPr>
          <w:rFonts w:cstheme="minorHAnsi"/>
        </w:rPr>
      </w:pPr>
    </w:p>
    <w:p w14:paraId="3D9D41AE" w14:textId="77777777" w:rsidR="004D6969" w:rsidRDefault="004D6969" w:rsidP="004D6969">
      <w:pPr>
        <w:jc w:val="both"/>
        <w:rPr>
          <w:rFonts w:cstheme="minorHAnsi"/>
          <w:b/>
          <w:bCs/>
        </w:rPr>
      </w:pPr>
      <w:r>
        <w:rPr>
          <w:rFonts w:cstheme="minorHAnsi"/>
          <w:b/>
          <w:bCs/>
        </w:rPr>
        <w:lastRenderedPageBreak/>
        <w:t xml:space="preserve">Important Information: </w:t>
      </w:r>
    </w:p>
    <w:p w14:paraId="54ED7B23" w14:textId="77777777" w:rsidR="004D6969" w:rsidRDefault="004D6969" w:rsidP="004D6969">
      <w:pPr>
        <w:pStyle w:val="BodyText"/>
        <w:numPr>
          <w:ilvl w:val="0"/>
          <w:numId w:val="2"/>
        </w:numPr>
        <w:ind w:left="720" w:right="119"/>
        <w:jc w:val="left"/>
        <w:rPr>
          <w:rFonts w:asciiTheme="minorHAnsi" w:hAnsiTheme="minorHAnsi" w:cstheme="minorHAnsi"/>
          <w:szCs w:val="22"/>
        </w:rPr>
      </w:pPr>
      <w:r>
        <w:rPr>
          <w:rFonts w:asciiTheme="minorHAnsi" w:hAnsiTheme="minorHAnsi" w:cstheme="minorHAnsi"/>
          <w:szCs w:val="22"/>
        </w:rPr>
        <w:t>Timekeeping - enter the following Leave Type in SIGMA to record your absence corresponding to your regular shift schedule.</w:t>
      </w:r>
    </w:p>
    <w:p w14:paraId="3599E022" w14:textId="77777777" w:rsidR="004D6969" w:rsidRDefault="004D6969" w:rsidP="004D6969">
      <w:pPr>
        <w:pStyle w:val="ListParagraph"/>
        <w:numPr>
          <w:ilvl w:val="0"/>
          <w:numId w:val="3"/>
        </w:numPr>
        <w:tabs>
          <w:tab w:val="left" w:pos="720"/>
          <w:tab w:val="left" w:pos="5328"/>
        </w:tabs>
        <w:jc w:val="left"/>
        <w:rPr>
          <w:rFonts w:asciiTheme="minorHAnsi" w:hAnsiTheme="minorHAnsi" w:cstheme="minorHAnsi"/>
          <w:szCs w:val="22"/>
        </w:rPr>
      </w:pPr>
      <w:r>
        <w:rPr>
          <w:rFonts w:asciiTheme="minorHAnsi" w:hAnsiTheme="minorHAnsi" w:cstheme="minorHAnsi"/>
          <w:szCs w:val="22"/>
        </w:rPr>
        <w:t>Paid Parental Leave</w:t>
      </w:r>
      <w:bookmarkStart w:id="4" w:name="_Hlk52366136"/>
      <w:r>
        <w:rPr>
          <w:rFonts w:asciiTheme="minorHAnsi" w:hAnsiTheme="minorHAnsi" w:cstheme="minorHAnsi"/>
          <w:szCs w:val="22"/>
        </w:rPr>
        <w:t>: PPLV, PPL2 or PPL3</w:t>
      </w:r>
      <w:bookmarkEnd w:id="4"/>
    </w:p>
    <w:p w14:paraId="6B3839D6" w14:textId="77777777" w:rsidR="004D6969" w:rsidRDefault="004D6969" w:rsidP="004D6969">
      <w:pPr>
        <w:pStyle w:val="ListParagraph"/>
        <w:numPr>
          <w:ilvl w:val="0"/>
          <w:numId w:val="3"/>
        </w:numPr>
        <w:tabs>
          <w:tab w:val="left" w:pos="720"/>
          <w:tab w:val="left" w:pos="5328"/>
        </w:tabs>
        <w:jc w:val="left"/>
        <w:rPr>
          <w:rFonts w:asciiTheme="minorHAnsi" w:hAnsiTheme="minorHAnsi" w:cstheme="minorHAnsi"/>
          <w:szCs w:val="22"/>
        </w:rPr>
      </w:pPr>
      <w:r>
        <w:rPr>
          <w:rFonts w:asciiTheme="minorHAnsi" w:hAnsiTheme="minorHAnsi" w:cstheme="minorHAnsi"/>
          <w:szCs w:val="22"/>
        </w:rPr>
        <w:t>Holiday Time</w:t>
      </w:r>
      <w:bookmarkStart w:id="5" w:name="_Hlk52366147"/>
      <w:r>
        <w:rPr>
          <w:rFonts w:asciiTheme="minorHAnsi" w:hAnsiTheme="minorHAnsi" w:cstheme="minorHAnsi"/>
          <w:szCs w:val="22"/>
        </w:rPr>
        <w:t>: HOL1, HOL2 or HOL3</w:t>
      </w:r>
      <w:bookmarkEnd w:id="5"/>
    </w:p>
    <w:p w14:paraId="670FBD80" w14:textId="77777777" w:rsidR="004D6969" w:rsidRDefault="004D6969" w:rsidP="004D6969">
      <w:pPr>
        <w:pStyle w:val="ListParagraph"/>
        <w:numPr>
          <w:ilvl w:val="0"/>
          <w:numId w:val="1"/>
        </w:numPr>
        <w:tabs>
          <w:tab w:val="left" w:pos="5328"/>
        </w:tabs>
        <w:suppressAutoHyphens/>
        <w:spacing w:line="240" w:lineRule="exact"/>
        <w:rPr>
          <w:rFonts w:asciiTheme="minorHAnsi" w:hAnsiTheme="minorHAnsi" w:cstheme="minorHAnsi"/>
          <w:szCs w:val="22"/>
        </w:rPr>
      </w:pPr>
      <w:r>
        <w:rPr>
          <w:rFonts w:asciiTheme="minorHAnsi" w:hAnsiTheme="minorHAnsi" w:cstheme="minorHAnsi"/>
          <w:szCs w:val="22"/>
        </w:rPr>
        <w:t xml:space="preserve">Long-Term Disability benefits are not available during </w:t>
      </w:r>
      <w:proofErr w:type="gramStart"/>
      <w:r>
        <w:rPr>
          <w:rFonts w:asciiTheme="minorHAnsi" w:hAnsiTheme="minorHAnsi" w:cstheme="minorHAnsi"/>
          <w:szCs w:val="22"/>
        </w:rPr>
        <w:t>a Paid</w:t>
      </w:r>
      <w:proofErr w:type="gramEnd"/>
      <w:r>
        <w:rPr>
          <w:rFonts w:asciiTheme="minorHAnsi" w:hAnsiTheme="minorHAnsi" w:cstheme="minorHAnsi"/>
          <w:szCs w:val="22"/>
        </w:rPr>
        <w:t xml:space="preserve"> Parental Leave.</w:t>
      </w:r>
    </w:p>
    <w:p w14:paraId="61E5D3F4" w14:textId="77777777" w:rsidR="004D6969" w:rsidRDefault="004D6969" w:rsidP="004D6969">
      <w:pPr>
        <w:pStyle w:val="ListParagraph"/>
        <w:numPr>
          <w:ilvl w:val="0"/>
          <w:numId w:val="1"/>
        </w:numPr>
        <w:tabs>
          <w:tab w:val="left" w:pos="5328"/>
        </w:tabs>
        <w:suppressAutoHyphens/>
        <w:spacing w:line="240" w:lineRule="exact"/>
        <w:rPr>
          <w:rFonts w:asciiTheme="minorHAnsi" w:hAnsiTheme="minorHAnsi" w:cstheme="minorHAnsi"/>
          <w:szCs w:val="22"/>
        </w:rPr>
      </w:pPr>
      <w:r>
        <w:rPr>
          <w:rFonts w:asciiTheme="minorHAnsi" w:hAnsiTheme="minorHAnsi" w:cstheme="minorHAnsi"/>
          <w:szCs w:val="22"/>
        </w:rPr>
        <w:t xml:space="preserve">Paid leave credits cannot be used to extend </w:t>
      </w:r>
      <w:proofErr w:type="gramStart"/>
      <w:r>
        <w:rPr>
          <w:rFonts w:asciiTheme="minorHAnsi" w:hAnsiTheme="minorHAnsi" w:cstheme="minorHAnsi"/>
          <w:szCs w:val="22"/>
        </w:rPr>
        <w:t>the Paid</w:t>
      </w:r>
      <w:proofErr w:type="gramEnd"/>
      <w:r>
        <w:rPr>
          <w:rFonts w:asciiTheme="minorHAnsi" w:hAnsiTheme="minorHAnsi" w:cstheme="minorHAnsi"/>
          <w:szCs w:val="22"/>
        </w:rPr>
        <w:t xml:space="preserve"> Parental Leave beyond the 84 consecutive calendar days.</w:t>
      </w:r>
    </w:p>
    <w:p w14:paraId="49012C87" w14:textId="77777777" w:rsidR="004D6969" w:rsidRDefault="004D6969" w:rsidP="004D6969">
      <w:pPr>
        <w:pStyle w:val="ListParagraph"/>
        <w:numPr>
          <w:ilvl w:val="0"/>
          <w:numId w:val="1"/>
        </w:numPr>
        <w:tabs>
          <w:tab w:val="left" w:pos="5328"/>
        </w:tabs>
        <w:suppressAutoHyphens/>
        <w:spacing w:line="240" w:lineRule="exact"/>
        <w:rPr>
          <w:rFonts w:asciiTheme="minorHAnsi" w:hAnsiTheme="minorHAnsi" w:cstheme="minorHAnsi"/>
          <w:szCs w:val="22"/>
        </w:rPr>
      </w:pPr>
      <w:r>
        <w:rPr>
          <w:rFonts w:asciiTheme="minorHAnsi" w:hAnsiTheme="minorHAnsi" w:cstheme="minorHAnsi"/>
          <w:szCs w:val="22"/>
        </w:rPr>
        <w:t xml:space="preserve">Time off on </w:t>
      </w:r>
      <w:proofErr w:type="gramStart"/>
      <w:r>
        <w:rPr>
          <w:rFonts w:asciiTheme="minorHAnsi" w:hAnsiTheme="minorHAnsi" w:cstheme="minorHAnsi"/>
          <w:szCs w:val="22"/>
        </w:rPr>
        <w:t>a Paid</w:t>
      </w:r>
      <w:proofErr w:type="gramEnd"/>
      <w:r>
        <w:rPr>
          <w:rFonts w:asciiTheme="minorHAnsi" w:hAnsiTheme="minorHAnsi" w:cstheme="minorHAnsi"/>
          <w:szCs w:val="22"/>
        </w:rPr>
        <w:t xml:space="preserve"> Parental Leave also counts toward any unpaid Parental Leave entitlements.</w:t>
      </w:r>
    </w:p>
    <w:p w14:paraId="4D161EAB" w14:textId="77777777" w:rsidR="004D6969" w:rsidRDefault="004D6969" w:rsidP="004D6969">
      <w:pPr>
        <w:pStyle w:val="ListParagraph"/>
        <w:numPr>
          <w:ilvl w:val="0"/>
          <w:numId w:val="1"/>
        </w:numPr>
        <w:tabs>
          <w:tab w:val="left" w:pos="5328"/>
        </w:tabs>
        <w:suppressAutoHyphens/>
        <w:spacing w:line="240" w:lineRule="exact"/>
        <w:rPr>
          <w:rStyle w:val="Hyperlink"/>
        </w:rPr>
      </w:pPr>
      <w:r>
        <w:rPr>
          <w:rFonts w:asciiTheme="minorHAnsi" w:hAnsiTheme="minorHAnsi" w:cstheme="minorHAnsi"/>
          <w:szCs w:val="22"/>
        </w:rPr>
        <w:t xml:space="preserve">If you wish to apply for an unpaid Parental Leave after your Paid Parental Leave ends you will need to complete a leave application (CS-1838) and return it to the DMO at least five days before your Paid Parental Leave expires or apply online at </w:t>
      </w:r>
      <w:hyperlink r:id="rId8" w:history="1">
        <w:r>
          <w:rPr>
            <w:rStyle w:val="Hyperlink"/>
            <w:rFonts w:asciiTheme="minorHAnsi" w:hAnsiTheme="minorHAnsi" w:cstheme="minorHAnsi"/>
            <w:szCs w:val="22"/>
          </w:rPr>
          <w:t>www.michigan.gov/dmoleaveapp</w:t>
        </w:r>
      </w:hyperlink>
    </w:p>
    <w:p w14:paraId="64A367FA" w14:textId="77777777" w:rsidR="004D6969" w:rsidRDefault="004D6969" w:rsidP="004D6969">
      <w:pPr>
        <w:jc w:val="both"/>
      </w:pPr>
    </w:p>
    <w:p w14:paraId="6BD8C433" w14:textId="77777777" w:rsidR="004D6969" w:rsidRDefault="004D6969" w:rsidP="004D6969">
      <w:pPr>
        <w:rPr>
          <w:rFonts w:cstheme="minorHAnsi"/>
        </w:rPr>
      </w:pPr>
      <w:r>
        <w:rPr>
          <w:rFonts w:cstheme="minorHAnsi"/>
        </w:rPr>
        <w:t>Submit documentation to:</w:t>
      </w:r>
    </w:p>
    <w:p w14:paraId="75EBC552" w14:textId="77777777" w:rsidR="004D6969" w:rsidRDefault="004D6969" w:rsidP="004D6969">
      <w:pPr>
        <w:ind w:left="2880"/>
        <w:rPr>
          <w:rFonts w:cstheme="minorHAnsi"/>
        </w:rPr>
      </w:pPr>
      <w:r>
        <w:rPr>
          <w:rFonts w:cstheme="minorHAnsi"/>
        </w:rPr>
        <w:t>DMO</w:t>
      </w:r>
    </w:p>
    <w:p w14:paraId="70FDD119" w14:textId="77777777" w:rsidR="004D6969" w:rsidRDefault="004D6969" w:rsidP="004D6969">
      <w:pPr>
        <w:ind w:left="2880"/>
        <w:rPr>
          <w:rFonts w:cstheme="minorHAnsi"/>
        </w:rPr>
      </w:pPr>
      <w:r>
        <w:rPr>
          <w:rFonts w:cstheme="minorHAnsi"/>
        </w:rPr>
        <w:t>P.O. Box 30002</w:t>
      </w:r>
    </w:p>
    <w:p w14:paraId="544BA517" w14:textId="77777777" w:rsidR="004D6969" w:rsidRDefault="004D6969" w:rsidP="004D6969">
      <w:pPr>
        <w:ind w:left="2880"/>
        <w:rPr>
          <w:rFonts w:cstheme="minorHAnsi"/>
        </w:rPr>
      </w:pPr>
      <w:r>
        <w:rPr>
          <w:rFonts w:cstheme="minorHAnsi"/>
        </w:rPr>
        <w:t>Lansing, Michigan 48909</w:t>
      </w:r>
    </w:p>
    <w:p w14:paraId="75094AAE" w14:textId="77777777" w:rsidR="004D6969" w:rsidRDefault="004D6969" w:rsidP="004D6969">
      <w:pPr>
        <w:ind w:left="2880"/>
        <w:rPr>
          <w:rFonts w:cstheme="minorHAnsi"/>
        </w:rPr>
      </w:pPr>
      <w:r>
        <w:rPr>
          <w:rFonts w:cstheme="minorHAnsi"/>
        </w:rPr>
        <w:t>Fax 517-241-9926</w:t>
      </w:r>
    </w:p>
    <w:p w14:paraId="0082E190" w14:textId="77777777" w:rsidR="004D6969" w:rsidRDefault="004D6969" w:rsidP="004D6969">
      <w:pPr>
        <w:ind w:left="2880"/>
        <w:rPr>
          <w:rFonts w:cstheme="minorHAnsi"/>
        </w:rPr>
      </w:pPr>
      <w:r>
        <w:rPr>
          <w:rFonts w:cstheme="minorHAnsi"/>
        </w:rPr>
        <w:t xml:space="preserve">*Email: </w:t>
      </w:r>
      <w:hyperlink r:id="rId9" w:history="1">
        <w:r>
          <w:rPr>
            <w:rStyle w:val="Hyperlink"/>
            <w:rFonts w:cstheme="minorHAnsi"/>
          </w:rPr>
          <w:t>MCSC-DMO@michigan.gov</w:t>
        </w:r>
      </w:hyperlink>
    </w:p>
    <w:p w14:paraId="3813F79A" w14:textId="77777777" w:rsidR="004D6969" w:rsidRDefault="004D6969" w:rsidP="004D6969">
      <w:pPr>
        <w:ind w:left="2880"/>
        <w:rPr>
          <w:rFonts w:cstheme="minorHAnsi"/>
        </w:rPr>
      </w:pPr>
    </w:p>
    <w:p w14:paraId="710EA1D1" w14:textId="77777777" w:rsidR="004D6969" w:rsidRDefault="004D6969" w:rsidP="004D6969">
      <w:pPr>
        <w:pStyle w:val="ListParagraph"/>
        <w:ind w:left="432"/>
        <w:rPr>
          <w:rFonts w:asciiTheme="minorHAnsi" w:hAnsiTheme="minorHAnsi" w:cstheme="minorHAnsi"/>
          <w:i/>
          <w:iCs/>
          <w:szCs w:val="22"/>
        </w:rPr>
      </w:pPr>
      <w:r>
        <w:rPr>
          <w:rFonts w:asciiTheme="minorHAnsi" w:hAnsiTheme="minorHAnsi" w:cstheme="minorHAnsi"/>
          <w:i/>
          <w:iCs/>
          <w:szCs w:val="22"/>
        </w:rPr>
        <w:t xml:space="preserve">*By </w:t>
      </w:r>
      <w:proofErr w:type="gramStart"/>
      <w:r>
        <w:rPr>
          <w:rFonts w:asciiTheme="minorHAnsi" w:hAnsiTheme="minorHAnsi" w:cstheme="minorHAnsi"/>
          <w:i/>
          <w:iCs/>
          <w:szCs w:val="22"/>
        </w:rPr>
        <w:t>choosing to</w:t>
      </w:r>
      <w:proofErr w:type="gramEnd"/>
      <w:r>
        <w:rPr>
          <w:rFonts w:asciiTheme="minorHAnsi" w:hAnsiTheme="minorHAnsi" w:cstheme="minorHAnsi"/>
          <w:i/>
          <w:iCs/>
          <w:szCs w:val="22"/>
        </w:rPr>
        <w:t xml:space="preserve"> email documentation, you accept the risks that unencrypted messages and any attachments can be intercepted, read, and copied by persons other than the intended recipient.</w:t>
      </w:r>
    </w:p>
    <w:p w14:paraId="5962B02E" w14:textId="77777777" w:rsidR="004D6969" w:rsidRDefault="004D6969" w:rsidP="004D6969">
      <w:pPr>
        <w:jc w:val="both"/>
        <w:rPr>
          <w:rFonts w:cstheme="minorHAnsi"/>
        </w:rPr>
      </w:pPr>
      <w:bookmarkStart w:id="6" w:name="_Hlk50968400"/>
    </w:p>
    <w:p w14:paraId="3E6075AF" w14:textId="77777777" w:rsidR="004D6969" w:rsidRDefault="004D6969" w:rsidP="004D6969">
      <w:pPr>
        <w:jc w:val="both"/>
        <w:rPr>
          <w:rFonts w:cstheme="minorHAnsi"/>
        </w:rPr>
      </w:pPr>
      <w:r>
        <w:rPr>
          <w:rFonts w:cstheme="minorHAnsi"/>
        </w:rPr>
        <w:t xml:space="preserve">You must contact the DMO on your first day back </w:t>
      </w:r>
      <w:proofErr w:type="gramStart"/>
      <w:r>
        <w:rPr>
          <w:rFonts w:cstheme="minorHAnsi"/>
        </w:rPr>
        <w:t>to</w:t>
      </w:r>
      <w:proofErr w:type="gramEnd"/>
      <w:r>
        <w:rPr>
          <w:rFonts w:cstheme="minorHAnsi"/>
        </w:rPr>
        <w:t xml:space="preserve"> work to update your status.</w:t>
      </w:r>
    </w:p>
    <w:p w14:paraId="158F7F49" w14:textId="77777777" w:rsidR="004D6969" w:rsidRDefault="004D6969" w:rsidP="004D6969">
      <w:pPr>
        <w:jc w:val="both"/>
        <w:rPr>
          <w:rFonts w:cstheme="minorHAnsi"/>
        </w:rPr>
      </w:pPr>
    </w:p>
    <w:bookmarkEnd w:id="6"/>
    <w:p w14:paraId="3D12DCA6" w14:textId="77777777" w:rsidR="004D6969" w:rsidRDefault="004D6969" w:rsidP="004D6969">
      <w:pPr>
        <w:jc w:val="both"/>
        <w:rPr>
          <w:rFonts w:cstheme="minorHAnsi"/>
        </w:rPr>
      </w:pPr>
      <w:r>
        <w:rPr>
          <w:rFonts w:cstheme="minorHAnsi"/>
        </w:rPr>
        <w:t>If you have any questions regarding this determination or your rights and responsibilities, or any documentation that you must provide, contact the DMO at 877-443-6362, Option 2.</w:t>
      </w:r>
    </w:p>
    <w:p w14:paraId="17A7B0F0" w14:textId="77777777" w:rsidR="004D6969" w:rsidRDefault="004D6969" w:rsidP="004D6969">
      <w:pPr>
        <w:rPr>
          <w:rFonts w:cstheme="minorHAnsi"/>
        </w:rPr>
      </w:pPr>
    </w:p>
    <w:p w14:paraId="6455E12E" w14:textId="69A409CB" w:rsidR="004D6969" w:rsidRDefault="004D6969" w:rsidP="004D6969">
      <w:pPr>
        <w:rPr>
          <w:rFonts w:cstheme="minorHAnsi"/>
        </w:rPr>
      </w:pPr>
      <w:r>
        <w:rPr>
          <w:rFonts w:cstheme="minorHAnsi"/>
        </w:rPr>
        <w:t>Sincerely,</w:t>
      </w:r>
      <w:r>
        <w:rPr>
          <w:rFonts w:cstheme="minorHAnsi"/>
        </w:rPr>
        <w:br/>
      </w:r>
    </w:p>
    <w:p w14:paraId="4DAC7F85" w14:textId="77777777" w:rsidR="004D6969" w:rsidRDefault="004D6969" w:rsidP="004D6969">
      <w:pPr>
        <w:rPr>
          <w:rFonts w:cstheme="minorHAnsi"/>
        </w:rPr>
      </w:pPr>
    </w:p>
    <w:sdt>
      <w:sdtPr>
        <w:rPr>
          <w:rFonts w:cstheme="minorHAnsi"/>
        </w:rPr>
        <w:id w:val="-6447270"/>
        <w:placeholder>
          <w:docPart w:val="75EE122062954DE5A9B2B3325238F379"/>
        </w:placeholder>
        <w:dataBinding w:prefixMappings="xmlns:ns0='urn:microsoft-crm/document-template/som_leaveofabsence/11098/' " w:xpath="/ns0:DocumentTemplate[1]/som_leaveofabsence[1]/owneridname[1]" w:storeItemID="{E7E81D0E-C6A5-418B-92C3-791D7F7339C4}"/>
        <w:text/>
      </w:sdtPr>
      <w:sdtContent>
        <w:p w14:paraId="6DA4FB0A" w14:textId="77777777" w:rsidR="004D6969" w:rsidRDefault="004D6969" w:rsidP="004D6969">
          <w:pPr>
            <w:rPr>
              <w:rFonts w:cstheme="minorHAnsi"/>
            </w:rPr>
          </w:pPr>
          <w:proofErr w:type="spellStart"/>
          <w:r>
            <w:rPr>
              <w:rFonts w:cstheme="minorHAnsi"/>
            </w:rPr>
            <w:t>owneridname</w:t>
          </w:r>
          <w:proofErr w:type="spellEnd"/>
        </w:p>
      </w:sdtContent>
    </w:sdt>
    <w:p w14:paraId="6D3F93C9" w14:textId="77777777" w:rsidR="004D6969" w:rsidRDefault="004D6969" w:rsidP="004D6969">
      <w:pPr>
        <w:rPr>
          <w:rFonts w:cstheme="minorHAnsi"/>
        </w:rPr>
      </w:pPr>
      <w:r>
        <w:rPr>
          <w:rFonts w:cstheme="minorHAnsi"/>
        </w:rPr>
        <w:t>Disability Management Office</w:t>
      </w:r>
    </w:p>
    <w:p w14:paraId="1157703C" w14:textId="1809F2CF" w:rsidR="004D6969" w:rsidRDefault="004D6969" w:rsidP="004D6969">
      <w:pPr>
        <w:rPr>
          <w:rFonts w:cstheme="minorHAnsi"/>
        </w:rPr>
      </w:pPr>
      <w:bookmarkStart w:id="7" w:name="Supervisor"/>
      <w:r>
        <w:rPr>
          <w:rFonts w:cstheme="minorHAnsi"/>
        </w:rPr>
        <w:t>cc</w:t>
      </w:r>
      <w:bookmarkEnd w:id="7"/>
      <w:r>
        <w:rPr>
          <w:rFonts w:cstheme="minorHAnsi"/>
        </w:rPr>
        <w:t>:</w:t>
      </w:r>
      <w:r>
        <w:rPr>
          <w:rFonts w:cstheme="minorHAnsi"/>
        </w:rPr>
        <w:tab/>
      </w:r>
      <w:sdt>
        <w:sdtPr>
          <w:rPr>
            <w:rFonts w:cstheme="minorHAnsi"/>
          </w:rPr>
          <w:id w:val="-191920107"/>
          <w:placeholder>
            <w:docPart w:val="75EE122062954DE5A9B2B3325238F379"/>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13388B8C" w14:textId="77777777" w:rsidR="0055490F" w:rsidRDefault="00000000"/>
    <w:sectPr w:rsidR="0055490F" w:rsidSect="0015731F">
      <w:headerReference w:type="default" r:id="rId10"/>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D41E" w14:textId="77777777" w:rsidR="009707F7" w:rsidRDefault="009707F7" w:rsidP="0015731F">
      <w:pPr>
        <w:spacing w:after="0" w:line="240" w:lineRule="auto"/>
      </w:pPr>
      <w:r>
        <w:separator/>
      </w:r>
    </w:p>
  </w:endnote>
  <w:endnote w:type="continuationSeparator" w:id="0">
    <w:p w14:paraId="6E8D1A29" w14:textId="77777777" w:rsidR="009707F7" w:rsidRDefault="009707F7"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9944" w14:textId="77777777" w:rsidR="009707F7" w:rsidRDefault="009707F7" w:rsidP="0015731F">
      <w:pPr>
        <w:spacing w:after="0" w:line="240" w:lineRule="auto"/>
      </w:pPr>
      <w:r>
        <w:separator/>
      </w:r>
    </w:p>
  </w:footnote>
  <w:footnote w:type="continuationSeparator" w:id="0">
    <w:p w14:paraId="41A67BCB" w14:textId="77777777" w:rsidR="009707F7" w:rsidRDefault="009707F7"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5AEF"/>
    <w:multiLevelType w:val="hybridMultilevel"/>
    <w:tmpl w:val="8292C4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D252B23"/>
    <w:multiLevelType w:val="hybridMultilevel"/>
    <w:tmpl w:val="2ED03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C8C049D"/>
    <w:multiLevelType w:val="hybridMultilevel"/>
    <w:tmpl w:val="47C0D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822694988">
    <w:abstractNumId w:val="1"/>
    <w:lvlOverride w:ilvl="0"/>
    <w:lvlOverride w:ilvl="1"/>
    <w:lvlOverride w:ilvl="2"/>
    <w:lvlOverride w:ilvl="3"/>
    <w:lvlOverride w:ilvl="4"/>
    <w:lvlOverride w:ilvl="5"/>
    <w:lvlOverride w:ilvl="6"/>
    <w:lvlOverride w:ilvl="7"/>
    <w:lvlOverride w:ilvl="8"/>
  </w:num>
  <w:num w:numId="2" w16cid:durableId="1686127624">
    <w:abstractNumId w:val="2"/>
    <w:lvlOverride w:ilvl="0"/>
    <w:lvlOverride w:ilvl="1"/>
    <w:lvlOverride w:ilvl="2"/>
    <w:lvlOverride w:ilvl="3"/>
    <w:lvlOverride w:ilvl="4"/>
    <w:lvlOverride w:ilvl="5"/>
    <w:lvlOverride w:ilvl="6"/>
    <w:lvlOverride w:ilvl="7"/>
    <w:lvlOverride w:ilvl="8"/>
  </w:num>
  <w:num w:numId="3" w16cid:durableId="19464982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4D6969"/>
    <w:rsid w:val="0097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4D6969"/>
    <w:rPr>
      <w:color w:val="0563C1" w:themeColor="hyperlink"/>
      <w:u w:val="single"/>
    </w:rPr>
  </w:style>
  <w:style w:type="character" w:styleId="Strong">
    <w:name w:val="Strong"/>
    <w:basedOn w:val="DefaultParagraphFont"/>
    <w:qFormat/>
    <w:rsid w:val="004D6969"/>
    <w:rPr>
      <w:rFonts w:ascii="Arial" w:hAnsi="Arial" w:cs="Arial" w:hint="default"/>
      <w:b/>
      <w:bCs/>
      <w:sz w:val="22"/>
    </w:rPr>
  </w:style>
  <w:style w:type="paragraph" w:styleId="BodyText">
    <w:name w:val="Body Text"/>
    <w:basedOn w:val="Normal"/>
    <w:link w:val="BodyTextChar"/>
    <w:semiHidden/>
    <w:unhideWhenUsed/>
    <w:qFormat/>
    <w:rsid w:val="004D6969"/>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4D6969"/>
    <w:rPr>
      <w:rFonts w:ascii="Arial" w:eastAsia="Times New Roman" w:hAnsi="Arial" w:cs="Times New Roman"/>
      <w:color w:val="000000"/>
      <w:kern w:val="0"/>
      <w:szCs w:val="24"/>
      <w14:ligatures w14:val="none"/>
    </w:rPr>
  </w:style>
  <w:style w:type="paragraph" w:styleId="ListParagraph">
    <w:name w:val="List Paragraph"/>
    <w:basedOn w:val="Normal"/>
    <w:uiPriority w:val="34"/>
    <w:qFormat/>
    <w:rsid w:val="004D6969"/>
    <w:pPr>
      <w:spacing w:after="0" w:line="240" w:lineRule="auto"/>
      <w:ind w:left="720"/>
      <w:contextualSpacing/>
      <w:jc w:val="both"/>
    </w:pPr>
    <w:rPr>
      <w:rFonts w:ascii="Arial" w:eastAsia="Times New Roman" w:hAnsi="Arial"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8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ichigan.gov/dmoleave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CSC-DMO@michigan.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ED4097" w:rsidRDefault="00B35218" w:rsidP="00B35218">
          <w:pPr>
            <w:pStyle w:val="4FCCCF15417B48F2B1342DE78D864F73"/>
          </w:pPr>
          <w:r w:rsidRPr="001C3401">
            <w:rPr>
              <w:rStyle w:val="PlaceholderText"/>
            </w:rPr>
            <w:t>Click or tap here to enter text.</w:t>
          </w:r>
        </w:p>
      </w:docPartBody>
    </w:docPart>
    <w:docPart>
      <w:docPartPr>
        <w:name w:val="45C23A3453AD48A5A5CD19DD0C8A4275"/>
        <w:category>
          <w:name w:val="General"/>
          <w:gallery w:val="placeholder"/>
        </w:category>
        <w:types>
          <w:type w:val="bbPlcHdr"/>
        </w:types>
        <w:behaviors>
          <w:behavior w:val="content"/>
        </w:behaviors>
        <w:guid w:val="{0B642EA5-2BDF-42A3-B263-E723769F90F9}"/>
      </w:docPartPr>
      <w:docPartBody>
        <w:p w:rsidR="00000000" w:rsidRDefault="00ED4097" w:rsidP="00ED4097">
          <w:pPr>
            <w:pStyle w:val="45C23A3453AD48A5A5CD19DD0C8A4275"/>
          </w:pPr>
          <w:r>
            <w:rPr>
              <w:rStyle w:val="PlaceholderText"/>
            </w:rPr>
            <w:t>Click or tap here to enter text.</w:t>
          </w:r>
        </w:p>
      </w:docPartBody>
    </w:docPart>
    <w:docPart>
      <w:docPartPr>
        <w:name w:val="41FB1D2749124A37AAD337BAD7A5F53E"/>
        <w:category>
          <w:name w:val="General"/>
          <w:gallery w:val="placeholder"/>
        </w:category>
        <w:types>
          <w:type w:val="bbPlcHdr"/>
        </w:types>
        <w:behaviors>
          <w:behavior w:val="content"/>
        </w:behaviors>
        <w:guid w:val="{2CA9D015-E445-4105-81B2-48451621811F}"/>
      </w:docPartPr>
      <w:docPartBody>
        <w:p w:rsidR="00000000" w:rsidRDefault="00ED4097" w:rsidP="00ED4097">
          <w:pPr>
            <w:pStyle w:val="41FB1D2749124A37AAD337BAD7A5F53E"/>
          </w:pPr>
          <w:r>
            <w:rPr>
              <w:rStyle w:val="PlaceholderText"/>
            </w:rPr>
            <w:t>Click or tap here to enter text.</w:t>
          </w:r>
        </w:p>
      </w:docPartBody>
    </w:docPart>
    <w:docPart>
      <w:docPartPr>
        <w:name w:val="686831B16E8F4898BC1664B76E1F33C9"/>
        <w:category>
          <w:name w:val="General"/>
          <w:gallery w:val="placeholder"/>
        </w:category>
        <w:types>
          <w:type w:val="bbPlcHdr"/>
        </w:types>
        <w:behaviors>
          <w:behavior w:val="content"/>
        </w:behaviors>
        <w:guid w:val="{1BBFD825-131C-44FB-AC36-5B1F189786BB}"/>
      </w:docPartPr>
      <w:docPartBody>
        <w:p w:rsidR="00000000" w:rsidRDefault="00ED4097" w:rsidP="00ED4097">
          <w:pPr>
            <w:pStyle w:val="686831B16E8F4898BC1664B76E1F33C9"/>
          </w:pPr>
          <w:r>
            <w:rPr>
              <w:rStyle w:val="PlaceholderText"/>
            </w:rPr>
            <w:t>Click or tap here to enter text.</w:t>
          </w:r>
        </w:p>
      </w:docPartBody>
    </w:docPart>
    <w:docPart>
      <w:docPartPr>
        <w:name w:val="75EE122062954DE5A9B2B3325238F379"/>
        <w:category>
          <w:name w:val="General"/>
          <w:gallery w:val="placeholder"/>
        </w:category>
        <w:types>
          <w:type w:val="bbPlcHdr"/>
        </w:types>
        <w:behaviors>
          <w:behavior w:val="content"/>
        </w:behaviors>
        <w:guid w:val="{1838C9DA-2714-4BFD-98B7-BD048A45F58C}"/>
      </w:docPartPr>
      <w:docPartBody>
        <w:p w:rsidR="00000000" w:rsidRDefault="00ED4097" w:rsidP="00ED4097">
          <w:pPr>
            <w:pStyle w:val="75EE122062954DE5A9B2B3325238F379"/>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3122A4"/>
    <w:rsid w:val="007032B3"/>
    <w:rsid w:val="00B35218"/>
    <w:rsid w:val="00ED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097"/>
  </w:style>
  <w:style w:type="paragraph" w:customStyle="1" w:styleId="4FCCCF15417B48F2B1342DE78D864F73">
    <w:name w:val="4FCCCF15417B48F2B1342DE78D864F73"/>
    <w:rsid w:val="00B35218"/>
  </w:style>
  <w:style w:type="paragraph" w:customStyle="1" w:styleId="45C23A3453AD48A5A5CD19DD0C8A4275">
    <w:name w:val="45C23A3453AD48A5A5CD19DD0C8A4275"/>
    <w:rsid w:val="00ED4097"/>
  </w:style>
  <w:style w:type="paragraph" w:customStyle="1" w:styleId="41FB1D2749124A37AAD337BAD7A5F53E">
    <w:name w:val="41FB1D2749124A37AAD337BAD7A5F53E"/>
    <w:rsid w:val="00ED4097"/>
  </w:style>
  <w:style w:type="paragraph" w:customStyle="1" w:styleId="686831B16E8F4898BC1664B76E1F33C9">
    <w:name w:val="686831B16E8F4898BC1664B76E1F33C9"/>
    <w:rsid w:val="00ED4097"/>
  </w:style>
  <w:style w:type="paragraph" w:customStyle="1" w:styleId="75EE122062954DE5A9B2B3325238F379">
    <w:name w:val="75EE122062954DE5A9B2B3325238F379"/>
    <w:rsid w:val="00ED4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2023-06-26T13:59:00Z</dcterms:created>
  <dcterms:modified xsi:type="dcterms:W3CDTF">2023-06-26T13:59:00Z</dcterms:modified>
</cp:coreProperties>
</file>