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63743478" w:rsidR="005D0443" w:rsidRDefault="0095709A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5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44C14D34" w:rsidR="005D0443" w:rsidRDefault="0095709A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May </w:t>
      </w:r>
      <w:r w:rsidR="005D0443">
        <w:rPr>
          <w:rFonts w:cs="Calibri"/>
          <w:b/>
        </w:rPr>
        <w:t xml:space="preserve"> </w:t>
      </w:r>
      <w:r>
        <w:rPr>
          <w:rFonts w:cs="Calibri"/>
          <w:b/>
        </w:rPr>
        <w:t>4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147E220" w:rsidR="005D0443" w:rsidRPr="00C34392" w:rsidRDefault="006E4745" w:rsidP="00D24C50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</w:t>
            </w:r>
            <w:r w:rsidR="00D24C50">
              <w:rPr>
                <w:rFonts w:cs="Calibri"/>
                <w:b/>
              </w:rPr>
              <w:t>7</w:t>
            </w:r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631F60E4" w:rsidR="004E2816" w:rsidRPr="00C34392" w:rsidRDefault="00D24C5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5D501AB" w:rsidR="004E2816" w:rsidRDefault="00D24C50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2B73ADF4" w14:textId="77777777" w:rsidR="003F276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Grammar Revisions</w:t>
            </w:r>
          </w:p>
          <w:p w14:paraId="63557874" w14:textId="0FE52A4F" w:rsidR="00BE1D70" w:rsidRDefault="00BE1D7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case 16</w:t>
            </w:r>
          </w:p>
        </w:tc>
        <w:tc>
          <w:tcPr>
            <w:tcW w:w="2394" w:type="dxa"/>
            <w:shd w:val="clear" w:color="auto" w:fill="auto"/>
          </w:tcPr>
          <w:p w14:paraId="60FADA59" w14:textId="7F298E37" w:rsidR="004E2816" w:rsidRPr="00C3439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3C006F16" w:rsidR="003F2762" w:rsidRDefault="000F6DE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05E44EC2" w:rsidR="003F2762" w:rsidRDefault="0095709A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1, 2016</w:t>
            </w:r>
          </w:p>
        </w:tc>
        <w:tc>
          <w:tcPr>
            <w:tcW w:w="2394" w:type="dxa"/>
            <w:shd w:val="clear" w:color="auto" w:fill="auto"/>
          </w:tcPr>
          <w:p w14:paraId="4DC25BB8" w14:textId="22AE2459" w:rsidR="003F2762" w:rsidRDefault="009570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First test pass</w:t>
            </w:r>
          </w:p>
        </w:tc>
        <w:tc>
          <w:tcPr>
            <w:tcW w:w="2394" w:type="dxa"/>
            <w:shd w:val="clear" w:color="auto" w:fill="auto"/>
          </w:tcPr>
          <w:p w14:paraId="34456EA5" w14:textId="0DB522D5" w:rsidR="003F2762" w:rsidRDefault="009570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5DE6BC0B" w:rsidR="00F71C9A" w:rsidRDefault="009570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14:paraId="10EF9DD3" w14:textId="77C8CA42" w:rsidR="00F71C9A" w:rsidRDefault="0095709A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4, 2016</w:t>
            </w:r>
          </w:p>
        </w:tc>
        <w:tc>
          <w:tcPr>
            <w:tcW w:w="2394" w:type="dxa"/>
            <w:shd w:val="clear" w:color="auto" w:fill="auto"/>
          </w:tcPr>
          <w:p w14:paraId="53865895" w14:textId="507AB277" w:rsidR="00F71C9A" w:rsidRDefault="009570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requirement 14 to test case 7 and corrected expected outcome of case 14</w:t>
            </w:r>
          </w:p>
        </w:tc>
        <w:tc>
          <w:tcPr>
            <w:tcW w:w="2394" w:type="dxa"/>
            <w:shd w:val="clear" w:color="auto" w:fill="auto"/>
          </w:tcPr>
          <w:p w14:paraId="64012E0F" w14:textId="0E1D716D" w:rsidR="00F71C9A" w:rsidRDefault="0095709A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95709A" w:rsidRPr="00C34392" w14:paraId="54EB31EA" w14:textId="77777777" w:rsidTr="005D0443">
        <w:tc>
          <w:tcPr>
            <w:tcW w:w="2394" w:type="dxa"/>
            <w:shd w:val="clear" w:color="auto" w:fill="auto"/>
          </w:tcPr>
          <w:p w14:paraId="5464F43E" w14:textId="77777777" w:rsidR="0095709A" w:rsidRDefault="009570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FFAD5DA" w14:textId="77777777" w:rsidR="0095709A" w:rsidRDefault="009570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4EAD22E" w14:textId="77777777" w:rsidR="0095709A" w:rsidRDefault="009570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0F8DFB37" w14:textId="77777777" w:rsidR="0095709A" w:rsidRDefault="009570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7777777" w:rsidR="00C06E75" w:rsidRDefault="00C06E75" w:rsidP="006B53A5"/>
        </w:tc>
        <w:tc>
          <w:tcPr>
            <w:tcW w:w="1075" w:type="dxa"/>
          </w:tcPr>
          <w:p w14:paraId="0976EC4F" w14:textId="77777777" w:rsidR="00C06E75" w:rsidRDefault="00C06E75" w:rsidP="006B53A5"/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>click on From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77777777" w:rsidR="00CB0FF0" w:rsidRDefault="00CB0FF0" w:rsidP="006B53A5"/>
        </w:tc>
        <w:tc>
          <w:tcPr>
            <w:tcW w:w="1075" w:type="dxa"/>
          </w:tcPr>
          <w:p w14:paraId="083B8179" w14:textId="77777777" w:rsidR="00CB0FF0" w:rsidRDefault="00CB0FF0" w:rsidP="006B53A5"/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>From Exchange GUI click on To currency code drop down and verify that To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77777777" w:rsidR="00CB0FF0" w:rsidRDefault="00CB0FF0" w:rsidP="006B53A5"/>
        </w:tc>
        <w:tc>
          <w:tcPr>
            <w:tcW w:w="1075" w:type="dxa"/>
          </w:tcPr>
          <w:p w14:paraId="40E32C8C" w14:textId="77777777" w:rsidR="00CB0FF0" w:rsidRDefault="00CB0FF0" w:rsidP="006B53A5"/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77777777" w:rsidR="00CB0FF0" w:rsidRDefault="00CB0FF0" w:rsidP="006B53A5"/>
        </w:tc>
        <w:tc>
          <w:tcPr>
            <w:tcW w:w="1075" w:type="dxa"/>
          </w:tcPr>
          <w:p w14:paraId="3E317450" w14:textId="77777777" w:rsidR="00CB0FF0" w:rsidRDefault="00CB0FF0" w:rsidP="006B53A5"/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77777777" w:rsidR="00CB0FF0" w:rsidRDefault="00CB0FF0" w:rsidP="006B53A5"/>
        </w:tc>
        <w:tc>
          <w:tcPr>
            <w:tcW w:w="1075" w:type="dxa"/>
          </w:tcPr>
          <w:p w14:paraId="1DC446C0" w14:textId="77777777" w:rsidR="00CB0FF0" w:rsidRDefault="00CB0FF0" w:rsidP="006B53A5"/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77777777" w:rsidR="00CB0FF0" w:rsidRDefault="00CB0FF0" w:rsidP="006B53A5"/>
        </w:tc>
        <w:tc>
          <w:tcPr>
            <w:tcW w:w="1075" w:type="dxa"/>
          </w:tcPr>
          <w:p w14:paraId="070C67E3" w14:textId="77777777" w:rsidR="00CB0FF0" w:rsidRDefault="00CB0FF0" w:rsidP="006B53A5"/>
        </w:tc>
      </w:tr>
      <w:tr w:rsidR="00DC173D" w14:paraId="2B43FC89" w14:textId="77777777" w:rsidTr="00C06E75"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46BB91E5" w:rsidR="00DC173D" w:rsidRDefault="00DF022C" w:rsidP="006B53A5">
            <w:r>
              <w:t>1,7,8,10</w:t>
            </w:r>
            <w:r w:rsidR="0095709A">
              <w:t>,14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>From Exchange GUI select a From and a To currency code and enter the amount 5.0 to be converted.</w:t>
            </w:r>
          </w:p>
        </w:tc>
        <w:tc>
          <w:tcPr>
            <w:tcW w:w="1530" w:type="dxa"/>
          </w:tcPr>
          <w:p w14:paraId="0EAA8E20" w14:textId="4475EAAA" w:rsidR="00DC173D" w:rsidRDefault="00DF022C" w:rsidP="006B53A5">
            <w:r>
              <w:t>The conversion rate should be display</w:t>
            </w:r>
            <w:r w:rsidR="00A26740">
              <w:t>ed</w:t>
            </w:r>
            <w:r>
              <w:t xml:space="preserve">.  Determine </w:t>
            </w:r>
            <w:r>
              <w:lastRenderedPageBreak/>
              <w:t>accuracy of the converted amount displayed.</w:t>
            </w:r>
          </w:p>
        </w:tc>
        <w:tc>
          <w:tcPr>
            <w:tcW w:w="1530" w:type="dxa"/>
          </w:tcPr>
          <w:p w14:paraId="401B0CB6" w14:textId="77777777" w:rsidR="00DC173D" w:rsidRDefault="00DC173D" w:rsidP="006B53A5"/>
        </w:tc>
        <w:tc>
          <w:tcPr>
            <w:tcW w:w="1075" w:type="dxa"/>
          </w:tcPr>
          <w:p w14:paraId="68C36699" w14:textId="77777777" w:rsidR="00DC173D" w:rsidRDefault="00DC173D" w:rsidP="006B53A5"/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should </w:t>
            </w:r>
            <w:r w:rsidR="00AA49C6">
              <w:t xml:space="preserve">be </w:t>
            </w:r>
            <w:r>
              <w:t>displayed for each number entered.</w:t>
            </w:r>
          </w:p>
        </w:tc>
        <w:tc>
          <w:tcPr>
            <w:tcW w:w="1530" w:type="dxa"/>
          </w:tcPr>
          <w:p w14:paraId="5B43E00E" w14:textId="77777777" w:rsidR="00DC173D" w:rsidRDefault="00DC173D" w:rsidP="006B53A5"/>
        </w:tc>
        <w:tc>
          <w:tcPr>
            <w:tcW w:w="1075" w:type="dxa"/>
          </w:tcPr>
          <w:p w14:paraId="55F7521A" w14:textId="77777777" w:rsidR="00DC173D" w:rsidRDefault="00DC173D" w:rsidP="006B53A5"/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>Turn off internet access to PC.  From Exchange GUI select a From and a To currency code and enter the amount 11 to be converted.</w:t>
            </w:r>
          </w:p>
        </w:tc>
        <w:tc>
          <w:tcPr>
            <w:tcW w:w="1530" w:type="dxa"/>
          </w:tcPr>
          <w:p w14:paraId="4E41F041" w14:textId="21C76635" w:rsidR="00DC173D" w:rsidRDefault="00C9039A" w:rsidP="006B53A5">
            <w:r>
              <w:t xml:space="preserve">A converted amount should </w:t>
            </w:r>
            <w:r w:rsidR="0056586F">
              <w:t>display</w:t>
            </w:r>
            <w:r>
              <w:t xml:space="preserve"> using the data stored on the PC.</w:t>
            </w:r>
          </w:p>
        </w:tc>
        <w:tc>
          <w:tcPr>
            <w:tcW w:w="1530" w:type="dxa"/>
          </w:tcPr>
          <w:p w14:paraId="52AAD99F" w14:textId="77777777" w:rsidR="00DC173D" w:rsidRDefault="00DC173D" w:rsidP="006B53A5"/>
        </w:tc>
        <w:tc>
          <w:tcPr>
            <w:tcW w:w="1075" w:type="dxa"/>
          </w:tcPr>
          <w:p w14:paraId="7F6B8F69" w14:textId="77777777" w:rsidR="00DC173D" w:rsidRDefault="00DC173D" w:rsidP="006B53A5"/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77777777" w:rsidR="00DC173D" w:rsidRDefault="00DC173D" w:rsidP="006B53A5"/>
        </w:tc>
        <w:tc>
          <w:tcPr>
            <w:tcW w:w="1075" w:type="dxa"/>
          </w:tcPr>
          <w:p w14:paraId="368328D1" w14:textId="77777777" w:rsidR="00DC173D" w:rsidRDefault="00DC173D" w:rsidP="006B53A5"/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>Choose only a From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77777777" w:rsidR="00CB0FF0" w:rsidRDefault="00CB0FF0" w:rsidP="006B53A5"/>
        </w:tc>
        <w:tc>
          <w:tcPr>
            <w:tcW w:w="1075" w:type="dxa"/>
          </w:tcPr>
          <w:p w14:paraId="0FC0CF19" w14:textId="77777777" w:rsidR="00CB0FF0" w:rsidRDefault="00CB0FF0" w:rsidP="006B53A5"/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>As digits are added the currency amount will change.</w:t>
            </w:r>
          </w:p>
        </w:tc>
        <w:tc>
          <w:tcPr>
            <w:tcW w:w="1530" w:type="dxa"/>
          </w:tcPr>
          <w:p w14:paraId="6798F5AF" w14:textId="77777777" w:rsidR="004C19A7" w:rsidRDefault="004C19A7" w:rsidP="006B53A5"/>
        </w:tc>
        <w:tc>
          <w:tcPr>
            <w:tcW w:w="1075" w:type="dxa"/>
          </w:tcPr>
          <w:p w14:paraId="72162FAF" w14:textId="77777777" w:rsidR="004C19A7" w:rsidRDefault="004C19A7" w:rsidP="006B53A5"/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4BDF0A62" w:rsidR="004C19A7" w:rsidRDefault="00146CF6" w:rsidP="006B53A5">
            <w:r>
              <w:t>Attempt to ent</w:t>
            </w:r>
            <w:r w:rsidR="006E4745">
              <w:t>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77777777" w:rsidR="004C19A7" w:rsidRDefault="004C19A7" w:rsidP="006B53A5"/>
        </w:tc>
        <w:tc>
          <w:tcPr>
            <w:tcW w:w="1075" w:type="dxa"/>
          </w:tcPr>
          <w:p w14:paraId="3E672C88" w14:textId="77777777" w:rsidR="004C19A7" w:rsidRDefault="004C19A7" w:rsidP="006B53A5"/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460E99AE" w:rsidR="004C19A7" w:rsidRDefault="00722BE5" w:rsidP="006B53A5">
            <w:r>
              <w:t>Attempt to ent</w:t>
            </w:r>
            <w:r w:rsidR="006E4745">
              <w:t>er a decimal value with a TO currency selected that does not have decimal values</w:t>
            </w:r>
          </w:p>
        </w:tc>
        <w:tc>
          <w:tcPr>
            <w:tcW w:w="1530" w:type="dxa"/>
          </w:tcPr>
          <w:p w14:paraId="0C01D52C" w14:textId="56480361" w:rsidR="004C19A7" w:rsidRDefault="0095709A" w:rsidP="006B53A5">
            <w:r>
              <w:t>The input field will allow decimals but the output field will not display decimals.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D5BA1AC" w14:textId="77777777" w:rsidR="004C19A7" w:rsidRDefault="004C19A7" w:rsidP="006B53A5"/>
        </w:tc>
        <w:tc>
          <w:tcPr>
            <w:tcW w:w="1075" w:type="dxa"/>
          </w:tcPr>
          <w:p w14:paraId="7F560F29" w14:textId="77777777" w:rsidR="004C19A7" w:rsidRDefault="004C19A7" w:rsidP="006B53A5"/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lastRenderedPageBreak/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>Attempt to enter 3 or more decimal values into 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t>The input field will not allow a third decimal place to be entered</w:t>
            </w:r>
          </w:p>
        </w:tc>
        <w:tc>
          <w:tcPr>
            <w:tcW w:w="1530" w:type="dxa"/>
          </w:tcPr>
          <w:p w14:paraId="67294EF6" w14:textId="77777777" w:rsidR="004C19A7" w:rsidRDefault="004C19A7" w:rsidP="006B53A5"/>
        </w:tc>
        <w:tc>
          <w:tcPr>
            <w:tcW w:w="1075" w:type="dxa"/>
          </w:tcPr>
          <w:p w14:paraId="36C71992" w14:textId="77777777" w:rsidR="004C19A7" w:rsidRDefault="004C19A7" w:rsidP="006B53A5"/>
        </w:tc>
      </w:tr>
      <w:tr w:rsidR="00A47C50" w14:paraId="1F29DBF5" w14:textId="77777777" w:rsidTr="00C06E75">
        <w:tc>
          <w:tcPr>
            <w:tcW w:w="1163" w:type="dxa"/>
          </w:tcPr>
          <w:p w14:paraId="48F9B958" w14:textId="23E7F62F" w:rsidR="00A47C50" w:rsidRDefault="00A47C50" w:rsidP="006B53A5">
            <w:r>
              <w:t>16</w:t>
            </w:r>
          </w:p>
        </w:tc>
        <w:tc>
          <w:tcPr>
            <w:tcW w:w="1388" w:type="dxa"/>
          </w:tcPr>
          <w:p w14:paraId="29C0FE43" w14:textId="77777777" w:rsidR="00B758D9" w:rsidRDefault="00B758D9" w:rsidP="00B758D9">
            <w:r>
              <w:t>1,2,3,4,6,7,8,</w:t>
            </w:r>
          </w:p>
          <w:p w14:paraId="2F4830F3" w14:textId="1C4A4F68" w:rsidR="00A47C50" w:rsidRDefault="00B758D9" w:rsidP="00B758D9">
            <w:r>
              <w:t>9,</w:t>
            </w:r>
            <w:r w:rsidR="00A47C50">
              <w:t>12</w:t>
            </w:r>
          </w:p>
        </w:tc>
        <w:tc>
          <w:tcPr>
            <w:tcW w:w="2664" w:type="dxa"/>
          </w:tcPr>
          <w:p w14:paraId="7F8A94CB" w14:textId="0090BDDC" w:rsidR="00A47C50" w:rsidRDefault="00A47C50" w:rsidP="006B53A5">
            <w:r>
              <w:t>Turn off the internet to the PC. Change all the rates in the ExchangeRateDB to 24+ hours old. 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027B2AA2" w14:textId="4BD046C3" w:rsidR="00A47C50" w:rsidRDefault="00A47C50" w:rsidP="006B53A5">
            <w:r>
              <w:t>The database will complete the conversion without internet access but the GUI will warn the user that the data is inaccurate and should not be used.</w:t>
            </w:r>
          </w:p>
        </w:tc>
        <w:tc>
          <w:tcPr>
            <w:tcW w:w="1530" w:type="dxa"/>
          </w:tcPr>
          <w:p w14:paraId="4A1F3822" w14:textId="77777777" w:rsidR="00A47C50" w:rsidRDefault="00A47C50" w:rsidP="006B53A5"/>
        </w:tc>
        <w:tc>
          <w:tcPr>
            <w:tcW w:w="1075" w:type="dxa"/>
          </w:tcPr>
          <w:p w14:paraId="2AB93B6F" w14:textId="77777777" w:rsidR="00A47C50" w:rsidRDefault="00A47C50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801C7"/>
    <w:rsid w:val="000A0A27"/>
    <w:rsid w:val="000F6DE0"/>
    <w:rsid w:val="00135319"/>
    <w:rsid w:val="00146CF6"/>
    <w:rsid w:val="00173992"/>
    <w:rsid w:val="00207B69"/>
    <w:rsid w:val="002F2896"/>
    <w:rsid w:val="00385DC1"/>
    <w:rsid w:val="003A4367"/>
    <w:rsid w:val="003F2762"/>
    <w:rsid w:val="003F4622"/>
    <w:rsid w:val="00430616"/>
    <w:rsid w:val="004C19A7"/>
    <w:rsid w:val="004E2816"/>
    <w:rsid w:val="0056586F"/>
    <w:rsid w:val="00597450"/>
    <w:rsid w:val="005A6E29"/>
    <w:rsid w:val="005D0443"/>
    <w:rsid w:val="00653362"/>
    <w:rsid w:val="006B53A5"/>
    <w:rsid w:val="006C7204"/>
    <w:rsid w:val="006E4745"/>
    <w:rsid w:val="00722BE5"/>
    <w:rsid w:val="00727ED9"/>
    <w:rsid w:val="00741571"/>
    <w:rsid w:val="007553F5"/>
    <w:rsid w:val="0088649F"/>
    <w:rsid w:val="00886B4D"/>
    <w:rsid w:val="008A3290"/>
    <w:rsid w:val="008D6D2E"/>
    <w:rsid w:val="0095709A"/>
    <w:rsid w:val="00A26740"/>
    <w:rsid w:val="00A47C50"/>
    <w:rsid w:val="00A5051D"/>
    <w:rsid w:val="00A64603"/>
    <w:rsid w:val="00A80F56"/>
    <w:rsid w:val="00AA49C6"/>
    <w:rsid w:val="00AC11FA"/>
    <w:rsid w:val="00AD63B0"/>
    <w:rsid w:val="00B758D9"/>
    <w:rsid w:val="00B7685D"/>
    <w:rsid w:val="00B920D9"/>
    <w:rsid w:val="00BE1D70"/>
    <w:rsid w:val="00C06E75"/>
    <w:rsid w:val="00C1600D"/>
    <w:rsid w:val="00C60925"/>
    <w:rsid w:val="00C9039A"/>
    <w:rsid w:val="00C92464"/>
    <w:rsid w:val="00CA6BFC"/>
    <w:rsid w:val="00CB0FF0"/>
    <w:rsid w:val="00D24C50"/>
    <w:rsid w:val="00D3517A"/>
    <w:rsid w:val="00D50ED4"/>
    <w:rsid w:val="00DB2F9B"/>
    <w:rsid w:val="00DC173D"/>
    <w:rsid w:val="00DF022C"/>
    <w:rsid w:val="00EF6FC3"/>
    <w:rsid w:val="00F4544D"/>
    <w:rsid w:val="00F71C9A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Jason Dudash</cp:lastModifiedBy>
  <cp:revision>3</cp:revision>
  <dcterms:created xsi:type="dcterms:W3CDTF">2016-05-06T02:09:00Z</dcterms:created>
  <dcterms:modified xsi:type="dcterms:W3CDTF">2016-05-06T02:12:00Z</dcterms:modified>
</cp:coreProperties>
</file>