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ED526E">
      <w:pPr>
        <w:rPr>
          <w:rFonts w:ascii="Calibri" w:hAnsi="Calibri" w:eastAsia="Calibri" w:cs="Arial"/>
        </w:rPr>
      </w:pPr>
      <w:bookmarkStart w:id="0" w:name="_Toc340220932"/>
      <w:r>
        <w:br w:type="textWrapping"/>
      </w:r>
    </w:p>
    <w:tbl>
      <w:tblPr>
        <w:tblStyle w:val="9"/>
        <w:tblpPr w:leftFromText="180" w:rightFromText="180" w:vertAnchor="text" w:horzAnchor="margin" w:tblpXSpec="center" w:tblpY="-3"/>
        <w:tblW w:w="0" w:type="auto"/>
        <w:tblInd w:w="0" w:type="dxa"/>
        <w:tblLayout w:type="fixed"/>
        <w:tblCellMar>
          <w:top w:w="0" w:type="dxa"/>
          <w:left w:w="108" w:type="dxa"/>
          <w:bottom w:w="0" w:type="dxa"/>
          <w:right w:w="108" w:type="dxa"/>
        </w:tblCellMar>
      </w:tblPr>
      <w:tblGrid>
        <w:gridCol w:w="7097"/>
      </w:tblGrid>
      <w:tr w14:paraId="3CE55B20">
        <w:tblPrEx>
          <w:tblCellMar>
            <w:top w:w="0" w:type="dxa"/>
            <w:left w:w="108" w:type="dxa"/>
            <w:bottom w:w="0" w:type="dxa"/>
            <w:right w:w="108" w:type="dxa"/>
          </w:tblCellMar>
        </w:tblPrEx>
        <w:trPr>
          <w:trHeight w:val="3677" w:hRule="atLeast"/>
        </w:trPr>
        <w:tc>
          <w:tcPr>
            <w:tcW w:w="7097" w:type="dxa"/>
            <w:tcBorders>
              <w:top w:val="single" w:color="auto" w:sz="4" w:space="0"/>
              <w:bottom w:val="single" w:color="auto" w:sz="4" w:space="0"/>
            </w:tcBorders>
            <w:vAlign w:val="center"/>
          </w:tcPr>
          <w:p w14:paraId="7E9EC40C">
            <w:pPr>
              <w:pStyle w:val="32"/>
              <w:framePr w:hSpace="0" w:vSpace="0" w:wrap="auto" w:vAnchor="margin" w:hAnchor="text" w:yAlign="inline"/>
              <w:spacing w:before="60" w:after="120"/>
              <w:rPr>
                <w:rFonts w:hint="default" w:ascii="Calibri" w:hAnsi="Calibri" w:cs="Arial"/>
                <w:sz w:val="40"/>
                <w:szCs w:val="40"/>
                <w:lang w:val="nl-NL"/>
              </w:rPr>
            </w:pPr>
            <w:r>
              <w:rPr>
                <w:rFonts w:hint="default" w:ascii="Calibri" w:hAnsi="Calibri" w:cs="Arial"/>
                <w:sz w:val="40"/>
                <w:szCs w:val="40"/>
                <w:lang w:val="nl-NL"/>
              </w:rPr>
              <w:t>Moviescript.io</w:t>
            </w:r>
          </w:p>
          <w:p w14:paraId="49E434C0">
            <w:pPr>
              <w:pStyle w:val="32"/>
              <w:framePr w:hSpace="0" w:vSpace="0" w:wrap="auto" w:vAnchor="margin" w:hAnchor="text" w:yAlign="inline"/>
              <w:rPr>
                <w:rFonts w:ascii="Calibri" w:hAnsi="Calibri" w:cs="Arial"/>
                <w:sz w:val="40"/>
                <w:szCs w:val="40"/>
              </w:rPr>
            </w:pPr>
          </w:p>
          <w:p w14:paraId="6E150107">
            <w:pPr>
              <w:pStyle w:val="32"/>
              <w:framePr w:hSpace="0" w:vSpace="0" w:wrap="auto" w:vAnchor="margin" w:hAnchor="text" w:yAlign="inline"/>
              <w:spacing w:before="120" w:after="120"/>
              <w:rPr>
                <w:rFonts w:ascii="Calibri" w:hAnsi="Calibri" w:cs="Arial"/>
                <w:sz w:val="40"/>
                <w:szCs w:val="40"/>
              </w:rPr>
            </w:pPr>
            <w:r>
              <w:rPr>
                <w:rFonts w:cs="Arial" w:asciiTheme="minorHAnsi" w:hAnsiTheme="minorHAnsi"/>
                <w:sz w:val="40"/>
                <w:szCs w:val="40"/>
              </w:rPr>
              <w:t>Functional Specification</w:t>
            </w:r>
            <w:r>
              <w:rPr>
                <w:rFonts w:ascii="Calibri" w:hAnsi="Calibri" w:cs="Arial"/>
                <w:sz w:val="40"/>
                <w:szCs w:val="40"/>
              </w:rPr>
              <w:t xml:space="preserve"> Document</w:t>
            </w:r>
          </w:p>
          <w:p w14:paraId="6FA2B9C8">
            <w:pPr>
              <w:pStyle w:val="32"/>
              <w:framePr w:hSpace="0" w:vSpace="0" w:wrap="auto" w:vAnchor="margin" w:hAnchor="text" w:yAlign="inline"/>
              <w:spacing w:before="60"/>
              <w:rPr>
                <w:rFonts w:hint="default" w:ascii="Calibri" w:hAnsi="Calibri" w:cs="Arial"/>
                <w:color w:val="0000FF"/>
                <w:sz w:val="36"/>
                <w:szCs w:val="36"/>
                <w:lang w:val="nl-NL"/>
              </w:rPr>
            </w:pPr>
            <w:r>
              <w:rPr>
                <w:rFonts w:hint="default" w:ascii="Calibri" w:hAnsi="Calibri" w:cs="Arial"/>
                <w:color w:val="0000FF"/>
                <w:sz w:val="36"/>
                <w:szCs w:val="36"/>
                <w:lang w:val="nl-NL"/>
              </w:rPr>
              <w:t>MSCIP</w:t>
            </w:r>
          </w:p>
        </w:tc>
      </w:tr>
    </w:tbl>
    <w:p w14:paraId="0E7BB991">
      <w:pPr>
        <w:pStyle w:val="31"/>
        <w:rPr>
          <w:rFonts w:ascii="Calibri" w:hAnsi="Calibri" w:cs="Arial"/>
        </w:rPr>
      </w:pPr>
    </w:p>
    <w:p w14:paraId="1040280C">
      <w:pPr>
        <w:pStyle w:val="33"/>
        <w:spacing w:before="0"/>
        <w:rPr>
          <w:rFonts w:ascii="Calibri" w:hAnsi="Calibri" w:cs="Arial"/>
        </w:rPr>
      </w:pPr>
    </w:p>
    <w:p w14:paraId="7D17E81F">
      <w:pPr>
        <w:pStyle w:val="33"/>
        <w:rPr>
          <w:rFonts w:ascii="Calibri" w:hAnsi="Calibri" w:cs="Arial"/>
        </w:rPr>
      </w:pPr>
    </w:p>
    <w:p w14:paraId="1C1869FF">
      <w:pPr>
        <w:pStyle w:val="33"/>
        <w:rPr>
          <w:rFonts w:ascii="Calibri" w:hAnsi="Calibri" w:cs="Arial"/>
        </w:rPr>
      </w:pPr>
    </w:p>
    <w:p w14:paraId="0AF7C13C">
      <w:pPr>
        <w:pStyle w:val="33"/>
        <w:rPr>
          <w:rFonts w:ascii="Calibri" w:hAnsi="Calibri" w:cs="Arial"/>
        </w:rPr>
      </w:pPr>
    </w:p>
    <w:p w14:paraId="4246416A">
      <w:pPr>
        <w:pStyle w:val="33"/>
        <w:rPr>
          <w:rFonts w:ascii="Calibri" w:hAnsi="Calibri" w:cs="Arial"/>
        </w:rPr>
      </w:pPr>
    </w:p>
    <w:p w14:paraId="3E7FEB9B">
      <w:pPr>
        <w:rPr>
          <w:rFonts w:ascii="Calibri" w:hAnsi="Calibri" w:eastAsia="Calibri" w:cs="Arial"/>
          <w:sz w:val="20"/>
        </w:rPr>
      </w:pPr>
    </w:p>
    <w:p w14:paraId="7DEB32CA">
      <w:pPr>
        <w:rPr>
          <w:rFonts w:ascii="Calibri" w:hAnsi="Calibri" w:eastAsia="Calibri" w:cs="Arial"/>
          <w:sz w:val="20"/>
        </w:rPr>
      </w:pPr>
    </w:p>
    <w:p w14:paraId="303F00D1">
      <w:pPr>
        <w:rPr>
          <w:rFonts w:ascii="Calibri" w:hAnsi="Calibri" w:eastAsia="Calibri" w:cs="Arial"/>
          <w:sz w:val="20"/>
        </w:rPr>
      </w:pPr>
    </w:p>
    <w:p w14:paraId="6288E5B5">
      <w:pPr>
        <w:rPr>
          <w:rFonts w:ascii="Calibri" w:hAnsi="Calibri" w:eastAsia="Calibri" w:cs="Arial"/>
        </w:rPr>
      </w:pPr>
    </w:p>
    <w:p w14:paraId="20864F22">
      <w:pPr>
        <w:spacing w:after="120"/>
        <w:jc w:val="center"/>
        <w:rPr>
          <w:rFonts w:hint="default" w:ascii="Calibri" w:hAnsi="Calibri" w:eastAsia="Calibri" w:cs="Arial"/>
          <w:b/>
          <w:sz w:val="32"/>
          <w:szCs w:val="32"/>
          <w:lang w:val="nl-NL"/>
        </w:rPr>
      </w:pPr>
      <w:r>
        <w:rPr>
          <w:rFonts w:ascii="Calibri" w:hAnsi="Calibri" w:eastAsia="Calibri" w:cs="Arial"/>
          <w:b/>
          <w:sz w:val="32"/>
          <w:szCs w:val="32"/>
        </w:rPr>
        <w:t xml:space="preserve">DOCUMENT VERSION </w:t>
      </w:r>
      <w:r>
        <w:rPr>
          <w:rFonts w:hint="default" w:ascii="Calibri" w:hAnsi="Calibri" w:eastAsia="Calibri" w:cs="Arial"/>
          <w:b/>
          <w:color w:val="0000FF"/>
          <w:sz w:val="32"/>
          <w:szCs w:val="32"/>
          <w:lang w:val="nl-NL"/>
        </w:rPr>
        <w:t>V1.0</w:t>
      </w:r>
    </w:p>
    <w:p w14:paraId="7403AEC3">
      <w:pPr>
        <w:jc w:val="center"/>
        <w:rPr>
          <w:rFonts w:hint="default" w:ascii="Calibri" w:hAnsi="Calibri" w:eastAsia="Calibri" w:cs="Arial"/>
          <w:b/>
          <w:color w:val="0000FF"/>
          <w:sz w:val="32"/>
          <w:szCs w:val="32"/>
          <w:lang w:val="nl-NL"/>
        </w:rPr>
      </w:pPr>
      <w:r>
        <w:rPr>
          <w:rFonts w:hint="default" w:ascii="Calibri" w:hAnsi="Calibri" w:eastAsia="Calibri" w:cs="Arial"/>
          <w:b/>
          <w:color w:val="0000FF"/>
          <w:sz w:val="32"/>
          <w:szCs w:val="32"/>
          <w:lang w:val="nl-NL"/>
        </w:rPr>
        <w:t>07-10-2024</w:t>
      </w:r>
    </w:p>
    <w:p w14:paraId="46736250">
      <w:pPr>
        <w:rPr>
          <w:rFonts w:ascii="Calibri" w:hAnsi="Calibri" w:eastAsia="Calibri" w:cs="Arial"/>
        </w:rPr>
      </w:pPr>
    </w:p>
    <w:p w14:paraId="1062A791">
      <w:pPr>
        <w:rPr>
          <w:rFonts w:ascii="Calibri" w:hAnsi="Calibri" w:eastAsia="Calibri" w:cs="Arial"/>
        </w:rPr>
      </w:pPr>
    </w:p>
    <w:p w14:paraId="62DF7BF3">
      <w:pPr>
        <w:rPr>
          <w:rFonts w:asciiTheme="majorHAnsi" w:hAnsiTheme="majorHAnsi" w:eastAsiaTheme="majorEastAsia" w:cstheme="majorBidi"/>
          <w:b/>
          <w:bCs/>
          <w:color w:val="366091" w:themeColor="accent1" w:themeShade="BF"/>
          <w:sz w:val="28"/>
          <w:szCs w:val="28"/>
        </w:rPr>
      </w:pPr>
      <w:r>
        <w:rPr>
          <w:rFonts w:asciiTheme="majorHAnsi" w:hAnsiTheme="majorHAnsi" w:eastAsiaTheme="majorEastAsia" w:cstheme="majorBidi"/>
          <w:b/>
          <w:bCs/>
          <w:color w:val="366091" w:themeColor="accent1" w:themeShade="BF"/>
          <w:sz w:val="28"/>
          <w:szCs w:val="28"/>
        </w:rPr>
        <w:br w:type="page"/>
      </w:r>
    </w:p>
    <w:p w14:paraId="5EAEEFA1">
      <w:pPr>
        <w:rPr>
          <w:rFonts w:cs="Arial"/>
          <w:b/>
          <w:sz w:val="28"/>
          <w:szCs w:val="28"/>
        </w:rPr>
      </w:pPr>
      <w:r>
        <w:rPr>
          <w:rFonts w:cs="Arial"/>
          <w:b/>
          <w:sz w:val="28"/>
          <w:szCs w:val="28"/>
        </w:rPr>
        <w:t>AUTHORS</w:t>
      </w:r>
    </w:p>
    <w:tbl>
      <w:tblPr>
        <w:tblStyle w:val="9"/>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0"/>
        <w:gridCol w:w="3600"/>
        <w:gridCol w:w="3060"/>
      </w:tblGrid>
      <w:tr w14:paraId="5BCD2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shd w:val="clear" w:color="auto" w:fill="D8D8D8" w:themeFill="background1" w:themeFillShade="D9"/>
          </w:tcPr>
          <w:p w14:paraId="32A5D08A">
            <w:pPr>
              <w:pStyle w:val="31"/>
              <w:spacing w:before="120"/>
              <w:jc w:val="center"/>
              <w:rPr>
                <w:rFonts w:ascii="Calibri" w:hAnsi="Calibri" w:cs="Arial"/>
                <w:b/>
                <w:bCs/>
                <w:szCs w:val="22"/>
              </w:rPr>
            </w:pPr>
            <w:r>
              <w:rPr>
                <w:rFonts w:ascii="Calibri" w:hAnsi="Calibri" w:cs="Arial"/>
                <w:b/>
                <w:bCs/>
                <w:szCs w:val="22"/>
              </w:rPr>
              <w:t>Name</w:t>
            </w:r>
          </w:p>
        </w:tc>
        <w:tc>
          <w:tcPr>
            <w:tcW w:w="3600" w:type="dxa"/>
            <w:shd w:val="clear" w:color="auto" w:fill="D8D8D8" w:themeFill="background1" w:themeFillShade="D9"/>
          </w:tcPr>
          <w:p w14:paraId="267D473B">
            <w:pPr>
              <w:pStyle w:val="31"/>
              <w:spacing w:before="120" w:after="0"/>
              <w:jc w:val="center"/>
              <w:rPr>
                <w:rFonts w:ascii="Calibri" w:hAnsi="Calibri" w:cs="Arial"/>
                <w:b/>
                <w:bCs/>
                <w:szCs w:val="22"/>
              </w:rPr>
            </w:pPr>
            <w:r>
              <w:rPr>
                <w:rFonts w:ascii="Calibri" w:hAnsi="Calibri" w:cs="Arial"/>
                <w:b/>
                <w:bCs/>
                <w:szCs w:val="22"/>
              </w:rPr>
              <w:t>Role</w:t>
            </w:r>
          </w:p>
        </w:tc>
        <w:tc>
          <w:tcPr>
            <w:tcW w:w="3060" w:type="dxa"/>
            <w:shd w:val="clear" w:color="auto" w:fill="D8D8D8" w:themeFill="background1" w:themeFillShade="D9"/>
          </w:tcPr>
          <w:p w14:paraId="4DB44E01">
            <w:pPr>
              <w:pStyle w:val="31"/>
              <w:spacing w:before="120"/>
              <w:jc w:val="center"/>
              <w:rPr>
                <w:rFonts w:ascii="Calibri" w:hAnsi="Calibri" w:cs="Arial"/>
                <w:b/>
                <w:bCs/>
                <w:szCs w:val="22"/>
              </w:rPr>
            </w:pPr>
            <w:r>
              <w:rPr>
                <w:rFonts w:ascii="Calibri" w:hAnsi="Calibri" w:cs="Arial"/>
                <w:b/>
                <w:bCs/>
                <w:szCs w:val="22"/>
              </w:rPr>
              <w:t>Department</w:t>
            </w:r>
          </w:p>
        </w:tc>
      </w:tr>
      <w:tr w14:paraId="25372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0" w:type="dxa"/>
          </w:tcPr>
          <w:p w14:paraId="0A04ABC8">
            <w:pPr>
              <w:numPr>
                <w:ilvl w:val="0"/>
                <w:numId w:val="1"/>
              </w:numPr>
              <w:rPr>
                <w:rFonts w:hint="default"/>
                <w:lang w:val="nl-NL"/>
              </w:rPr>
            </w:pPr>
            <w:r>
              <w:rPr>
                <w:rFonts w:hint="default"/>
                <w:lang w:val="nl-NL"/>
              </w:rPr>
              <w:t>Duisterhof</w:t>
            </w:r>
          </w:p>
        </w:tc>
        <w:tc>
          <w:tcPr>
            <w:tcW w:w="3600" w:type="dxa"/>
          </w:tcPr>
          <w:p w14:paraId="417CE59F">
            <w:pPr>
              <w:rPr>
                <w:rFonts w:hint="default"/>
                <w:lang w:val="nl-NL"/>
              </w:rPr>
            </w:pPr>
            <w:r>
              <w:rPr>
                <w:rFonts w:hint="default"/>
                <w:lang w:val="nl-NL"/>
              </w:rPr>
              <w:t>Concept Developer</w:t>
            </w:r>
          </w:p>
        </w:tc>
        <w:tc>
          <w:tcPr>
            <w:tcW w:w="3060" w:type="dxa"/>
          </w:tcPr>
          <w:p w14:paraId="38899A17">
            <w:pPr>
              <w:rPr>
                <w:rFonts w:hint="default"/>
                <w:lang w:val="nl-NL"/>
              </w:rPr>
            </w:pPr>
            <w:r>
              <w:rPr>
                <w:rFonts w:hint="default"/>
                <w:lang w:val="nl-NL"/>
              </w:rPr>
              <w:t>Development</w:t>
            </w:r>
          </w:p>
        </w:tc>
      </w:tr>
    </w:tbl>
    <w:p w14:paraId="5B5CC32C"/>
    <w:p w14:paraId="2A4222E4"/>
    <w:p w14:paraId="3898C02A">
      <w:pPr>
        <w:pStyle w:val="31"/>
        <w:rPr>
          <w:rFonts w:ascii="Calibri" w:hAnsi="Calibri" w:cs="Arial"/>
          <w:b/>
          <w:sz w:val="28"/>
          <w:szCs w:val="28"/>
        </w:rPr>
      </w:pPr>
      <w:r>
        <w:rPr>
          <w:rFonts w:ascii="Calibri" w:hAnsi="Calibri" w:cs="Arial"/>
          <w:b/>
          <w:sz w:val="28"/>
          <w:szCs w:val="28"/>
        </w:rPr>
        <w:t>DOCUMENT HISTORY</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2"/>
        <w:gridCol w:w="1138"/>
        <w:gridCol w:w="5113"/>
        <w:gridCol w:w="2035"/>
      </w:tblGrid>
      <w:tr w14:paraId="34064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60" w:type="dxa"/>
            <w:shd w:val="clear" w:color="auto" w:fill="E0E0E0"/>
            <w:vAlign w:val="center"/>
          </w:tcPr>
          <w:p w14:paraId="13DC8CC4">
            <w:pPr>
              <w:pStyle w:val="31"/>
              <w:spacing w:before="120"/>
              <w:jc w:val="center"/>
              <w:rPr>
                <w:rFonts w:ascii="Calibri" w:hAnsi="Calibri" w:cs="Arial"/>
                <w:b/>
                <w:bCs/>
                <w:szCs w:val="22"/>
              </w:rPr>
            </w:pPr>
            <w:r>
              <w:rPr>
                <w:rFonts w:ascii="Calibri" w:hAnsi="Calibri" w:cs="Arial"/>
                <w:b/>
                <w:bCs/>
                <w:szCs w:val="22"/>
              </w:rPr>
              <w:t>Date</w:t>
            </w:r>
          </w:p>
        </w:tc>
        <w:tc>
          <w:tcPr>
            <w:tcW w:w="1170" w:type="dxa"/>
            <w:shd w:val="clear" w:color="auto" w:fill="E0E0E0"/>
            <w:vAlign w:val="center"/>
          </w:tcPr>
          <w:p w14:paraId="7D37FFD4">
            <w:pPr>
              <w:pStyle w:val="31"/>
              <w:spacing w:before="120"/>
              <w:jc w:val="center"/>
              <w:rPr>
                <w:rFonts w:ascii="Calibri" w:hAnsi="Calibri" w:cs="Arial"/>
                <w:b/>
                <w:bCs/>
                <w:szCs w:val="22"/>
              </w:rPr>
            </w:pPr>
            <w:r>
              <w:rPr>
                <w:rFonts w:ascii="Calibri" w:hAnsi="Calibri" w:cs="Arial"/>
                <w:b/>
                <w:bCs/>
                <w:szCs w:val="22"/>
              </w:rPr>
              <w:t>Version</w:t>
            </w:r>
          </w:p>
        </w:tc>
        <w:tc>
          <w:tcPr>
            <w:tcW w:w="5670" w:type="dxa"/>
            <w:shd w:val="clear" w:color="auto" w:fill="E0E0E0"/>
            <w:vAlign w:val="center"/>
          </w:tcPr>
          <w:p w14:paraId="476959A1">
            <w:pPr>
              <w:pStyle w:val="31"/>
              <w:spacing w:before="120"/>
              <w:jc w:val="center"/>
              <w:rPr>
                <w:rFonts w:ascii="Calibri" w:hAnsi="Calibri" w:cs="Arial"/>
                <w:b/>
                <w:bCs/>
                <w:szCs w:val="22"/>
              </w:rPr>
            </w:pPr>
            <w:r>
              <w:rPr>
                <w:rFonts w:ascii="Calibri" w:hAnsi="Calibri" w:cs="Arial"/>
                <w:b/>
                <w:bCs/>
                <w:szCs w:val="22"/>
              </w:rPr>
              <w:t>Document Revision Description</w:t>
            </w:r>
          </w:p>
        </w:tc>
        <w:tc>
          <w:tcPr>
            <w:tcW w:w="2160" w:type="dxa"/>
            <w:shd w:val="clear" w:color="auto" w:fill="E0E0E0"/>
            <w:vAlign w:val="center"/>
          </w:tcPr>
          <w:p w14:paraId="7FC26A74">
            <w:pPr>
              <w:pStyle w:val="31"/>
              <w:spacing w:before="120"/>
              <w:jc w:val="center"/>
              <w:rPr>
                <w:rFonts w:ascii="Calibri" w:hAnsi="Calibri" w:cs="Arial"/>
                <w:b/>
                <w:bCs/>
                <w:szCs w:val="22"/>
              </w:rPr>
            </w:pPr>
            <w:r>
              <w:rPr>
                <w:rFonts w:ascii="Calibri" w:hAnsi="Calibri" w:cs="Arial"/>
                <w:b/>
                <w:bCs/>
                <w:szCs w:val="22"/>
              </w:rPr>
              <w:t>Document Author</w:t>
            </w:r>
          </w:p>
        </w:tc>
      </w:tr>
      <w:tr w14:paraId="3A8230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260" w:type="dxa"/>
            <w:tcMar>
              <w:left w:w="0" w:type="dxa"/>
              <w:right w:w="0" w:type="dxa"/>
            </w:tcMar>
            <w:vAlign w:val="center"/>
          </w:tcPr>
          <w:p w14:paraId="5538D2E2">
            <w:pPr>
              <w:pStyle w:val="31"/>
              <w:spacing w:before="120"/>
              <w:jc w:val="center"/>
              <w:rPr>
                <w:rFonts w:hint="default" w:ascii="Calibri" w:hAnsi="Calibri" w:cs="Arial"/>
                <w:sz w:val="20"/>
                <w:lang w:val="nl-NL"/>
              </w:rPr>
            </w:pPr>
            <w:r>
              <w:rPr>
                <w:rFonts w:hint="default" w:ascii="Calibri" w:hAnsi="Calibri" w:cs="Arial"/>
                <w:sz w:val="20"/>
                <w:lang w:val="nl-NL"/>
              </w:rPr>
              <w:t>07-10</w:t>
            </w:r>
          </w:p>
        </w:tc>
        <w:tc>
          <w:tcPr>
            <w:tcW w:w="1170" w:type="dxa"/>
            <w:vAlign w:val="center"/>
          </w:tcPr>
          <w:p w14:paraId="4F85C4CD">
            <w:pPr>
              <w:pStyle w:val="31"/>
              <w:spacing w:before="120"/>
              <w:jc w:val="center"/>
              <w:rPr>
                <w:rFonts w:hint="default" w:ascii="Calibri" w:hAnsi="Calibri" w:cs="Arial"/>
                <w:sz w:val="20"/>
                <w:lang w:val="nl-NL"/>
              </w:rPr>
            </w:pPr>
            <w:r>
              <w:rPr>
                <w:rFonts w:hint="default" w:ascii="Calibri" w:hAnsi="Calibri" w:cs="Arial"/>
                <w:sz w:val="20"/>
                <w:lang w:val="nl-NL"/>
              </w:rPr>
              <w:t>V1.0</w:t>
            </w:r>
          </w:p>
        </w:tc>
        <w:tc>
          <w:tcPr>
            <w:tcW w:w="5670" w:type="dxa"/>
            <w:vAlign w:val="center"/>
          </w:tcPr>
          <w:p w14:paraId="0B00900B">
            <w:pPr>
              <w:pStyle w:val="31"/>
              <w:spacing w:before="120"/>
              <w:rPr>
                <w:rFonts w:hint="default" w:ascii="Calibri" w:hAnsi="Calibri" w:cs="Arial"/>
                <w:sz w:val="20"/>
                <w:lang w:val="nl-NL"/>
              </w:rPr>
            </w:pPr>
            <w:r>
              <w:rPr>
                <w:rFonts w:hint="default" w:ascii="Calibri" w:hAnsi="Calibri" w:cs="Arial"/>
                <w:sz w:val="20"/>
                <w:lang w:val="nl-NL"/>
              </w:rPr>
              <w:t>N/a</w:t>
            </w:r>
          </w:p>
        </w:tc>
        <w:tc>
          <w:tcPr>
            <w:tcW w:w="2160" w:type="dxa"/>
            <w:vAlign w:val="center"/>
          </w:tcPr>
          <w:p w14:paraId="1EF867CF">
            <w:pPr>
              <w:pStyle w:val="31"/>
              <w:numPr>
                <w:numId w:val="0"/>
              </w:numPr>
              <w:spacing w:before="120"/>
              <w:ind w:leftChars="0"/>
              <w:rPr>
                <w:rFonts w:hint="default" w:ascii="Calibri" w:hAnsi="Calibri" w:cs="Arial"/>
                <w:sz w:val="20"/>
                <w:lang w:val="nl-NL"/>
              </w:rPr>
            </w:pPr>
            <w:r>
              <w:rPr>
                <w:rFonts w:hint="default" w:ascii="Calibri" w:hAnsi="Calibri" w:cs="Arial"/>
                <w:sz w:val="20"/>
                <w:lang w:val="nl-NL"/>
              </w:rPr>
              <w:t>Reggie Duisterhof</w:t>
            </w:r>
          </w:p>
        </w:tc>
      </w:tr>
      <w:tr w14:paraId="492B6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vAlign w:val="center"/>
          </w:tcPr>
          <w:p w14:paraId="6236FE77">
            <w:pPr>
              <w:pStyle w:val="31"/>
              <w:spacing w:before="120"/>
              <w:jc w:val="center"/>
              <w:rPr>
                <w:rFonts w:ascii="Calibri" w:hAnsi="Calibri" w:cs="Arial"/>
                <w:sz w:val="20"/>
              </w:rPr>
            </w:pPr>
          </w:p>
        </w:tc>
        <w:tc>
          <w:tcPr>
            <w:tcW w:w="1170" w:type="dxa"/>
            <w:vAlign w:val="center"/>
          </w:tcPr>
          <w:p w14:paraId="7F12EED6">
            <w:pPr>
              <w:pStyle w:val="31"/>
              <w:spacing w:before="120"/>
              <w:jc w:val="center"/>
              <w:rPr>
                <w:rFonts w:ascii="Calibri" w:hAnsi="Calibri" w:cs="Arial"/>
                <w:sz w:val="20"/>
              </w:rPr>
            </w:pPr>
          </w:p>
        </w:tc>
        <w:tc>
          <w:tcPr>
            <w:tcW w:w="5670" w:type="dxa"/>
            <w:vAlign w:val="center"/>
          </w:tcPr>
          <w:p w14:paraId="7EF6E5B7">
            <w:pPr>
              <w:pStyle w:val="31"/>
              <w:spacing w:before="120"/>
              <w:rPr>
                <w:rFonts w:ascii="Calibri" w:hAnsi="Calibri" w:cs="Arial"/>
                <w:sz w:val="20"/>
              </w:rPr>
            </w:pPr>
          </w:p>
        </w:tc>
        <w:tc>
          <w:tcPr>
            <w:tcW w:w="2160" w:type="dxa"/>
            <w:vAlign w:val="center"/>
          </w:tcPr>
          <w:p w14:paraId="1DCDC23F">
            <w:pPr>
              <w:pStyle w:val="31"/>
              <w:spacing w:before="120"/>
              <w:rPr>
                <w:rFonts w:ascii="Calibri" w:hAnsi="Calibri" w:cs="Arial"/>
                <w:sz w:val="20"/>
              </w:rPr>
            </w:pPr>
          </w:p>
        </w:tc>
      </w:tr>
      <w:tr w14:paraId="53B5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vAlign w:val="center"/>
          </w:tcPr>
          <w:p w14:paraId="7DE485BE">
            <w:pPr>
              <w:pStyle w:val="31"/>
              <w:spacing w:before="120"/>
              <w:jc w:val="center"/>
              <w:rPr>
                <w:rFonts w:ascii="Calibri" w:hAnsi="Calibri" w:cs="Arial"/>
                <w:sz w:val="20"/>
              </w:rPr>
            </w:pPr>
          </w:p>
        </w:tc>
        <w:tc>
          <w:tcPr>
            <w:tcW w:w="1170" w:type="dxa"/>
            <w:vAlign w:val="center"/>
          </w:tcPr>
          <w:p w14:paraId="3C05E8E5">
            <w:pPr>
              <w:pStyle w:val="31"/>
              <w:spacing w:before="120"/>
              <w:jc w:val="center"/>
              <w:rPr>
                <w:rFonts w:ascii="Calibri" w:hAnsi="Calibri" w:cs="Arial"/>
                <w:sz w:val="20"/>
              </w:rPr>
            </w:pPr>
          </w:p>
        </w:tc>
        <w:tc>
          <w:tcPr>
            <w:tcW w:w="5670" w:type="dxa"/>
            <w:vAlign w:val="center"/>
          </w:tcPr>
          <w:p w14:paraId="2C656A95">
            <w:pPr>
              <w:pStyle w:val="31"/>
              <w:spacing w:before="120"/>
              <w:rPr>
                <w:rFonts w:ascii="Calibri" w:hAnsi="Calibri" w:cs="Arial"/>
                <w:sz w:val="20"/>
              </w:rPr>
            </w:pPr>
          </w:p>
        </w:tc>
        <w:tc>
          <w:tcPr>
            <w:tcW w:w="2160" w:type="dxa"/>
            <w:vAlign w:val="center"/>
          </w:tcPr>
          <w:p w14:paraId="6815ED87">
            <w:pPr>
              <w:pStyle w:val="31"/>
              <w:spacing w:before="120"/>
              <w:rPr>
                <w:rFonts w:ascii="Calibri" w:hAnsi="Calibri" w:cs="Arial"/>
                <w:sz w:val="20"/>
              </w:rPr>
            </w:pPr>
          </w:p>
        </w:tc>
      </w:tr>
      <w:tr w14:paraId="3E57D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vAlign w:val="center"/>
          </w:tcPr>
          <w:p w14:paraId="1DA4C4CE">
            <w:pPr>
              <w:pStyle w:val="31"/>
              <w:spacing w:before="120"/>
              <w:jc w:val="center"/>
              <w:rPr>
                <w:rFonts w:ascii="Calibri" w:hAnsi="Calibri" w:cs="Arial"/>
                <w:sz w:val="20"/>
              </w:rPr>
            </w:pPr>
          </w:p>
        </w:tc>
        <w:tc>
          <w:tcPr>
            <w:tcW w:w="1170" w:type="dxa"/>
            <w:vAlign w:val="center"/>
          </w:tcPr>
          <w:p w14:paraId="69BC6D7B">
            <w:pPr>
              <w:pStyle w:val="31"/>
              <w:spacing w:before="120"/>
              <w:jc w:val="center"/>
              <w:rPr>
                <w:rFonts w:ascii="Calibri" w:hAnsi="Calibri" w:cs="Arial"/>
                <w:sz w:val="20"/>
              </w:rPr>
            </w:pPr>
          </w:p>
        </w:tc>
        <w:tc>
          <w:tcPr>
            <w:tcW w:w="5670" w:type="dxa"/>
            <w:vAlign w:val="center"/>
          </w:tcPr>
          <w:p w14:paraId="30546CD7">
            <w:pPr>
              <w:pStyle w:val="31"/>
              <w:spacing w:before="120"/>
              <w:rPr>
                <w:rFonts w:ascii="Calibri" w:hAnsi="Calibri" w:cs="Arial"/>
                <w:sz w:val="20"/>
              </w:rPr>
            </w:pPr>
          </w:p>
        </w:tc>
        <w:tc>
          <w:tcPr>
            <w:tcW w:w="2160" w:type="dxa"/>
            <w:vAlign w:val="center"/>
          </w:tcPr>
          <w:p w14:paraId="0869A072">
            <w:pPr>
              <w:pStyle w:val="31"/>
              <w:spacing w:before="120"/>
              <w:rPr>
                <w:rFonts w:ascii="Calibri" w:hAnsi="Calibri" w:cs="Arial"/>
                <w:sz w:val="20"/>
              </w:rPr>
            </w:pPr>
          </w:p>
        </w:tc>
      </w:tr>
      <w:tr w14:paraId="364E5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vAlign w:val="center"/>
          </w:tcPr>
          <w:p w14:paraId="70F8CE43">
            <w:pPr>
              <w:pStyle w:val="31"/>
              <w:spacing w:before="120"/>
              <w:jc w:val="center"/>
              <w:rPr>
                <w:rFonts w:ascii="Calibri" w:hAnsi="Calibri" w:cs="Arial"/>
                <w:sz w:val="20"/>
              </w:rPr>
            </w:pPr>
          </w:p>
        </w:tc>
        <w:tc>
          <w:tcPr>
            <w:tcW w:w="1170" w:type="dxa"/>
            <w:vAlign w:val="center"/>
          </w:tcPr>
          <w:p w14:paraId="28215DC1">
            <w:pPr>
              <w:pStyle w:val="31"/>
              <w:spacing w:before="120"/>
              <w:jc w:val="center"/>
              <w:rPr>
                <w:rFonts w:ascii="Calibri" w:hAnsi="Calibri" w:cs="Arial"/>
                <w:sz w:val="20"/>
              </w:rPr>
            </w:pPr>
          </w:p>
        </w:tc>
        <w:tc>
          <w:tcPr>
            <w:tcW w:w="5670" w:type="dxa"/>
            <w:vAlign w:val="center"/>
          </w:tcPr>
          <w:p w14:paraId="4514406E">
            <w:pPr>
              <w:pStyle w:val="31"/>
              <w:spacing w:before="120"/>
              <w:rPr>
                <w:rFonts w:ascii="Calibri" w:hAnsi="Calibri" w:cs="Arial"/>
                <w:sz w:val="20"/>
              </w:rPr>
            </w:pPr>
          </w:p>
        </w:tc>
        <w:tc>
          <w:tcPr>
            <w:tcW w:w="2160" w:type="dxa"/>
            <w:vAlign w:val="center"/>
          </w:tcPr>
          <w:p w14:paraId="65D06205">
            <w:pPr>
              <w:pStyle w:val="31"/>
              <w:spacing w:before="120"/>
              <w:rPr>
                <w:rFonts w:ascii="Calibri" w:hAnsi="Calibri" w:cs="Arial"/>
                <w:sz w:val="20"/>
              </w:rPr>
            </w:pPr>
          </w:p>
        </w:tc>
      </w:tr>
    </w:tbl>
    <w:p w14:paraId="763375DC"/>
    <w:p w14:paraId="36E1E8D9"/>
    <w:p w14:paraId="6FBECD50">
      <w:pPr>
        <w:pStyle w:val="31"/>
        <w:rPr>
          <w:rFonts w:ascii="Calibri" w:hAnsi="Calibri" w:cs="Arial"/>
          <w:b/>
          <w:sz w:val="28"/>
          <w:szCs w:val="28"/>
        </w:rPr>
      </w:pPr>
      <w:r>
        <w:rPr>
          <w:rFonts w:ascii="Calibri" w:hAnsi="Calibri" w:cs="Arial"/>
          <w:b/>
          <w:sz w:val="28"/>
          <w:szCs w:val="28"/>
        </w:rPr>
        <w:t>APPROVALS</w:t>
      </w:r>
    </w:p>
    <w:tbl>
      <w:tblPr>
        <w:tblStyle w:val="9"/>
        <w:tblW w:w="94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70"/>
        <w:gridCol w:w="4950"/>
        <w:gridCol w:w="2070"/>
      </w:tblGrid>
      <w:tr w14:paraId="5BEC8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260" w:type="dxa"/>
            <w:shd w:val="clear" w:color="auto" w:fill="E0E0E0"/>
          </w:tcPr>
          <w:p w14:paraId="652D6E61">
            <w:pPr>
              <w:pStyle w:val="31"/>
              <w:spacing w:before="120"/>
              <w:jc w:val="center"/>
              <w:rPr>
                <w:rFonts w:ascii="Calibri" w:hAnsi="Calibri" w:cs="Arial"/>
                <w:b/>
                <w:bCs/>
                <w:szCs w:val="22"/>
              </w:rPr>
            </w:pPr>
            <w:r>
              <w:rPr>
                <w:rFonts w:ascii="Calibri" w:hAnsi="Calibri" w:cs="Arial"/>
                <w:b/>
                <w:bCs/>
                <w:szCs w:val="22"/>
              </w:rPr>
              <w:t>Approval Date</w:t>
            </w:r>
          </w:p>
        </w:tc>
        <w:tc>
          <w:tcPr>
            <w:tcW w:w="1170" w:type="dxa"/>
            <w:shd w:val="clear" w:color="auto" w:fill="E0E0E0"/>
          </w:tcPr>
          <w:p w14:paraId="428E5C07">
            <w:pPr>
              <w:pStyle w:val="31"/>
              <w:spacing w:before="120"/>
              <w:jc w:val="center"/>
              <w:rPr>
                <w:rFonts w:ascii="Calibri" w:hAnsi="Calibri" w:cs="Arial"/>
                <w:b/>
                <w:bCs/>
                <w:szCs w:val="22"/>
              </w:rPr>
            </w:pPr>
            <w:r>
              <w:rPr>
                <w:rFonts w:ascii="Calibri" w:hAnsi="Calibri" w:cs="Arial"/>
                <w:b/>
                <w:bCs/>
                <w:szCs w:val="22"/>
              </w:rPr>
              <w:t>Approved Version</w:t>
            </w:r>
          </w:p>
        </w:tc>
        <w:tc>
          <w:tcPr>
            <w:tcW w:w="4950" w:type="dxa"/>
            <w:shd w:val="clear" w:color="auto" w:fill="E0E0E0"/>
            <w:vAlign w:val="center"/>
          </w:tcPr>
          <w:p w14:paraId="286E0EDE">
            <w:pPr>
              <w:pStyle w:val="31"/>
              <w:spacing w:before="120"/>
              <w:jc w:val="center"/>
              <w:rPr>
                <w:rFonts w:ascii="Calibri" w:hAnsi="Calibri" w:cs="Arial"/>
                <w:b/>
                <w:bCs/>
                <w:szCs w:val="22"/>
              </w:rPr>
            </w:pPr>
            <w:r>
              <w:rPr>
                <w:rFonts w:ascii="Calibri" w:hAnsi="Calibri" w:cs="Arial"/>
                <w:b/>
                <w:bCs/>
                <w:szCs w:val="22"/>
              </w:rPr>
              <w:t>Approver Role</w:t>
            </w:r>
          </w:p>
        </w:tc>
        <w:tc>
          <w:tcPr>
            <w:tcW w:w="2070" w:type="dxa"/>
            <w:shd w:val="clear" w:color="auto" w:fill="E0E0E0"/>
            <w:vAlign w:val="center"/>
          </w:tcPr>
          <w:p w14:paraId="64646DBF">
            <w:pPr>
              <w:pStyle w:val="31"/>
              <w:spacing w:before="120"/>
              <w:jc w:val="center"/>
              <w:rPr>
                <w:rFonts w:ascii="Calibri" w:hAnsi="Calibri" w:cs="Arial"/>
                <w:b/>
                <w:bCs/>
                <w:szCs w:val="22"/>
              </w:rPr>
            </w:pPr>
            <w:r>
              <w:rPr>
                <w:rFonts w:ascii="Calibri" w:hAnsi="Calibri" w:cs="Arial"/>
                <w:b/>
                <w:bCs/>
                <w:szCs w:val="22"/>
              </w:rPr>
              <w:t>Approver</w:t>
            </w:r>
          </w:p>
        </w:tc>
      </w:tr>
      <w:tr w14:paraId="075B4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tcPr>
          <w:p w14:paraId="7682069A">
            <w:pPr>
              <w:pStyle w:val="31"/>
              <w:spacing w:before="120"/>
              <w:rPr>
                <w:rFonts w:ascii="Calibri" w:hAnsi="Calibri" w:cs="Arial"/>
                <w:sz w:val="20"/>
              </w:rPr>
            </w:pPr>
          </w:p>
        </w:tc>
        <w:tc>
          <w:tcPr>
            <w:tcW w:w="1170" w:type="dxa"/>
          </w:tcPr>
          <w:p w14:paraId="3DA0C656">
            <w:pPr>
              <w:pStyle w:val="31"/>
              <w:spacing w:before="120"/>
              <w:rPr>
                <w:rFonts w:ascii="Calibri" w:hAnsi="Calibri" w:cs="Arial"/>
                <w:sz w:val="20"/>
              </w:rPr>
            </w:pPr>
          </w:p>
        </w:tc>
        <w:tc>
          <w:tcPr>
            <w:tcW w:w="4950" w:type="dxa"/>
          </w:tcPr>
          <w:p w14:paraId="0D263B27">
            <w:pPr>
              <w:pStyle w:val="31"/>
              <w:spacing w:before="120"/>
              <w:rPr>
                <w:rFonts w:ascii="Calibri" w:hAnsi="Calibri" w:cs="Arial"/>
                <w:sz w:val="20"/>
              </w:rPr>
            </w:pPr>
          </w:p>
        </w:tc>
        <w:tc>
          <w:tcPr>
            <w:tcW w:w="2070" w:type="dxa"/>
          </w:tcPr>
          <w:p w14:paraId="4F796773">
            <w:pPr>
              <w:pStyle w:val="31"/>
              <w:spacing w:before="120"/>
              <w:rPr>
                <w:rFonts w:ascii="Calibri" w:hAnsi="Calibri" w:cs="Arial"/>
                <w:sz w:val="20"/>
              </w:rPr>
            </w:pPr>
          </w:p>
        </w:tc>
      </w:tr>
      <w:tr w14:paraId="6FC22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tcPr>
          <w:p w14:paraId="4AE24A7D">
            <w:pPr>
              <w:pStyle w:val="31"/>
              <w:spacing w:before="120"/>
              <w:rPr>
                <w:rFonts w:ascii="Calibri" w:hAnsi="Calibri" w:cs="Arial"/>
                <w:sz w:val="20"/>
              </w:rPr>
            </w:pPr>
          </w:p>
        </w:tc>
        <w:tc>
          <w:tcPr>
            <w:tcW w:w="1170" w:type="dxa"/>
          </w:tcPr>
          <w:p w14:paraId="47315A60">
            <w:pPr>
              <w:pStyle w:val="31"/>
              <w:spacing w:before="120"/>
              <w:rPr>
                <w:rFonts w:ascii="Calibri" w:hAnsi="Calibri" w:cs="Arial"/>
                <w:sz w:val="20"/>
              </w:rPr>
            </w:pPr>
          </w:p>
        </w:tc>
        <w:tc>
          <w:tcPr>
            <w:tcW w:w="4950" w:type="dxa"/>
          </w:tcPr>
          <w:p w14:paraId="2A97432A">
            <w:pPr>
              <w:pStyle w:val="31"/>
              <w:spacing w:before="120"/>
              <w:rPr>
                <w:rFonts w:ascii="Calibri" w:hAnsi="Calibri" w:cs="Arial"/>
                <w:sz w:val="20"/>
              </w:rPr>
            </w:pPr>
          </w:p>
        </w:tc>
        <w:tc>
          <w:tcPr>
            <w:tcW w:w="2070" w:type="dxa"/>
          </w:tcPr>
          <w:p w14:paraId="20B245D9">
            <w:pPr>
              <w:pStyle w:val="31"/>
              <w:spacing w:before="120"/>
              <w:rPr>
                <w:rFonts w:ascii="Calibri" w:hAnsi="Calibri" w:cs="Arial"/>
                <w:sz w:val="20"/>
              </w:rPr>
            </w:pPr>
          </w:p>
        </w:tc>
      </w:tr>
      <w:tr w14:paraId="60216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Mar>
              <w:left w:w="0" w:type="dxa"/>
              <w:right w:w="0" w:type="dxa"/>
            </w:tcMar>
          </w:tcPr>
          <w:p w14:paraId="3F59F459">
            <w:pPr>
              <w:pStyle w:val="31"/>
              <w:spacing w:before="120"/>
              <w:rPr>
                <w:rFonts w:ascii="Calibri" w:hAnsi="Calibri" w:cs="Arial"/>
                <w:sz w:val="20"/>
              </w:rPr>
            </w:pPr>
          </w:p>
        </w:tc>
        <w:tc>
          <w:tcPr>
            <w:tcW w:w="1170" w:type="dxa"/>
          </w:tcPr>
          <w:p w14:paraId="380E1A96">
            <w:pPr>
              <w:pStyle w:val="31"/>
              <w:spacing w:before="120"/>
              <w:rPr>
                <w:rFonts w:ascii="Calibri" w:hAnsi="Calibri" w:cs="Arial"/>
                <w:sz w:val="20"/>
              </w:rPr>
            </w:pPr>
          </w:p>
        </w:tc>
        <w:tc>
          <w:tcPr>
            <w:tcW w:w="4950" w:type="dxa"/>
          </w:tcPr>
          <w:p w14:paraId="26072823">
            <w:pPr>
              <w:pStyle w:val="31"/>
              <w:spacing w:before="120"/>
              <w:rPr>
                <w:rFonts w:ascii="Calibri" w:hAnsi="Calibri" w:cs="Arial"/>
                <w:sz w:val="20"/>
              </w:rPr>
            </w:pPr>
          </w:p>
        </w:tc>
        <w:tc>
          <w:tcPr>
            <w:tcW w:w="2070" w:type="dxa"/>
          </w:tcPr>
          <w:p w14:paraId="3E7938B9">
            <w:pPr>
              <w:pStyle w:val="31"/>
              <w:spacing w:before="120"/>
              <w:rPr>
                <w:rFonts w:ascii="Calibri" w:hAnsi="Calibri" w:cs="Arial"/>
                <w:sz w:val="20"/>
              </w:rPr>
            </w:pPr>
          </w:p>
        </w:tc>
      </w:tr>
      <w:tr w14:paraId="3EE13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Mar>
              <w:left w:w="0" w:type="dxa"/>
              <w:right w:w="0" w:type="dxa"/>
            </w:tcMar>
          </w:tcPr>
          <w:p w14:paraId="530A416F">
            <w:pPr>
              <w:pStyle w:val="31"/>
              <w:spacing w:before="120"/>
              <w:rPr>
                <w:rFonts w:ascii="Calibri" w:hAnsi="Calibri" w:cs="Arial"/>
                <w:sz w:val="20"/>
              </w:rPr>
            </w:pPr>
          </w:p>
        </w:tc>
        <w:tc>
          <w:tcPr>
            <w:tcW w:w="1170" w:type="dxa"/>
          </w:tcPr>
          <w:p w14:paraId="1E02F489">
            <w:pPr>
              <w:pStyle w:val="31"/>
              <w:spacing w:before="120"/>
              <w:rPr>
                <w:rFonts w:ascii="Calibri" w:hAnsi="Calibri" w:cs="Arial"/>
                <w:sz w:val="20"/>
              </w:rPr>
            </w:pPr>
          </w:p>
        </w:tc>
        <w:tc>
          <w:tcPr>
            <w:tcW w:w="4950" w:type="dxa"/>
          </w:tcPr>
          <w:p w14:paraId="3DDFFEEC">
            <w:pPr>
              <w:pStyle w:val="31"/>
              <w:spacing w:before="120"/>
              <w:rPr>
                <w:rFonts w:ascii="Calibri" w:hAnsi="Calibri" w:cs="Arial"/>
                <w:sz w:val="20"/>
              </w:rPr>
            </w:pPr>
          </w:p>
        </w:tc>
        <w:tc>
          <w:tcPr>
            <w:tcW w:w="2070" w:type="dxa"/>
          </w:tcPr>
          <w:p w14:paraId="26270082">
            <w:pPr>
              <w:pStyle w:val="31"/>
              <w:spacing w:before="120"/>
              <w:rPr>
                <w:rFonts w:ascii="Calibri" w:hAnsi="Calibri" w:cs="Arial"/>
                <w:sz w:val="20"/>
              </w:rPr>
            </w:pPr>
          </w:p>
        </w:tc>
      </w:tr>
    </w:tbl>
    <w:p w14:paraId="29849884">
      <w:pPr>
        <w:pStyle w:val="3"/>
        <w:jc w:val="center"/>
      </w:pPr>
      <w:r>
        <w:rPr>
          <w:rFonts w:asciiTheme="minorHAnsi" w:hAnsiTheme="minorHAnsi"/>
        </w:rPr>
        <w:br w:type="page"/>
      </w:r>
    </w:p>
    <w:p w14:paraId="39E2E7BB">
      <w:pPr>
        <w:rPr>
          <w:b/>
        </w:rPr>
      </w:pPr>
      <w:r>
        <w:rPr>
          <w:b/>
        </w:rPr>
        <w:t>Table of Contents</w:t>
      </w:r>
    </w:p>
    <w:p w14:paraId="56E690EB">
      <w:pPr>
        <w:pStyle w:val="17"/>
        <w:tabs>
          <w:tab w:val="left" w:pos="450"/>
          <w:tab w:val="right" w:leader="dot" w:pos="9350"/>
        </w:tabs>
        <w:rPr>
          <w:rFonts w:eastAsiaTheme="minorEastAsia"/>
        </w:rPr>
      </w:pPr>
      <w:r>
        <w:fldChar w:fldCharType="begin"/>
      </w:r>
      <w:r>
        <w:instrText xml:space="preserve"> TOC \o "1-2" \h \z \u </w:instrText>
      </w:r>
      <w:r>
        <w:fldChar w:fldCharType="separate"/>
      </w:r>
      <w:r>
        <w:fldChar w:fldCharType="begin"/>
      </w:r>
      <w:r>
        <w:instrText xml:space="preserve"> HYPERLINK \l "_Toc345929872" </w:instrText>
      </w:r>
      <w:r>
        <w:fldChar w:fldCharType="separate"/>
      </w:r>
      <w:r>
        <w:rPr>
          <w:rStyle w:val="14"/>
        </w:rPr>
        <w:t>1.</w:t>
      </w:r>
      <w:r>
        <w:rPr>
          <w:rFonts w:eastAsiaTheme="minorEastAsia"/>
        </w:rPr>
        <w:tab/>
      </w:r>
      <w:r>
        <w:rPr>
          <w:rStyle w:val="14"/>
        </w:rPr>
        <w:t>Introduction</w:t>
      </w:r>
      <w:r>
        <w:tab/>
      </w:r>
      <w:r>
        <w:fldChar w:fldCharType="begin"/>
      </w:r>
      <w:r>
        <w:instrText xml:space="preserve"> PAGEREF _Toc345929872 \h </w:instrText>
      </w:r>
      <w:r>
        <w:fldChar w:fldCharType="separate"/>
      </w:r>
      <w:r>
        <w:t>3</w:t>
      </w:r>
      <w:r>
        <w:fldChar w:fldCharType="end"/>
      </w:r>
      <w:r>
        <w:fldChar w:fldCharType="end"/>
      </w:r>
    </w:p>
    <w:p w14:paraId="0819ED8B">
      <w:pPr>
        <w:pStyle w:val="18"/>
        <w:rPr>
          <w:rFonts w:eastAsiaTheme="minorEastAsia"/>
        </w:rPr>
      </w:pPr>
      <w:r>
        <w:fldChar w:fldCharType="begin"/>
      </w:r>
      <w:r>
        <w:instrText xml:space="preserve"> HYPERLINK \l "_Toc345929873" </w:instrText>
      </w:r>
      <w:r>
        <w:fldChar w:fldCharType="separate"/>
      </w:r>
      <w:r>
        <w:rPr>
          <w:rStyle w:val="14"/>
        </w:rPr>
        <w:t>1.1</w:t>
      </w:r>
      <w:r>
        <w:rPr>
          <w:rFonts w:eastAsiaTheme="minorEastAsia"/>
        </w:rPr>
        <w:tab/>
      </w:r>
      <w:r>
        <w:rPr>
          <w:rStyle w:val="14"/>
        </w:rPr>
        <w:t>Purpose of the document</w:t>
      </w:r>
      <w:r>
        <w:tab/>
      </w:r>
      <w:r>
        <w:fldChar w:fldCharType="begin"/>
      </w:r>
      <w:r>
        <w:instrText xml:space="preserve"> PAGEREF _Toc345929873 \h </w:instrText>
      </w:r>
      <w:r>
        <w:fldChar w:fldCharType="separate"/>
      </w:r>
      <w:r>
        <w:t>4</w:t>
      </w:r>
      <w:r>
        <w:fldChar w:fldCharType="end"/>
      </w:r>
      <w:r>
        <w:fldChar w:fldCharType="end"/>
      </w:r>
    </w:p>
    <w:p w14:paraId="0CB5C044">
      <w:pPr>
        <w:pStyle w:val="18"/>
        <w:rPr>
          <w:rFonts w:eastAsiaTheme="minorEastAsia"/>
        </w:rPr>
      </w:pPr>
      <w:r>
        <w:fldChar w:fldCharType="begin"/>
      </w:r>
      <w:r>
        <w:instrText xml:space="preserve"> HYPERLINK \l "_Toc345929874" </w:instrText>
      </w:r>
      <w:r>
        <w:fldChar w:fldCharType="separate"/>
      </w:r>
      <w:r>
        <w:rPr>
          <w:rStyle w:val="14"/>
        </w:rPr>
        <w:t>1.2</w:t>
      </w:r>
      <w:r>
        <w:rPr>
          <w:rFonts w:eastAsiaTheme="minorEastAsia"/>
        </w:rPr>
        <w:tab/>
      </w:r>
      <w:r>
        <w:rPr>
          <w:rStyle w:val="14"/>
        </w:rPr>
        <w:t>Project Scope</w:t>
      </w:r>
      <w:r>
        <w:tab/>
      </w:r>
      <w:r>
        <w:fldChar w:fldCharType="begin"/>
      </w:r>
      <w:r>
        <w:instrText xml:space="preserve"> PAGEREF _Toc345929874 \h </w:instrText>
      </w:r>
      <w:r>
        <w:fldChar w:fldCharType="separate"/>
      </w:r>
      <w:r>
        <w:t>4</w:t>
      </w:r>
      <w:r>
        <w:fldChar w:fldCharType="end"/>
      </w:r>
      <w:r>
        <w:fldChar w:fldCharType="end"/>
      </w:r>
    </w:p>
    <w:p w14:paraId="6BC341F0">
      <w:pPr>
        <w:pStyle w:val="18"/>
        <w:rPr>
          <w:rFonts w:eastAsiaTheme="minorEastAsia"/>
        </w:rPr>
      </w:pPr>
      <w:r>
        <w:fldChar w:fldCharType="begin"/>
      </w:r>
      <w:r>
        <w:instrText xml:space="preserve"> HYPERLINK \l "_Toc345929875" </w:instrText>
      </w:r>
      <w:r>
        <w:fldChar w:fldCharType="separate"/>
      </w:r>
      <w:r>
        <w:rPr>
          <w:rStyle w:val="14"/>
        </w:rPr>
        <w:t>1.3</w:t>
      </w:r>
      <w:r>
        <w:rPr>
          <w:rFonts w:eastAsiaTheme="minorEastAsia"/>
        </w:rPr>
        <w:tab/>
      </w:r>
      <w:r>
        <w:rPr>
          <w:rStyle w:val="14"/>
        </w:rPr>
        <w:t>Scope of the document</w:t>
      </w:r>
      <w:r>
        <w:tab/>
      </w:r>
      <w:r>
        <w:fldChar w:fldCharType="begin"/>
      </w:r>
      <w:r>
        <w:instrText xml:space="preserve"> PAGEREF _Toc345929875 \h </w:instrText>
      </w:r>
      <w:r>
        <w:fldChar w:fldCharType="separate"/>
      </w:r>
      <w:r>
        <w:t>4</w:t>
      </w:r>
      <w:r>
        <w:fldChar w:fldCharType="end"/>
      </w:r>
      <w:r>
        <w:fldChar w:fldCharType="end"/>
      </w:r>
    </w:p>
    <w:p w14:paraId="468CAC85">
      <w:pPr>
        <w:pStyle w:val="18"/>
        <w:rPr>
          <w:rFonts w:eastAsiaTheme="minorEastAsia"/>
        </w:rPr>
      </w:pPr>
      <w:r>
        <w:fldChar w:fldCharType="begin"/>
      </w:r>
      <w:r>
        <w:instrText xml:space="preserve"> HYPERLINK \l "_Toc345929876" </w:instrText>
      </w:r>
      <w:r>
        <w:fldChar w:fldCharType="separate"/>
      </w:r>
      <w:r>
        <w:rPr>
          <w:rStyle w:val="14"/>
        </w:rPr>
        <w:t xml:space="preserve">1.4 </w:t>
      </w:r>
      <w:r>
        <w:rPr>
          <w:rFonts w:eastAsiaTheme="minorEastAsia"/>
        </w:rPr>
        <w:tab/>
      </w:r>
      <w:r>
        <w:rPr>
          <w:rStyle w:val="14"/>
        </w:rPr>
        <w:t>Related documents</w:t>
      </w:r>
      <w:r>
        <w:tab/>
      </w:r>
      <w:r>
        <w:fldChar w:fldCharType="begin"/>
      </w:r>
      <w:r>
        <w:instrText xml:space="preserve"> PAGEREF _Toc345929876 \h </w:instrText>
      </w:r>
      <w:r>
        <w:fldChar w:fldCharType="separate"/>
      </w:r>
      <w:r>
        <w:t>4</w:t>
      </w:r>
      <w:r>
        <w:fldChar w:fldCharType="end"/>
      </w:r>
      <w:r>
        <w:fldChar w:fldCharType="end"/>
      </w:r>
    </w:p>
    <w:p w14:paraId="71DF3366">
      <w:pPr>
        <w:pStyle w:val="18"/>
        <w:rPr>
          <w:rFonts w:eastAsiaTheme="minorEastAsia"/>
        </w:rPr>
      </w:pPr>
      <w:r>
        <w:fldChar w:fldCharType="begin"/>
      </w:r>
      <w:r>
        <w:instrText xml:space="preserve"> HYPERLINK \l "_Toc345929877" </w:instrText>
      </w:r>
      <w:r>
        <w:fldChar w:fldCharType="separate"/>
      </w:r>
      <w:r>
        <w:rPr>
          <w:rStyle w:val="14"/>
        </w:rPr>
        <w:t>1.5      Terms/Acronyms and Definitions</w:t>
      </w:r>
      <w:r>
        <w:tab/>
      </w:r>
      <w:r>
        <w:fldChar w:fldCharType="begin"/>
      </w:r>
      <w:r>
        <w:instrText xml:space="preserve"> PAGEREF _Toc345929877 \h </w:instrText>
      </w:r>
      <w:r>
        <w:fldChar w:fldCharType="separate"/>
      </w:r>
      <w:r>
        <w:t>4</w:t>
      </w:r>
      <w:r>
        <w:fldChar w:fldCharType="end"/>
      </w:r>
      <w:r>
        <w:fldChar w:fldCharType="end"/>
      </w:r>
    </w:p>
    <w:p w14:paraId="3E4A608F">
      <w:pPr>
        <w:pStyle w:val="18"/>
        <w:rPr>
          <w:rFonts w:eastAsiaTheme="minorEastAsia"/>
        </w:rPr>
      </w:pPr>
      <w:r>
        <w:fldChar w:fldCharType="begin"/>
      </w:r>
      <w:r>
        <w:instrText xml:space="preserve"> HYPERLINK \l "_Toc345929878" </w:instrText>
      </w:r>
      <w:r>
        <w:fldChar w:fldCharType="separate"/>
      </w:r>
      <w:r>
        <w:rPr>
          <w:rStyle w:val="14"/>
        </w:rPr>
        <w:t>1.6      Risks and Assumptions</w:t>
      </w:r>
      <w:r>
        <w:tab/>
      </w:r>
      <w:r>
        <w:fldChar w:fldCharType="begin"/>
      </w:r>
      <w:r>
        <w:instrText xml:space="preserve"> PAGEREF _Toc345929878 \h </w:instrText>
      </w:r>
      <w:r>
        <w:fldChar w:fldCharType="separate"/>
      </w:r>
      <w:r>
        <w:t>4</w:t>
      </w:r>
      <w:r>
        <w:fldChar w:fldCharType="end"/>
      </w:r>
      <w:r>
        <w:fldChar w:fldCharType="end"/>
      </w:r>
    </w:p>
    <w:p w14:paraId="2A36716C">
      <w:pPr>
        <w:pStyle w:val="17"/>
        <w:tabs>
          <w:tab w:val="left" w:pos="450"/>
          <w:tab w:val="right" w:leader="dot" w:pos="9350"/>
        </w:tabs>
        <w:rPr>
          <w:rFonts w:eastAsiaTheme="minorEastAsia"/>
        </w:rPr>
      </w:pPr>
      <w:r>
        <w:fldChar w:fldCharType="begin"/>
      </w:r>
      <w:r>
        <w:instrText xml:space="preserve"> HYPERLINK \l "_Toc345929879" </w:instrText>
      </w:r>
      <w:r>
        <w:fldChar w:fldCharType="separate"/>
      </w:r>
      <w:r>
        <w:rPr>
          <w:rStyle w:val="14"/>
        </w:rPr>
        <w:t>2.</w:t>
      </w:r>
      <w:r>
        <w:rPr>
          <w:rFonts w:eastAsiaTheme="minorEastAsia"/>
        </w:rPr>
        <w:tab/>
      </w:r>
      <w:r>
        <w:rPr>
          <w:rStyle w:val="14"/>
        </w:rPr>
        <w:t>System/ Solution Overview</w:t>
      </w:r>
      <w:r>
        <w:tab/>
      </w:r>
      <w:r>
        <w:fldChar w:fldCharType="begin"/>
      </w:r>
      <w:r>
        <w:instrText xml:space="preserve"> PAGEREF _Toc345929879 \h </w:instrText>
      </w:r>
      <w:r>
        <w:fldChar w:fldCharType="separate"/>
      </w:r>
      <w:r>
        <w:t>5</w:t>
      </w:r>
      <w:r>
        <w:fldChar w:fldCharType="end"/>
      </w:r>
      <w:r>
        <w:fldChar w:fldCharType="end"/>
      </w:r>
    </w:p>
    <w:p w14:paraId="49A86202">
      <w:pPr>
        <w:pStyle w:val="18"/>
        <w:rPr>
          <w:rFonts w:eastAsiaTheme="minorEastAsia"/>
        </w:rPr>
      </w:pPr>
      <w:r>
        <w:fldChar w:fldCharType="begin"/>
      </w:r>
      <w:r>
        <w:instrText xml:space="preserve"> HYPERLINK \l "_Toc345929880" </w:instrText>
      </w:r>
      <w:r>
        <w:fldChar w:fldCharType="separate"/>
      </w:r>
      <w:r>
        <w:rPr>
          <w:rStyle w:val="14"/>
        </w:rPr>
        <w:t>2.1     Context Diagram/ Interface Diagram/ Data Flow Diagram, Application Screen Flow, Sitemap, Process Flow</w:t>
      </w:r>
      <w:r>
        <w:tab/>
      </w:r>
      <w:r>
        <w:fldChar w:fldCharType="begin"/>
      </w:r>
      <w:r>
        <w:instrText xml:space="preserve"> PAGEREF _Toc345929880 \h </w:instrText>
      </w:r>
      <w:r>
        <w:fldChar w:fldCharType="separate"/>
      </w:r>
      <w:r>
        <w:t>5</w:t>
      </w:r>
      <w:r>
        <w:fldChar w:fldCharType="end"/>
      </w:r>
      <w:r>
        <w:fldChar w:fldCharType="end"/>
      </w:r>
    </w:p>
    <w:p w14:paraId="4C04237D">
      <w:pPr>
        <w:pStyle w:val="18"/>
        <w:rPr>
          <w:rFonts w:eastAsiaTheme="minorEastAsia"/>
        </w:rPr>
      </w:pPr>
      <w:r>
        <w:fldChar w:fldCharType="begin"/>
      </w:r>
      <w:r>
        <w:instrText xml:space="preserve"> HYPERLINK \l "_Toc345929881" </w:instrText>
      </w:r>
      <w:r>
        <w:fldChar w:fldCharType="separate"/>
      </w:r>
      <w:r>
        <w:rPr>
          <w:rStyle w:val="14"/>
        </w:rPr>
        <w:t>2.2     System Actors</w:t>
      </w:r>
      <w:r>
        <w:tab/>
      </w:r>
      <w:r>
        <w:fldChar w:fldCharType="begin"/>
      </w:r>
      <w:r>
        <w:instrText xml:space="preserve"> PAGEREF _Toc345929881 \h </w:instrText>
      </w:r>
      <w:r>
        <w:fldChar w:fldCharType="separate"/>
      </w:r>
      <w:r>
        <w:t>5</w:t>
      </w:r>
      <w:r>
        <w:fldChar w:fldCharType="end"/>
      </w:r>
      <w:r>
        <w:fldChar w:fldCharType="end"/>
      </w:r>
    </w:p>
    <w:p w14:paraId="3CFCD909">
      <w:pPr>
        <w:pStyle w:val="18"/>
        <w:rPr>
          <w:rFonts w:eastAsiaTheme="minorEastAsia"/>
        </w:rPr>
      </w:pPr>
      <w:r>
        <w:fldChar w:fldCharType="begin"/>
      </w:r>
      <w:r>
        <w:instrText xml:space="preserve"> HYPERLINK \l "_Toc345929882" </w:instrText>
      </w:r>
      <w:r>
        <w:fldChar w:fldCharType="separate"/>
      </w:r>
      <w:r>
        <w:rPr>
          <w:rStyle w:val="14"/>
        </w:rPr>
        <w:t>2.3  Dependencies and Change Impacts</w:t>
      </w:r>
      <w:r>
        <w:tab/>
      </w:r>
      <w:r>
        <w:fldChar w:fldCharType="begin"/>
      </w:r>
      <w:r>
        <w:instrText xml:space="preserve"> PAGEREF _Toc345929882 \h </w:instrText>
      </w:r>
      <w:r>
        <w:fldChar w:fldCharType="separate"/>
      </w:r>
      <w:r>
        <w:t>5</w:t>
      </w:r>
      <w:r>
        <w:fldChar w:fldCharType="end"/>
      </w:r>
      <w:r>
        <w:fldChar w:fldCharType="end"/>
      </w:r>
    </w:p>
    <w:p w14:paraId="0A68B8C2">
      <w:pPr>
        <w:pStyle w:val="17"/>
        <w:tabs>
          <w:tab w:val="left" w:pos="450"/>
          <w:tab w:val="right" w:leader="dot" w:pos="9350"/>
        </w:tabs>
        <w:rPr>
          <w:rFonts w:eastAsiaTheme="minorEastAsia"/>
        </w:rPr>
      </w:pPr>
      <w:r>
        <w:fldChar w:fldCharType="begin"/>
      </w:r>
      <w:r>
        <w:instrText xml:space="preserve"> HYPERLINK \l "_Toc345929883" </w:instrText>
      </w:r>
      <w:r>
        <w:fldChar w:fldCharType="separate"/>
      </w:r>
      <w:r>
        <w:rPr>
          <w:rStyle w:val="14"/>
        </w:rPr>
        <w:t>3.</w:t>
      </w:r>
      <w:r>
        <w:rPr>
          <w:rFonts w:eastAsiaTheme="minorEastAsia"/>
        </w:rPr>
        <w:tab/>
      </w:r>
      <w:r>
        <w:rPr>
          <w:rStyle w:val="14"/>
        </w:rPr>
        <w:t>Functional Specifications</w:t>
      </w:r>
      <w:r>
        <w:tab/>
      </w:r>
      <w:r>
        <w:fldChar w:fldCharType="begin"/>
      </w:r>
      <w:r>
        <w:instrText xml:space="preserve"> PAGEREF _Toc345929883 \h </w:instrText>
      </w:r>
      <w:r>
        <w:fldChar w:fldCharType="separate"/>
      </w:r>
      <w:r>
        <w:t>5</w:t>
      </w:r>
      <w:r>
        <w:fldChar w:fldCharType="end"/>
      </w:r>
      <w:r>
        <w:fldChar w:fldCharType="end"/>
      </w:r>
    </w:p>
    <w:p w14:paraId="46163562">
      <w:pPr>
        <w:pStyle w:val="18"/>
        <w:rPr>
          <w:rFonts w:eastAsiaTheme="minorEastAsia"/>
        </w:rPr>
      </w:pPr>
      <w:r>
        <w:fldChar w:fldCharType="begin"/>
      </w:r>
      <w:r>
        <w:instrText xml:space="preserve"> HYPERLINK \l "_Toc345929884" </w:instrText>
      </w:r>
      <w:r>
        <w:fldChar w:fldCharType="separate"/>
      </w:r>
      <w:r>
        <w:rPr>
          <w:rStyle w:val="14"/>
        </w:rPr>
        <w:t>3.1 &lt;Title&gt;</w:t>
      </w:r>
      <w:r>
        <w:tab/>
      </w:r>
      <w:r>
        <w:fldChar w:fldCharType="begin"/>
      </w:r>
      <w:r>
        <w:instrText xml:space="preserve"> PAGEREF _Toc345929884 \h </w:instrText>
      </w:r>
      <w:r>
        <w:fldChar w:fldCharType="separate"/>
      </w:r>
      <w:r>
        <w:t>6</w:t>
      </w:r>
      <w:r>
        <w:fldChar w:fldCharType="end"/>
      </w:r>
      <w:r>
        <w:fldChar w:fldCharType="end"/>
      </w:r>
    </w:p>
    <w:p w14:paraId="04712348">
      <w:pPr>
        <w:pStyle w:val="17"/>
        <w:tabs>
          <w:tab w:val="left" w:pos="450"/>
          <w:tab w:val="right" w:leader="dot" w:pos="9350"/>
        </w:tabs>
        <w:rPr>
          <w:rFonts w:eastAsiaTheme="minorEastAsia"/>
        </w:rPr>
      </w:pPr>
      <w:r>
        <w:fldChar w:fldCharType="begin"/>
      </w:r>
      <w:r>
        <w:instrText xml:space="preserve"> HYPERLINK \l "_Toc345929885" </w:instrText>
      </w:r>
      <w:r>
        <w:fldChar w:fldCharType="separate"/>
      </w:r>
      <w:r>
        <w:rPr>
          <w:rStyle w:val="14"/>
        </w:rPr>
        <w:t>4.</w:t>
      </w:r>
      <w:r>
        <w:rPr>
          <w:rFonts w:eastAsiaTheme="minorEastAsia"/>
        </w:rPr>
        <w:tab/>
      </w:r>
      <w:r>
        <w:rPr>
          <w:rStyle w:val="14"/>
        </w:rPr>
        <w:t>System Configurations</w:t>
      </w:r>
      <w:r>
        <w:tab/>
      </w:r>
      <w:r>
        <w:fldChar w:fldCharType="begin"/>
      </w:r>
      <w:r>
        <w:instrText xml:space="preserve"> PAGEREF _Toc345929885 \h </w:instrText>
      </w:r>
      <w:r>
        <w:fldChar w:fldCharType="separate"/>
      </w:r>
      <w:r>
        <w:t>8</w:t>
      </w:r>
      <w:r>
        <w:fldChar w:fldCharType="end"/>
      </w:r>
      <w:r>
        <w:fldChar w:fldCharType="end"/>
      </w:r>
    </w:p>
    <w:p w14:paraId="540215BE">
      <w:pPr>
        <w:pStyle w:val="17"/>
        <w:tabs>
          <w:tab w:val="left" w:pos="450"/>
          <w:tab w:val="right" w:leader="dot" w:pos="9350"/>
        </w:tabs>
        <w:rPr>
          <w:rFonts w:eastAsiaTheme="minorEastAsia"/>
        </w:rPr>
      </w:pPr>
      <w:r>
        <w:fldChar w:fldCharType="begin"/>
      </w:r>
      <w:r>
        <w:instrText xml:space="preserve"> HYPERLINK \l "_Toc345929886" </w:instrText>
      </w:r>
      <w:r>
        <w:fldChar w:fldCharType="separate"/>
      </w:r>
      <w:r>
        <w:rPr>
          <w:rStyle w:val="14"/>
        </w:rPr>
        <w:t>5.</w:t>
      </w:r>
      <w:r>
        <w:rPr>
          <w:rFonts w:eastAsiaTheme="minorEastAsia"/>
        </w:rPr>
        <w:tab/>
      </w:r>
      <w:r>
        <w:rPr>
          <w:rStyle w:val="14"/>
        </w:rPr>
        <w:t>Other System Requirements/ Non-Functional Requirements</w:t>
      </w:r>
      <w:r>
        <w:tab/>
      </w:r>
      <w:r>
        <w:fldChar w:fldCharType="begin"/>
      </w:r>
      <w:r>
        <w:instrText xml:space="preserve"> PAGEREF _Toc345929886 \h </w:instrText>
      </w:r>
      <w:r>
        <w:fldChar w:fldCharType="separate"/>
      </w:r>
      <w:r>
        <w:t>9</w:t>
      </w:r>
      <w:r>
        <w:fldChar w:fldCharType="end"/>
      </w:r>
      <w:r>
        <w:fldChar w:fldCharType="end"/>
      </w:r>
    </w:p>
    <w:p w14:paraId="406EAD18">
      <w:pPr>
        <w:pStyle w:val="17"/>
        <w:tabs>
          <w:tab w:val="left" w:pos="450"/>
          <w:tab w:val="right" w:leader="dot" w:pos="9350"/>
        </w:tabs>
        <w:rPr>
          <w:rFonts w:eastAsiaTheme="minorEastAsia"/>
        </w:rPr>
      </w:pPr>
      <w:r>
        <w:fldChar w:fldCharType="begin"/>
      </w:r>
      <w:r>
        <w:instrText xml:space="preserve"> HYPERLINK \l "_Toc345929887" </w:instrText>
      </w:r>
      <w:r>
        <w:fldChar w:fldCharType="separate"/>
      </w:r>
      <w:r>
        <w:rPr>
          <w:rStyle w:val="14"/>
        </w:rPr>
        <w:t>6.</w:t>
      </w:r>
      <w:r>
        <w:rPr>
          <w:rFonts w:eastAsiaTheme="minorEastAsia"/>
        </w:rPr>
        <w:tab/>
      </w:r>
      <w:r>
        <w:rPr>
          <w:rStyle w:val="14"/>
        </w:rPr>
        <w:t>Reporting Requirements</w:t>
      </w:r>
      <w:r>
        <w:tab/>
      </w:r>
      <w:r>
        <w:fldChar w:fldCharType="begin"/>
      </w:r>
      <w:r>
        <w:instrText xml:space="preserve"> PAGEREF _Toc345929887 \h </w:instrText>
      </w:r>
      <w:r>
        <w:fldChar w:fldCharType="separate"/>
      </w:r>
      <w:r>
        <w:t>9</w:t>
      </w:r>
      <w:r>
        <w:fldChar w:fldCharType="end"/>
      </w:r>
      <w:r>
        <w:fldChar w:fldCharType="end"/>
      </w:r>
    </w:p>
    <w:p w14:paraId="4E31CAD3">
      <w:pPr>
        <w:pStyle w:val="17"/>
        <w:tabs>
          <w:tab w:val="left" w:pos="450"/>
          <w:tab w:val="right" w:leader="dot" w:pos="9350"/>
        </w:tabs>
        <w:rPr>
          <w:rFonts w:eastAsiaTheme="minorEastAsia"/>
        </w:rPr>
      </w:pPr>
      <w:r>
        <w:fldChar w:fldCharType="begin"/>
      </w:r>
      <w:r>
        <w:instrText xml:space="preserve"> HYPERLINK \l "_Toc345929888" </w:instrText>
      </w:r>
      <w:r>
        <w:fldChar w:fldCharType="separate"/>
      </w:r>
      <w:r>
        <w:rPr>
          <w:rStyle w:val="14"/>
        </w:rPr>
        <w:t>7.</w:t>
      </w:r>
      <w:r>
        <w:rPr>
          <w:rFonts w:eastAsiaTheme="minorEastAsia"/>
        </w:rPr>
        <w:tab/>
      </w:r>
      <w:r>
        <w:rPr>
          <w:rStyle w:val="14"/>
        </w:rPr>
        <w:t>Integration Requirements</w:t>
      </w:r>
      <w:r>
        <w:tab/>
      </w:r>
      <w:r>
        <w:fldChar w:fldCharType="begin"/>
      </w:r>
      <w:r>
        <w:instrText xml:space="preserve"> PAGEREF _Toc345929888 \h </w:instrText>
      </w:r>
      <w:r>
        <w:fldChar w:fldCharType="separate"/>
      </w:r>
      <w:r>
        <w:t>9</w:t>
      </w:r>
      <w:r>
        <w:fldChar w:fldCharType="end"/>
      </w:r>
      <w:r>
        <w:fldChar w:fldCharType="end"/>
      </w:r>
    </w:p>
    <w:p w14:paraId="6B4A0F66">
      <w:pPr>
        <w:pStyle w:val="18"/>
        <w:rPr>
          <w:rFonts w:eastAsiaTheme="minorEastAsia"/>
        </w:rPr>
      </w:pPr>
      <w:r>
        <w:fldChar w:fldCharType="begin"/>
      </w:r>
      <w:r>
        <w:instrText xml:space="preserve"> HYPERLINK \l "_Toc345929889" </w:instrText>
      </w:r>
      <w:r>
        <w:fldChar w:fldCharType="separate"/>
      </w:r>
      <w:r>
        <w:rPr>
          <w:rStyle w:val="14"/>
        </w:rPr>
        <w:t>7.1</w:t>
      </w:r>
      <w:r>
        <w:rPr>
          <w:rFonts w:eastAsiaTheme="minorEastAsia"/>
        </w:rPr>
        <w:tab/>
      </w:r>
      <w:r>
        <w:rPr>
          <w:rStyle w:val="14"/>
        </w:rPr>
        <w:t>Exception Handling/ Error Reporting</w:t>
      </w:r>
      <w:r>
        <w:tab/>
      </w:r>
      <w:r>
        <w:fldChar w:fldCharType="begin"/>
      </w:r>
      <w:r>
        <w:instrText xml:space="preserve"> PAGEREF _Toc345929889 \h </w:instrText>
      </w:r>
      <w:r>
        <w:fldChar w:fldCharType="separate"/>
      </w:r>
      <w:r>
        <w:t>9</w:t>
      </w:r>
      <w:r>
        <w:fldChar w:fldCharType="end"/>
      </w:r>
      <w:r>
        <w:fldChar w:fldCharType="end"/>
      </w:r>
    </w:p>
    <w:p w14:paraId="5E3C283C">
      <w:pPr>
        <w:pStyle w:val="17"/>
        <w:tabs>
          <w:tab w:val="left" w:pos="450"/>
          <w:tab w:val="right" w:leader="dot" w:pos="9350"/>
        </w:tabs>
        <w:rPr>
          <w:rFonts w:eastAsiaTheme="minorEastAsia"/>
        </w:rPr>
      </w:pPr>
      <w:r>
        <w:fldChar w:fldCharType="begin"/>
      </w:r>
      <w:r>
        <w:instrText xml:space="preserve"> HYPERLINK \l "_Toc345929890" </w:instrText>
      </w:r>
      <w:r>
        <w:fldChar w:fldCharType="separate"/>
      </w:r>
      <w:r>
        <w:rPr>
          <w:rStyle w:val="14"/>
        </w:rPr>
        <w:t>8.</w:t>
      </w:r>
      <w:r>
        <w:rPr>
          <w:rFonts w:eastAsiaTheme="minorEastAsia"/>
        </w:rPr>
        <w:tab/>
      </w:r>
      <w:r>
        <w:rPr>
          <w:rStyle w:val="14"/>
        </w:rPr>
        <w:t>Data Migration/ Conversion Requirements</w:t>
      </w:r>
      <w:r>
        <w:tab/>
      </w:r>
      <w:r>
        <w:fldChar w:fldCharType="begin"/>
      </w:r>
      <w:r>
        <w:instrText xml:space="preserve"> PAGEREF _Toc345929890 \h </w:instrText>
      </w:r>
      <w:r>
        <w:fldChar w:fldCharType="separate"/>
      </w:r>
      <w:r>
        <w:t>10</w:t>
      </w:r>
      <w:r>
        <w:fldChar w:fldCharType="end"/>
      </w:r>
      <w:r>
        <w:fldChar w:fldCharType="end"/>
      </w:r>
    </w:p>
    <w:p w14:paraId="32A73599">
      <w:pPr>
        <w:pStyle w:val="18"/>
        <w:rPr>
          <w:rFonts w:eastAsiaTheme="minorEastAsia"/>
        </w:rPr>
      </w:pPr>
      <w:r>
        <w:fldChar w:fldCharType="begin"/>
      </w:r>
      <w:r>
        <w:instrText xml:space="preserve"> HYPERLINK \l "_Toc345929891" </w:instrText>
      </w:r>
      <w:r>
        <w:fldChar w:fldCharType="separate"/>
      </w:r>
      <w:r>
        <w:rPr>
          <w:rStyle w:val="14"/>
        </w:rPr>
        <w:t>8.1</w:t>
      </w:r>
      <w:r>
        <w:rPr>
          <w:rFonts w:eastAsiaTheme="minorEastAsia"/>
        </w:rPr>
        <w:tab/>
      </w:r>
      <w:r>
        <w:rPr>
          <w:rStyle w:val="14"/>
        </w:rPr>
        <w:t>Data Conversion Strategy</w:t>
      </w:r>
      <w:r>
        <w:tab/>
      </w:r>
      <w:r>
        <w:fldChar w:fldCharType="begin"/>
      </w:r>
      <w:r>
        <w:instrText xml:space="preserve"> PAGEREF _Toc345929891 \h </w:instrText>
      </w:r>
      <w:r>
        <w:fldChar w:fldCharType="separate"/>
      </w:r>
      <w:r>
        <w:t>10</w:t>
      </w:r>
      <w:r>
        <w:fldChar w:fldCharType="end"/>
      </w:r>
      <w:r>
        <w:fldChar w:fldCharType="end"/>
      </w:r>
    </w:p>
    <w:p w14:paraId="2577A452">
      <w:pPr>
        <w:pStyle w:val="18"/>
        <w:rPr>
          <w:rFonts w:eastAsiaTheme="minorEastAsia"/>
        </w:rPr>
      </w:pPr>
      <w:r>
        <w:fldChar w:fldCharType="begin"/>
      </w:r>
      <w:r>
        <w:instrText xml:space="preserve"> HYPERLINK \l "_Toc345929892" </w:instrText>
      </w:r>
      <w:r>
        <w:fldChar w:fldCharType="separate"/>
      </w:r>
      <w:r>
        <w:rPr>
          <w:rStyle w:val="14"/>
        </w:rPr>
        <w:t>8.2</w:t>
      </w:r>
      <w:r>
        <w:rPr>
          <w:rFonts w:eastAsiaTheme="minorEastAsia"/>
        </w:rPr>
        <w:tab/>
      </w:r>
      <w:r>
        <w:rPr>
          <w:rStyle w:val="14"/>
        </w:rPr>
        <w:t>Data Conversion Preparation</w:t>
      </w:r>
      <w:r>
        <w:tab/>
      </w:r>
      <w:r>
        <w:fldChar w:fldCharType="begin"/>
      </w:r>
      <w:r>
        <w:instrText xml:space="preserve"> PAGEREF _Toc345929892 \h </w:instrText>
      </w:r>
      <w:r>
        <w:fldChar w:fldCharType="separate"/>
      </w:r>
      <w:r>
        <w:t>10</w:t>
      </w:r>
      <w:r>
        <w:fldChar w:fldCharType="end"/>
      </w:r>
      <w:r>
        <w:fldChar w:fldCharType="end"/>
      </w:r>
    </w:p>
    <w:p w14:paraId="20122E1F">
      <w:pPr>
        <w:pStyle w:val="18"/>
        <w:rPr>
          <w:rFonts w:eastAsiaTheme="minorEastAsia"/>
        </w:rPr>
      </w:pPr>
      <w:r>
        <w:fldChar w:fldCharType="begin"/>
      </w:r>
      <w:r>
        <w:instrText xml:space="preserve"> HYPERLINK \l "_Toc345929893" </w:instrText>
      </w:r>
      <w:r>
        <w:fldChar w:fldCharType="separate"/>
      </w:r>
      <w:r>
        <w:rPr>
          <w:rStyle w:val="14"/>
        </w:rPr>
        <w:t>8.3</w:t>
      </w:r>
      <w:r>
        <w:rPr>
          <w:rFonts w:eastAsiaTheme="minorEastAsia"/>
        </w:rPr>
        <w:tab/>
      </w:r>
      <w:r>
        <w:rPr>
          <w:rStyle w:val="14"/>
        </w:rPr>
        <w:t>Data Conversion Specifications</w:t>
      </w:r>
      <w:r>
        <w:tab/>
      </w:r>
      <w:r>
        <w:fldChar w:fldCharType="begin"/>
      </w:r>
      <w:r>
        <w:instrText xml:space="preserve"> PAGEREF _Toc345929893 \h </w:instrText>
      </w:r>
      <w:r>
        <w:fldChar w:fldCharType="separate"/>
      </w:r>
      <w:r>
        <w:t>10</w:t>
      </w:r>
      <w:r>
        <w:fldChar w:fldCharType="end"/>
      </w:r>
      <w:r>
        <w:fldChar w:fldCharType="end"/>
      </w:r>
    </w:p>
    <w:p w14:paraId="31326ED4">
      <w:pPr>
        <w:pStyle w:val="17"/>
        <w:tabs>
          <w:tab w:val="left" w:pos="450"/>
          <w:tab w:val="right" w:leader="dot" w:pos="9350"/>
        </w:tabs>
        <w:rPr>
          <w:rFonts w:eastAsiaTheme="minorEastAsia"/>
        </w:rPr>
      </w:pPr>
      <w:r>
        <w:fldChar w:fldCharType="begin"/>
      </w:r>
      <w:r>
        <w:instrText xml:space="preserve"> HYPERLINK \l "_Toc345929894" </w:instrText>
      </w:r>
      <w:r>
        <w:fldChar w:fldCharType="separate"/>
      </w:r>
      <w:r>
        <w:rPr>
          <w:rStyle w:val="14"/>
        </w:rPr>
        <w:t>9.</w:t>
      </w:r>
      <w:r>
        <w:rPr>
          <w:rFonts w:eastAsiaTheme="minorEastAsia"/>
        </w:rPr>
        <w:tab/>
      </w:r>
      <w:r>
        <w:rPr>
          <w:rStyle w:val="14"/>
        </w:rPr>
        <w:t>References</w:t>
      </w:r>
      <w:r>
        <w:tab/>
      </w:r>
      <w:r>
        <w:fldChar w:fldCharType="begin"/>
      </w:r>
      <w:r>
        <w:instrText xml:space="preserve"> PAGEREF _Toc345929894 \h </w:instrText>
      </w:r>
      <w:r>
        <w:fldChar w:fldCharType="separate"/>
      </w:r>
      <w:r>
        <w:t>10</w:t>
      </w:r>
      <w:r>
        <w:fldChar w:fldCharType="end"/>
      </w:r>
      <w:r>
        <w:fldChar w:fldCharType="end"/>
      </w:r>
    </w:p>
    <w:p w14:paraId="7818E14E">
      <w:pPr>
        <w:pStyle w:val="17"/>
        <w:tabs>
          <w:tab w:val="left" w:pos="660"/>
          <w:tab w:val="right" w:leader="dot" w:pos="9350"/>
        </w:tabs>
        <w:rPr>
          <w:rFonts w:eastAsiaTheme="minorEastAsia"/>
        </w:rPr>
      </w:pPr>
      <w:r>
        <w:fldChar w:fldCharType="begin"/>
      </w:r>
      <w:r>
        <w:instrText xml:space="preserve"> HYPERLINK \l "_Toc345929895" </w:instrText>
      </w:r>
      <w:r>
        <w:fldChar w:fldCharType="separate"/>
      </w:r>
      <w:r>
        <w:rPr>
          <w:rStyle w:val="14"/>
        </w:rPr>
        <w:t>10.</w:t>
      </w:r>
      <w:r>
        <w:rPr>
          <w:rFonts w:eastAsiaTheme="minorEastAsia"/>
        </w:rPr>
        <w:tab/>
      </w:r>
      <w:r>
        <w:rPr>
          <w:rStyle w:val="14"/>
        </w:rPr>
        <w:t>Open Issues</w:t>
      </w:r>
      <w:r>
        <w:tab/>
      </w:r>
      <w:r>
        <w:fldChar w:fldCharType="begin"/>
      </w:r>
      <w:r>
        <w:instrText xml:space="preserve"> PAGEREF _Toc345929895 \h </w:instrText>
      </w:r>
      <w:r>
        <w:fldChar w:fldCharType="separate"/>
      </w:r>
      <w:r>
        <w:t>10</w:t>
      </w:r>
      <w:r>
        <w:fldChar w:fldCharType="end"/>
      </w:r>
      <w:r>
        <w:fldChar w:fldCharType="end"/>
      </w:r>
    </w:p>
    <w:p w14:paraId="0DAF43F6">
      <w:pPr>
        <w:pStyle w:val="17"/>
        <w:tabs>
          <w:tab w:val="right" w:leader="dot" w:pos="9350"/>
        </w:tabs>
        <w:rPr>
          <w:rStyle w:val="14"/>
        </w:rPr>
      </w:pPr>
      <w:r>
        <w:fldChar w:fldCharType="begin"/>
      </w:r>
      <w:r>
        <w:instrText xml:space="preserve"> HYPERLINK \l "_Toc345929896" </w:instrText>
      </w:r>
      <w:r>
        <w:fldChar w:fldCharType="separate"/>
      </w:r>
      <w:r>
        <w:rPr>
          <w:rStyle w:val="14"/>
        </w:rPr>
        <w:t>Appendix</w:t>
      </w:r>
      <w:r>
        <w:tab/>
      </w:r>
      <w:r>
        <w:fldChar w:fldCharType="begin"/>
      </w:r>
      <w:r>
        <w:instrText xml:space="preserve"> PAGEREF _Toc345929896 \h </w:instrText>
      </w:r>
      <w:r>
        <w:fldChar w:fldCharType="separate"/>
      </w:r>
      <w:r>
        <w:t>10</w:t>
      </w:r>
      <w:r>
        <w:fldChar w:fldCharType="end"/>
      </w:r>
      <w:r>
        <w:fldChar w:fldCharType="end"/>
      </w:r>
    </w:p>
    <w:p w14:paraId="3B69E13F">
      <w:pPr>
        <w:rPr>
          <w:rStyle w:val="14"/>
        </w:rPr>
      </w:pPr>
      <w:r>
        <w:rPr>
          <w:rStyle w:val="14"/>
        </w:rPr>
        <w:br w:type="page"/>
      </w:r>
    </w:p>
    <w:p w14:paraId="69FD1774">
      <w:pPr>
        <w:pStyle w:val="2"/>
        <w:numPr>
          <w:ilvl w:val="0"/>
          <w:numId w:val="2"/>
        </w:numPr>
        <w:tabs>
          <w:tab w:val="left" w:pos="0"/>
        </w:tabs>
      </w:pPr>
      <w:r>
        <w:fldChar w:fldCharType="end"/>
      </w:r>
      <w:bookmarkEnd w:id="0"/>
      <w:bookmarkStart w:id="1" w:name="_Toc340220935"/>
      <w:r>
        <w:t xml:space="preserve"> </w:t>
      </w:r>
      <w:bookmarkStart w:id="2" w:name="_Toc345929872"/>
      <w:r>
        <w:t>Introduction</w:t>
      </w:r>
      <w:bookmarkEnd w:id="1"/>
      <w:bookmarkEnd w:id="2"/>
    </w:p>
    <w:p w14:paraId="0D4BFDFE">
      <w:pPr>
        <w:pStyle w:val="15"/>
        <w:rPr>
          <w:rFonts w:asciiTheme="minorHAnsi" w:hAnsiTheme="minorHAnsi"/>
          <w:i/>
          <w:color w:val="0000FF"/>
          <w:sz w:val="22"/>
          <w:szCs w:val="22"/>
        </w:rPr>
      </w:pPr>
      <w:bookmarkStart w:id="3" w:name="_Toc340220936"/>
      <w:r>
        <w:rPr>
          <w:rFonts w:asciiTheme="minorHAnsi" w:hAnsiTheme="minorHAnsi"/>
          <w:i/>
          <w:color w:val="0000FF"/>
          <w:sz w:val="22"/>
          <w:szCs w:val="22"/>
        </w:rPr>
        <w:t>&lt; Identify and describe the business need or problem this document will address. Include background information here.&gt;</w:t>
      </w:r>
    </w:p>
    <w:p w14:paraId="16E87819">
      <w:pPr>
        <w:pStyle w:val="15"/>
        <w:rPr>
          <w:rFonts w:hint="default" w:asciiTheme="minorHAnsi" w:hAnsiTheme="minorHAnsi"/>
          <w:i/>
          <w:color w:val="0000FF"/>
          <w:sz w:val="22"/>
          <w:szCs w:val="22"/>
          <w:lang w:val="nl-NL"/>
        </w:rPr>
      </w:pPr>
      <w:r>
        <w:rPr>
          <w:rFonts w:hint="default" w:asciiTheme="minorHAnsi" w:hAnsiTheme="minorHAnsi"/>
          <w:i w:val="0"/>
          <w:iCs/>
          <w:color w:val="auto"/>
          <w:sz w:val="22"/>
          <w:szCs w:val="22"/>
          <w:lang w:val="nl-NL"/>
        </w:rPr>
        <w:t xml:space="preserve">The product made is based on the time period between The Lord of the Rings movies, Harry Potter movies etc. Generally known this period is most of the time more then a year. Meaning the need of the businesses targeted with this product is efficieny. </w:t>
      </w:r>
      <w:r>
        <w:rPr>
          <w:rFonts w:hint="default" w:asciiTheme="minorHAnsi" w:hAnsiTheme="minorHAnsi"/>
          <w:i/>
          <w:color w:val="0000FF"/>
          <w:sz w:val="22"/>
          <w:szCs w:val="22"/>
          <w:lang w:val="nl-NL"/>
        </w:rPr>
        <w:t xml:space="preserve"> </w:t>
      </w:r>
    </w:p>
    <w:p w14:paraId="663FAB9D">
      <w:pPr>
        <w:pStyle w:val="3"/>
        <w:numPr>
          <w:ilvl w:val="1"/>
          <w:numId w:val="3"/>
        </w:numPr>
        <w:tabs>
          <w:tab w:val="left" w:pos="0"/>
        </w:tabs>
        <w:ind w:left="0" w:firstLine="0"/>
      </w:pPr>
      <w:bookmarkStart w:id="4" w:name="_Toc345929873"/>
      <w:r>
        <w:t>Purpose of the document</w:t>
      </w:r>
      <w:bookmarkEnd w:id="3"/>
      <w:bookmarkEnd w:id="4"/>
    </w:p>
    <w:p w14:paraId="6A48F4F9">
      <w:pPr>
        <w:pStyle w:val="15"/>
        <w:rPr>
          <w:color w:val="0000FF"/>
        </w:rPr>
      </w:pPr>
      <w:r>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14:paraId="775216AD">
      <w:r>
        <w:t xml:space="preserve">The Functional Specification Document is a document that provides detailed information on </w:t>
      </w:r>
      <w:r>
        <w:rPr>
          <w:i/>
        </w:rPr>
        <w:t>how</w:t>
      </w:r>
      <w:r>
        <w:t xml:space="preserve"> the system solution will function and the requested behavior.  This document is created based on the high-level requirements identified in the Business Requirements Document and provides traceability on the functional specifications back to the business requirements.  Included in this document will be the detailed functional requirements including use cases, system inputs and outputs, process flows, diagrams, and mock ups.</w:t>
      </w:r>
    </w:p>
    <w:p w14:paraId="27274687">
      <w:pPr>
        <w:pStyle w:val="3"/>
        <w:numPr>
          <w:ilvl w:val="1"/>
          <w:numId w:val="3"/>
        </w:numPr>
      </w:pPr>
      <w:r>
        <w:t xml:space="preserve">      </w:t>
      </w:r>
      <w:bookmarkStart w:id="5" w:name="_Toc345929874"/>
      <w:r>
        <w:t>Project Scope</w:t>
      </w:r>
      <w:bookmarkEnd w:id="5"/>
    </w:p>
    <w:p w14:paraId="23493CB1">
      <w:pPr>
        <w:rPr>
          <w:rFonts w:hint="default"/>
          <w:i w:val="0"/>
          <w:iCs/>
          <w:color w:val="auto"/>
          <w:lang w:val="nl-NL"/>
        </w:rPr>
      </w:pPr>
      <w:r>
        <w:rPr>
          <w:i/>
          <w:color w:val="0000FF"/>
        </w:rPr>
        <w:t>&lt;Describe the project scope that addresses the business need or problem.  Include high-level information on the solution&gt;.</w:t>
      </w:r>
      <w:r>
        <w:rPr>
          <w:i/>
          <w:color w:val="0000FF"/>
        </w:rPr>
        <w:br w:type="textWrapping"/>
      </w:r>
      <w:r>
        <w:rPr>
          <w:rFonts w:hint="default"/>
          <w:i w:val="0"/>
          <w:iCs/>
          <w:color w:val="auto"/>
          <w:lang w:val="nl-NL"/>
        </w:rPr>
        <w:t xml:space="preserve">Utilizing the power of Artificial Intelligence on Natural Language Processing and document analysation this project scope is to make the conversion and production of movies based on books more easy and efficient. </w:t>
      </w:r>
    </w:p>
    <w:p w14:paraId="0F9AB274">
      <w:pPr>
        <w:rPr>
          <w:rFonts w:hint="default"/>
          <w:i w:val="0"/>
          <w:iCs/>
          <w:color w:val="auto"/>
          <w:lang w:val="nl-NL"/>
        </w:rPr>
      </w:pPr>
      <w:r>
        <w:rPr>
          <w:rFonts w:hint="default"/>
          <w:i w:val="0"/>
          <w:iCs/>
          <w:color w:val="auto"/>
          <w:lang w:val="nl-NL"/>
        </w:rPr>
        <w:t xml:space="preserve">The combination of the two elements (e-books -&gt; movies) are generally related by their plots. This project will realize a product that converts and compartmentalize the e-book toward the relationship aspect of the movie. And breaks the movie back towards the e-book (story) with the use of proven methods for movie production (movie scripting) </w:t>
      </w:r>
    </w:p>
    <w:p w14:paraId="4CECE762">
      <w:pPr>
        <w:tabs>
          <w:tab w:val="left" w:pos="0"/>
        </w:tabs>
        <w:rPr>
          <w:rFonts w:hint="default"/>
          <w:i/>
          <w:iCs w:val="0"/>
          <w:color w:val="FF0000"/>
          <w:lang w:val="nl-NL"/>
        </w:rPr>
      </w:pPr>
      <w:r>
        <w:rPr>
          <w:rFonts w:hint="default"/>
          <w:i/>
          <w:iCs w:val="0"/>
          <w:color w:val="FF0000"/>
          <w:lang w:val="nl-NL"/>
        </w:rPr>
        <w:t>Moviescripting basics:</w:t>
      </w:r>
    </w:p>
    <w:p w14:paraId="4563EFC1">
      <w:pPr>
        <w:tabs>
          <w:tab w:val="left" w:pos="0"/>
        </w:tabs>
        <w:rPr>
          <w:rFonts w:hint="default"/>
          <w:i/>
          <w:color w:val="FF0000"/>
          <w:lang w:val="nl-NL"/>
        </w:rPr>
      </w:pPr>
      <w:r>
        <w:rPr>
          <w:rFonts w:hint="default"/>
          <w:i/>
          <w:color w:val="FF0000"/>
          <w:lang w:val="nl-NL"/>
        </w:rPr>
        <w:t>Scripting a movie down towards the acting lines of what the actors have to say is mainly based on story telling methods. A method used in the product which is realized with this project is based on archetype acts.</w:t>
      </w:r>
    </w:p>
    <w:p w14:paraId="1F4E6B69">
      <w:pPr>
        <w:tabs>
          <w:tab w:val="left" w:pos="0"/>
        </w:tabs>
        <w:rPr>
          <w:rFonts w:hint="default"/>
          <w:i/>
          <w:color w:val="FF0000"/>
          <w:lang w:val="nl-NL"/>
        </w:rPr>
      </w:pPr>
    </w:p>
    <w:p w14:paraId="2DC13086">
      <w:pPr>
        <w:tabs>
          <w:tab w:val="left" w:pos="0"/>
        </w:tabs>
        <w:rPr>
          <w:i/>
          <w:color w:val="FF0000"/>
        </w:rPr>
      </w:pPr>
    </w:p>
    <w:p w14:paraId="70085764">
      <w:pPr>
        <w:tabs>
          <w:tab w:val="left" w:pos="0"/>
        </w:tabs>
        <w:rPr>
          <w:i/>
          <w:color w:val="FF0000"/>
        </w:rPr>
      </w:pPr>
    </w:p>
    <w:p w14:paraId="33757576">
      <w:pPr>
        <w:tabs>
          <w:tab w:val="left" w:pos="0"/>
        </w:tabs>
        <w:rPr>
          <w:i/>
          <w:color w:val="FF0000"/>
        </w:rPr>
      </w:pPr>
    </w:p>
    <w:p w14:paraId="2046A02F">
      <w:pPr>
        <w:tabs>
          <w:tab w:val="left" w:pos="0"/>
        </w:tabs>
        <w:rPr>
          <w:i/>
          <w:color w:val="FF0000"/>
        </w:rPr>
      </w:pPr>
    </w:p>
    <w:p w14:paraId="6BD222D2">
      <w:pPr>
        <w:tabs>
          <w:tab w:val="left" w:pos="0"/>
        </w:tabs>
        <w:rPr>
          <w:i/>
          <w:color w:val="FF0000"/>
        </w:rPr>
      </w:pPr>
    </w:p>
    <w:p w14:paraId="0B1E2704">
      <w:pPr>
        <w:pStyle w:val="3"/>
        <w:tabs>
          <w:tab w:val="left" w:pos="0"/>
        </w:tabs>
      </w:pPr>
      <w:bookmarkStart w:id="6" w:name="_Toc340220939"/>
      <w:bookmarkStart w:id="7" w:name="_Toc345929877"/>
      <w:r>
        <w:t>1.5      Terms/Acronyms and Definitions</w:t>
      </w:r>
      <w:bookmarkEnd w:id="6"/>
      <w:bookmarkEnd w:id="7"/>
      <w:r>
        <w:t xml:space="preserve"> </w:t>
      </w:r>
    </w:p>
    <w:p w14:paraId="2044F363">
      <w:pPr>
        <w:tabs>
          <w:tab w:val="left" w:pos="0"/>
        </w:tabs>
        <w:rPr>
          <w:color w:val="0000FF"/>
        </w:rPr>
      </w:pPr>
      <w:r>
        <w:rPr>
          <w:i/>
          <w:color w:val="0000FF"/>
        </w:rPr>
        <w:t>&lt;State any terms and its definition that are described in the functional specifications.  Include any acronyms that are mentioned in the document.&gt;</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780"/>
        <w:gridCol w:w="3060"/>
      </w:tblGrid>
      <w:tr w14:paraId="0DFF8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268" w:type="dxa"/>
            <w:shd w:val="clear" w:color="auto" w:fill="D8D8D8" w:themeFill="background1" w:themeFillShade="D9"/>
          </w:tcPr>
          <w:p w14:paraId="7FB26765">
            <w:pPr>
              <w:tabs>
                <w:tab w:val="left" w:pos="0"/>
              </w:tabs>
              <w:spacing w:after="0" w:line="240" w:lineRule="auto"/>
              <w:rPr>
                <w:b/>
              </w:rPr>
            </w:pPr>
            <w:r>
              <w:rPr>
                <w:b/>
              </w:rPr>
              <w:t>Term/Acronym</w:t>
            </w:r>
          </w:p>
        </w:tc>
        <w:tc>
          <w:tcPr>
            <w:tcW w:w="3780" w:type="dxa"/>
            <w:shd w:val="clear" w:color="auto" w:fill="D8D8D8" w:themeFill="background1" w:themeFillShade="D9"/>
          </w:tcPr>
          <w:p w14:paraId="2C3E6A8F">
            <w:pPr>
              <w:tabs>
                <w:tab w:val="left" w:pos="0"/>
              </w:tabs>
              <w:spacing w:after="0" w:line="240" w:lineRule="auto"/>
              <w:rPr>
                <w:b/>
              </w:rPr>
            </w:pPr>
            <w:r>
              <w:rPr>
                <w:b/>
              </w:rPr>
              <w:t>Definition</w:t>
            </w:r>
          </w:p>
        </w:tc>
        <w:tc>
          <w:tcPr>
            <w:tcW w:w="3060" w:type="dxa"/>
            <w:shd w:val="clear" w:color="auto" w:fill="D8D8D8" w:themeFill="background1" w:themeFillShade="D9"/>
          </w:tcPr>
          <w:p w14:paraId="40A420C6">
            <w:pPr>
              <w:tabs>
                <w:tab w:val="left" w:pos="0"/>
              </w:tabs>
              <w:spacing w:after="0" w:line="240" w:lineRule="auto"/>
              <w:rPr>
                <w:b/>
              </w:rPr>
            </w:pPr>
            <w:r>
              <w:rPr>
                <w:b/>
              </w:rPr>
              <w:t>Description</w:t>
            </w:r>
          </w:p>
        </w:tc>
      </w:tr>
      <w:tr w14:paraId="09CB2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519EBB94">
            <w:pPr>
              <w:tabs>
                <w:tab w:val="left" w:pos="0"/>
              </w:tabs>
              <w:spacing w:after="0" w:line="240" w:lineRule="auto"/>
              <w:rPr>
                <w:rFonts w:hint="default"/>
                <w:lang w:val="nl-NL"/>
              </w:rPr>
            </w:pPr>
            <w:r>
              <w:rPr>
                <w:rFonts w:hint="default"/>
                <w:lang w:val="nl-NL"/>
              </w:rPr>
              <w:t>Archetype</w:t>
            </w:r>
          </w:p>
        </w:tc>
        <w:tc>
          <w:tcPr>
            <w:tcW w:w="3780" w:type="dxa"/>
          </w:tcPr>
          <w:p w14:paraId="48A01595">
            <w:pPr>
              <w:tabs>
                <w:tab w:val="left" w:pos="0"/>
              </w:tabs>
              <w:spacing w:after="0" w:line="240" w:lineRule="auto"/>
              <w:rPr>
                <w:rFonts w:hint="default"/>
                <w:lang w:val="nl-NL"/>
              </w:rPr>
            </w:pPr>
            <w:r>
              <w:rPr>
                <w:rFonts w:hint="default"/>
                <w:lang w:val="nl-NL"/>
              </w:rPr>
              <w:t xml:space="preserve">Character </w:t>
            </w:r>
          </w:p>
        </w:tc>
        <w:tc>
          <w:tcPr>
            <w:tcW w:w="3060" w:type="dxa"/>
          </w:tcPr>
          <w:p w14:paraId="39BB1498">
            <w:pPr>
              <w:tabs>
                <w:tab w:val="left" w:pos="0"/>
              </w:tabs>
              <w:spacing w:after="0" w:line="240" w:lineRule="auto"/>
            </w:pPr>
            <w:r>
              <w:rPr>
                <w:rFonts w:hint="default"/>
                <w:lang w:val="nl-NL"/>
              </w:rPr>
              <w:t>A peronality of character</w:t>
            </w:r>
          </w:p>
        </w:tc>
      </w:tr>
      <w:tr w14:paraId="613B9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0EC2193C">
            <w:pPr>
              <w:tabs>
                <w:tab w:val="left" w:pos="0"/>
              </w:tabs>
              <w:spacing w:after="0" w:line="240" w:lineRule="auto"/>
              <w:rPr>
                <w:rFonts w:hint="default"/>
                <w:lang w:val="nl-NL"/>
              </w:rPr>
            </w:pPr>
            <w:r>
              <w:rPr>
                <w:rFonts w:hint="default"/>
                <w:lang w:val="nl-NL"/>
              </w:rPr>
              <w:t>Act</w:t>
            </w:r>
          </w:p>
        </w:tc>
        <w:tc>
          <w:tcPr>
            <w:tcW w:w="3780" w:type="dxa"/>
          </w:tcPr>
          <w:p w14:paraId="1FD9F902">
            <w:pPr>
              <w:tabs>
                <w:tab w:val="left" w:pos="0"/>
              </w:tabs>
              <w:spacing w:after="0" w:line="240" w:lineRule="auto"/>
              <w:rPr>
                <w:rFonts w:hint="default"/>
                <w:lang w:val="nl-NL"/>
              </w:rPr>
            </w:pPr>
            <w:r>
              <w:rPr>
                <w:rFonts w:hint="default"/>
                <w:lang w:val="nl-NL"/>
              </w:rPr>
              <w:t>Chapter</w:t>
            </w:r>
          </w:p>
        </w:tc>
        <w:tc>
          <w:tcPr>
            <w:tcW w:w="3060" w:type="dxa"/>
          </w:tcPr>
          <w:p w14:paraId="14D6DAD4">
            <w:pPr>
              <w:tabs>
                <w:tab w:val="left" w:pos="0"/>
              </w:tabs>
              <w:spacing w:after="0" w:line="240" w:lineRule="auto"/>
              <w:rPr>
                <w:rFonts w:hint="default"/>
                <w:lang w:val="nl-NL"/>
              </w:rPr>
            </w:pPr>
            <w:r>
              <w:rPr>
                <w:rFonts w:hint="default"/>
                <w:lang w:val="nl-NL"/>
              </w:rPr>
              <w:t>Development within the story</w:t>
            </w:r>
          </w:p>
        </w:tc>
      </w:tr>
      <w:tr w14:paraId="0CC950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68B7A981">
            <w:pPr>
              <w:tabs>
                <w:tab w:val="left" w:pos="0"/>
              </w:tabs>
              <w:spacing w:after="0" w:line="240" w:lineRule="auto"/>
              <w:rPr>
                <w:rFonts w:hint="default"/>
                <w:lang w:val="nl-NL"/>
              </w:rPr>
            </w:pPr>
            <w:r>
              <w:rPr>
                <w:rFonts w:hint="default"/>
                <w:lang w:val="nl-NL"/>
              </w:rPr>
              <w:t>Plot</w:t>
            </w:r>
          </w:p>
        </w:tc>
        <w:tc>
          <w:tcPr>
            <w:tcW w:w="3780" w:type="dxa"/>
          </w:tcPr>
          <w:p w14:paraId="121EEF99">
            <w:pPr>
              <w:tabs>
                <w:tab w:val="left" w:pos="0"/>
              </w:tabs>
              <w:spacing w:after="0" w:line="240" w:lineRule="auto"/>
              <w:rPr>
                <w:rFonts w:hint="default"/>
                <w:lang w:val="nl-NL"/>
              </w:rPr>
            </w:pPr>
            <w:bookmarkStart w:id="45" w:name="_GoBack"/>
            <w:bookmarkEnd w:id="45"/>
          </w:p>
        </w:tc>
        <w:tc>
          <w:tcPr>
            <w:tcW w:w="3060" w:type="dxa"/>
          </w:tcPr>
          <w:p w14:paraId="18F887D4">
            <w:pPr>
              <w:tabs>
                <w:tab w:val="left" w:pos="0"/>
              </w:tabs>
              <w:spacing w:after="0" w:line="240" w:lineRule="auto"/>
              <w:rPr>
                <w:rFonts w:hint="default"/>
                <w:lang w:val="nl-NL"/>
              </w:rPr>
            </w:pPr>
          </w:p>
        </w:tc>
      </w:tr>
      <w:tr w14:paraId="5F635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0A838686">
            <w:pPr>
              <w:tabs>
                <w:tab w:val="left" w:pos="0"/>
              </w:tabs>
              <w:spacing w:after="0" w:line="240" w:lineRule="auto"/>
              <w:rPr>
                <w:rFonts w:hint="default"/>
                <w:lang w:val="nl-NL"/>
              </w:rPr>
            </w:pPr>
          </w:p>
        </w:tc>
        <w:tc>
          <w:tcPr>
            <w:tcW w:w="3780" w:type="dxa"/>
          </w:tcPr>
          <w:p w14:paraId="405C43DF">
            <w:pPr>
              <w:tabs>
                <w:tab w:val="left" w:pos="0"/>
              </w:tabs>
              <w:spacing w:after="0" w:line="240" w:lineRule="auto"/>
              <w:rPr>
                <w:rFonts w:hint="default"/>
                <w:lang w:val="nl-NL"/>
              </w:rPr>
            </w:pPr>
          </w:p>
        </w:tc>
        <w:tc>
          <w:tcPr>
            <w:tcW w:w="3060" w:type="dxa"/>
          </w:tcPr>
          <w:p w14:paraId="7E6B25CC">
            <w:pPr>
              <w:tabs>
                <w:tab w:val="left" w:pos="0"/>
              </w:tabs>
              <w:spacing w:after="0" w:line="240" w:lineRule="auto"/>
              <w:rPr>
                <w:rFonts w:hint="default"/>
                <w:lang w:val="nl-NL"/>
              </w:rPr>
            </w:pPr>
          </w:p>
        </w:tc>
      </w:tr>
    </w:tbl>
    <w:p w14:paraId="03D523EA">
      <w:pPr>
        <w:tabs>
          <w:tab w:val="left" w:pos="0"/>
        </w:tabs>
        <w:ind w:left="360"/>
      </w:pPr>
    </w:p>
    <w:p w14:paraId="27B72877">
      <w:pPr>
        <w:pStyle w:val="3"/>
        <w:tabs>
          <w:tab w:val="left" w:pos="0"/>
        </w:tabs>
      </w:pPr>
      <w:bookmarkStart w:id="8" w:name="_Toc340220940"/>
      <w:bookmarkStart w:id="9" w:name="_Toc345929878"/>
      <w:r>
        <w:t>1.6      Risks and Assumptions</w:t>
      </w:r>
      <w:bookmarkEnd w:id="8"/>
      <w:bookmarkEnd w:id="9"/>
    </w:p>
    <w:p w14:paraId="5D22C1A5">
      <w:pPr>
        <w:tabs>
          <w:tab w:val="left" w:pos="0"/>
        </w:tabs>
        <w:rPr>
          <w:i/>
          <w:color w:val="0000FF"/>
        </w:rPr>
      </w:pPr>
      <w:r>
        <w:rPr>
          <w:i/>
          <w:color w:val="0000FF"/>
        </w:rPr>
        <w:t>&lt;List any assumed factors and identified risks that could affect the functional design of the system.  Included can be third-party or commercial components that will be used, issues around the operating environment, or any constraints.&gt;</w:t>
      </w:r>
    </w:p>
    <w:p w14:paraId="6C9339A1">
      <w:pPr>
        <w:tabs>
          <w:tab w:val="left" w:pos="0"/>
        </w:tabs>
        <w:rPr>
          <w:rFonts w:hint="default"/>
          <w:i/>
          <w:color w:val="0000FF"/>
          <w:lang w:val="nl-NL"/>
        </w:rPr>
      </w:pPr>
      <w:r>
        <w:rPr>
          <w:rFonts w:hint="default"/>
          <w:i/>
          <w:color w:val="0000FF"/>
          <w:lang w:val="nl-NL"/>
        </w:rPr>
        <w:t>Not applicable</w:t>
      </w:r>
    </w:p>
    <w:p w14:paraId="559BB7CF">
      <w:pPr>
        <w:pStyle w:val="2"/>
        <w:numPr>
          <w:ilvl w:val="0"/>
          <w:numId w:val="2"/>
        </w:numPr>
        <w:tabs>
          <w:tab w:val="left" w:pos="0"/>
        </w:tabs>
      </w:pPr>
      <w:bookmarkStart w:id="10" w:name="_Toc340220944"/>
      <w:r>
        <w:t xml:space="preserve">  </w:t>
      </w:r>
      <w:bookmarkStart w:id="11" w:name="_Toc345929879"/>
      <w:r>
        <w:t>System/ Solution Overview</w:t>
      </w:r>
      <w:bookmarkEnd w:id="10"/>
      <w:bookmarkEnd w:id="11"/>
    </w:p>
    <w:p w14:paraId="140661E8">
      <w:pPr>
        <w:rPr>
          <w:i/>
          <w:color w:val="0000FF"/>
        </w:rPr>
      </w:pPr>
      <w:bookmarkStart w:id="12" w:name="_Toc340220945"/>
      <w:r>
        <w:rPr>
          <w:i/>
          <w:color w:val="0000FF"/>
        </w:rPr>
        <w:t>&lt;Provide a short description of the software and solution being specified and its purpose, including relevant benefits, objectives, and goals.&gt;</w:t>
      </w:r>
    </w:p>
    <w:p w14:paraId="107AEA2F">
      <w:pPr>
        <w:rPr>
          <w:rFonts w:hint="default"/>
          <w:i/>
          <w:color w:val="0000FF"/>
          <w:lang w:val="nl-NL"/>
        </w:rPr>
      </w:pPr>
      <w:r>
        <w:rPr>
          <w:rFonts w:hint="default"/>
          <w:i/>
          <w:color w:val="0000FF"/>
          <w:lang w:val="nl-NL"/>
        </w:rPr>
        <w:t>Yeah .................. You know?</w:t>
      </w:r>
    </w:p>
    <w:p w14:paraId="72AED9BE">
      <w:pPr>
        <w:rPr>
          <w:rFonts w:hint="default"/>
          <w:i/>
          <w:color w:val="0000FF"/>
          <w:lang w:val="nl-NL"/>
        </w:rPr>
      </w:pPr>
    </w:p>
    <w:p w14:paraId="3796EBF3">
      <w:pPr>
        <w:pStyle w:val="3"/>
      </w:pPr>
      <w:bookmarkStart w:id="13" w:name="_Toc345929880"/>
      <w:r>
        <w:t>2.1     Context Diagram/ Interface Diagram/ Data Flow Diagram, Application Screen Flow, Sitemap</w:t>
      </w:r>
      <w:bookmarkEnd w:id="12"/>
      <w:r>
        <w:t>, Process Flow</w:t>
      </w:r>
      <w:bookmarkEnd w:id="13"/>
    </w:p>
    <w:p w14:paraId="2A8C1F20">
      <w:pPr>
        <w:rPr>
          <w:i/>
          <w:color w:val="0000FF"/>
        </w:rPr>
      </w:pPr>
      <w:bookmarkStart w:id="14" w:name="_Toc340220946"/>
      <w:r>
        <w:rPr>
          <w:i/>
          <w:color w:val="0000FF"/>
        </w:rPr>
        <w:t>&lt;Provide any appropriate graphical representations that are relevant to the system and project such as a context/interface/data flow diagram, application screen flow, site map, or process flow.  Add as many as needed.&gt;</w:t>
      </w:r>
    </w:p>
    <w:p w14:paraId="4649BFFF">
      <w:pPr>
        <w:pStyle w:val="3"/>
        <w:tabs>
          <w:tab w:val="left" w:pos="0"/>
        </w:tabs>
      </w:pPr>
      <w:bookmarkStart w:id="15" w:name="_Toc345929881"/>
      <w:r>
        <w:t>2.2     System Actors</w:t>
      </w:r>
      <w:bookmarkEnd w:id="14"/>
      <w:bookmarkEnd w:id="15"/>
    </w:p>
    <w:p w14:paraId="679DF1BA">
      <w:pPr>
        <w:pStyle w:val="4"/>
        <w:tabs>
          <w:tab w:val="left" w:pos="0"/>
        </w:tabs>
      </w:pPr>
      <w:bookmarkStart w:id="16" w:name="_Toc340220947"/>
      <w:r>
        <w:t>2.2.1     User Roles and Responsibilities / Authority Requirements</w:t>
      </w:r>
      <w:bookmarkEnd w:id="16"/>
      <w:r>
        <w:br w:type="textWrapping"/>
      </w: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0"/>
        <w:gridCol w:w="1710"/>
        <w:gridCol w:w="1260"/>
        <w:gridCol w:w="2685"/>
        <w:gridCol w:w="2103"/>
      </w:tblGrid>
      <w:tr w14:paraId="53CC5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shd w:val="clear" w:color="auto" w:fill="D8D8D8" w:themeFill="background1" w:themeFillShade="D9"/>
            <w:vAlign w:val="center"/>
          </w:tcPr>
          <w:p w14:paraId="4D057B03">
            <w:pPr>
              <w:tabs>
                <w:tab w:val="left" w:pos="0"/>
              </w:tabs>
              <w:spacing w:after="0" w:line="240" w:lineRule="auto"/>
              <w:jc w:val="center"/>
              <w:rPr>
                <w:b/>
              </w:rPr>
            </w:pPr>
            <w:bookmarkStart w:id="17" w:name="_Toc340220948"/>
            <w:r>
              <w:rPr>
                <w:b/>
              </w:rPr>
              <w:t>User/Role</w:t>
            </w:r>
          </w:p>
        </w:tc>
        <w:tc>
          <w:tcPr>
            <w:tcW w:w="1710" w:type="dxa"/>
            <w:shd w:val="clear" w:color="auto" w:fill="D8D8D8" w:themeFill="background1" w:themeFillShade="D9"/>
            <w:vAlign w:val="center"/>
          </w:tcPr>
          <w:p w14:paraId="0D05CFC9">
            <w:pPr>
              <w:tabs>
                <w:tab w:val="left" w:pos="0"/>
              </w:tabs>
              <w:spacing w:after="0" w:line="240" w:lineRule="auto"/>
              <w:jc w:val="center"/>
              <w:rPr>
                <w:b/>
              </w:rPr>
            </w:pPr>
            <w:r>
              <w:rPr>
                <w:b/>
              </w:rPr>
              <w:t>Example</w:t>
            </w:r>
          </w:p>
        </w:tc>
        <w:tc>
          <w:tcPr>
            <w:tcW w:w="1260" w:type="dxa"/>
            <w:shd w:val="clear" w:color="auto" w:fill="D8D8D8" w:themeFill="background1" w:themeFillShade="D9"/>
            <w:vAlign w:val="center"/>
          </w:tcPr>
          <w:p w14:paraId="64A95550">
            <w:pPr>
              <w:tabs>
                <w:tab w:val="left" w:pos="0"/>
              </w:tabs>
              <w:spacing w:after="0" w:line="240" w:lineRule="auto"/>
              <w:jc w:val="center"/>
              <w:rPr>
                <w:b/>
              </w:rPr>
            </w:pPr>
            <w:r>
              <w:rPr>
                <w:b/>
              </w:rPr>
              <w:t>Frequency of Use</w:t>
            </w:r>
          </w:p>
        </w:tc>
        <w:tc>
          <w:tcPr>
            <w:tcW w:w="2685" w:type="dxa"/>
            <w:shd w:val="clear" w:color="auto" w:fill="D8D8D8" w:themeFill="background1" w:themeFillShade="D9"/>
            <w:vAlign w:val="center"/>
          </w:tcPr>
          <w:p w14:paraId="44FC67E3">
            <w:pPr>
              <w:tabs>
                <w:tab w:val="left" w:pos="0"/>
              </w:tabs>
              <w:spacing w:after="0" w:line="240" w:lineRule="auto"/>
              <w:jc w:val="center"/>
              <w:rPr>
                <w:b/>
              </w:rPr>
            </w:pPr>
            <w:r>
              <w:rPr>
                <w:b/>
              </w:rPr>
              <w:t>Security/Access, Features Used</w:t>
            </w:r>
          </w:p>
        </w:tc>
        <w:tc>
          <w:tcPr>
            <w:tcW w:w="2103" w:type="dxa"/>
            <w:shd w:val="clear" w:color="auto" w:fill="D8D8D8" w:themeFill="background1" w:themeFillShade="D9"/>
            <w:vAlign w:val="center"/>
          </w:tcPr>
          <w:p w14:paraId="7E3E3CDA">
            <w:pPr>
              <w:tabs>
                <w:tab w:val="left" w:pos="0"/>
              </w:tabs>
              <w:spacing w:after="0" w:line="240" w:lineRule="auto"/>
              <w:jc w:val="center"/>
              <w:rPr>
                <w:b/>
              </w:rPr>
            </w:pPr>
            <w:r>
              <w:rPr>
                <w:b/>
              </w:rPr>
              <w:t>Additional Notes</w:t>
            </w:r>
          </w:p>
        </w:tc>
      </w:tr>
      <w:tr w14:paraId="5786F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14:paraId="58F3EC9A">
            <w:pPr>
              <w:tabs>
                <w:tab w:val="left" w:pos="0"/>
              </w:tabs>
              <w:spacing w:after="0" w:line="240" w:lineRule="auto"/>
              <w:rPr>
                <w:i/>
                <w:color w:val="0000FF"/>
              </w:rPr>
            </w:pPr>
            <w:r>
              <w:rPr>
                <w:i/>
                <w:color w:val="0000FF"/>
              </w:rPr>
              <w:t>&lt;include the specified user/role such as Purchasing Manager, Dept Admin, Faculty, Student, etc&gt;</w:t>
            </w:r>
          </w:p>
        </w:tc>
        <w:tc>
          <w:tcPr>
            <w:tcW w:w="1710" w:type="dxa"/>
          </w:tcPr>
          <w:p w14:paraId="0AB36120">
            <w:pPr>
              <w:tabs>
                <w:tab w:val="left" w:pos="0"/>
              </w:tabs>
              <w:spacing w:after="0" w:line="240" w:lineRule="auto"/>
              <w:rPr>
                <w:color w:val="0000FF"/>
              </w:rPr>
            </w:pPr>
            <w:r>
              <w:rPr>
                <w:i/>
                <w:color w:val="0000FF"/>
              </w:rPr>
              <w:t>&lt;include examples of real people  in the role&gt;</w:t>
            </w:r>
          </w:p>
        </w:tc>
        <w:tc>
          <w:tcPr>
            <w:tcW w:w="1260" w:type="dxa"/>
          </w:tcPr>
          <w:p w14:paraId="729145BF">
            <w:pPr>
              <w:tabs>
                <w:tab w:val="left" w:pos="0"/>
              </w:tabs>
              <w:spacing w:after="0" w:line="240" w:lineRule="auto"/>
              <w:rPr>
                <w:color w:val="0000FF"/>
              </w:rPr>
            </w:pPr>
            <w:r>
              <w:rPr>
                <w:i/>
                <w:color w:val="0000FF"/>
              </w:rPr>
              <w:t>&lt;describes how often they use the system. State Frequent, Occasional or Rare&gt;</w:t>
            </w:r>
          </w:p>
        </w:tc>
        <w:tc>
          <w:tcPr>
            <w:tcW w:w="2685" w:type="dxa"/>
          </w:tcPr>
          <w:p w14:paraId="60BA5CEF">
            <w:pPr>
              <w:tabs>
                <w:tab w:val="left" w:pos="0"/>
              </w:tabs>
              <w:spacing w:after="0" w:line="240" w:lineRule="auto"/>
              <w:rPr>
                <w:color w:val="0000FF"/>
              </w:rPr>
            </w:pPr>
            <w:r>
              <w:rPr>
                <w:i/>
                <w:color w:val="0000FF"/>
              </w:rPr>
              <w:t>&lt;describe the features of the system available for the role and any security/access permissions that should be stated&gt;</w:t>
            </w:r>
          </w:p>
        </w:tc>
        <w:tc>
          <w:tcPr>
            <w:tcW w:w="2103" w:type="dxa"/>
          </w:tcPr>
          <w:p w14:paraId="2E092DDB">
            <w:pPr>
              <w:tabs>
                <w:tab w:val="left" w:pos="0"/>
              </w:tabs>
              <w:spacing w:after="0" w:line="240" w:lineRule="auto"/>
              <w:rPr>
                <w:i/>
                <w:color w:val="0000FF"/>
              </w:rPr>
            </w:pPr>
            <w:r>
              <w:rPr>
                <w:i/>
                <w:color w:val="0000FF"/>
              </w:rPr>
              <w:t>&lt;add any additional notes or supporting documentation as necessary&gt;</w:t>
            </w:r>
          </w:p>
          <w:p w14:paraId="5E1D7A17">
            <w:pPr>
              <w:tabs>
                <w:tab w:val="left" w:pos="0"/>
              </w:tabs>
              <w:spacing w:after="0" w:line="240" w:lineRule="auto"/>
              <w:rPr>
                <w:i/>
                <w:color w:val="0000FF"/>
              </w:rPr>
            </w:pPr>
          </w:p>
          <w:p w14:paraId="6F46CD39">
            <w:pPr>
              <w:tabs>
                <w:tab w:val="left" w:pos="0"/>
              </w:tabs>
              <w:spacing w:after="0" w:line="240" w:lineRule="auto"/>
              <w:rPr>
                <w:i/>
                <w:color w:val="0000FF"/>
              </w:rPr>
            </w:pPr>
          </w:p>
          <w:p w14:paraId="7D36647C">
            <w:pPr>
              <w:tabs>
                <w:tab w:val="left" w:pos="0"/>
              </w:tabs>
              <w:spacing w:after="0" w:line="240" w:lineRule="auto"/>
              <w:rPr>
                <w:i/>
                <w:color w:val="0000FF"/>
              </w:rPr>
            </w:pPr>
          </w:p>
          <w:p w14:paraId="254DE11F">
            <w:pPr>
              <w:tabs>
                <w:tab w:val="left" w:pos="0"/>
              </w:tabs>
              <w:spacing w:after="0" w:line="240" w:lineRule="auto"/>
              <w:rPr>
                <w:i/>
                <w:color w:val="0000FF"/>
              </w:rPr>
            </w:pPr>
          </w:p>
        </w:tc>
      </w:tr>
      <w:bookmarkEnd w:id="17"/>
    </w:tbl>
    <w:p w14:paraId="0E83254C"/>
    <w:p w14:paraId="3D995DE4">
      <w:pPr>
        <w:pStyle w:val="3"/>
      </w:pPr>
      <w:bookmarkStart w:id="18" w:name="_Toc345929882"/>
      <w:r>
        <w:t>2.3  Dependencies and Change Impacts</w:t>
      </w:r>
      <w:bookmarkEnd w:id="18"/>
    </w:p>
    <w:p w14:paraId="1D4C1907">
      <w:pPr>
        <w:pStyle w:val="4"/>
        <w:tabs>
          <w:tab w:val="left" w:pos="0"/>
        </w:tabs>
      </w:pPr>
      <w:r>
        <w:t>2.3.1      System Dependencies</w:t>
      </w:r>
    </w:p>
    <w:p w14:paraId="3B129B63">
      <w:pPr>
        <w:tabs>
          <w:tab w:val="left" w:pos="0"/>
        </w:tabs>
        <w:rPr>
          <w:i/>
          <w:color w:val="0000FF"/>
        </w:rPr>
      </w:pPr>
      <w:r>
        <w:rPr>
          <w:i/>
          <w:color w:val="0000FF"/>
        </w:rPr>
        <w:t>&lt;List and identify any dependencies the proposed solution will have on other systems.&gt;</w:t>
      </w:r>
    </w:p>
    <w:p w14:paraId="65F38257">
      <w:pPr>
        <w:pStyle w:val="4"/>
        <w:tabs>
          <w:tab w:val="left" w:pos="0"/>
        </w:tabs>
      </w:pPr>
      <w:r>
        <w:t>2.3.2      Change Impacts</w:t>
      </w:r>
      <w:r>
        <w:tab/>
      </w:r>
    </w:p>
    <w:p w14:paraId="3EDAA09B">
      <w:pPr>
        <w:tabs>
          <w:tab w:val="left" w:pos="0"/>
        </w:tabs>
        <w:rPr>
          <w:color w:val="0000FF"/>
        </w:rPr>
      </w:pPr>
      <w:r>
        <w:rPr>
          <w:i/>
          <w:iCs/>
          <w:color w:val="0000FF"/>
          <w:sz w:val="23"/>
          <w:szCs w:val="23"/>
          <w:shd w:val="clear" w:color="auto" w:fill="FFFFFF"/>
        </w:rPr>
        <w:t>&lt;List and identify existing systems that will be impacted by the implementation of the proposed solution.&gt;</w:t>
      </w:r>
    </w:p>
    <w:p w14:paraId="3CDBBAE8">
      <w:pPr>
        <w:pStyle w:val="2"/>
        <w:numPr>
          <w:ilvl w:val="0"/>
          <w:numId w:val="4"/>
        </w:numPr>
        <w:tabs>
          <w:tab w:val="left" w:pos="0"/>
        </w:tabs>
        <w:ind w:firstLine="0"/>
      </w:pPr>
      <w:bookmarkStart w:id="19" w:name="_Toc345929883"/>
      <w:bookmarkStart w:id="20" w:name="_Toc340220949"/>
      <w:r>
        <w:t>Functional Specifications</w:t>
      </w:r>
      <w:bookmarkEnd w:id="19"/>
      <w:bookmarkEnd w:id="20"/>
    </w:p>
    <w:p w14:paraId="44CF2848">
      <w:pPr>
        <w:rPr>
          <w:i/>
          <w:color w:val="0000FF"/>
        </w:rPr>
      </w:pPr>
      <w:r>
        <w:rPr>
          <w:i/>
          <w:color w:val="0000FF"/>
        </w:rPr>
        <w:t>&lt;Start describing the specifications related to the overall system here. You may want to create a table/ index of all functionalities explained in the sections below and link them to the items below&gt;</w:t>
      </w:r>
    </w:p>
    <w:p w14:paraId="691E2D35">
      <w:pPr>
        <w:rPr>
          <w:i/>
          <w:color w:val="0000FF"/>
        </w:rPr>
      </w:pPr>
      <w:r>
        <w:rPr>
          <w:i/>
          <w:color w:val="0000FF"/>
        </w:rPr>
        <w:t>&lt;If no separate reference/ traceability document is created for the project, use this section to map the business requirements, use cases, functional requirements and the test cases&gt;</w:t>
      </w:r>
    </w:p>
    <w:p w14:paraId="055319DD">
      <w:pPr>
        <w:tabs>
          <w:tab w:val="left" w:pos="0"/>
        </w:tabs>
        <w:rPr>
          <w:i/>
          <w:color w:val="0000FF"/>
        </w:rPr>
      </w:pPr>
      <w:r>
        <w:rPr>
          <w:i/>
          <w:color w:val="0000FF"/>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14:paraId="647C1241">
      <w:pPr>
        <w:pStyle w:val="3"/>
        <w:tabs>
          <w:tab w:val="left" w:pos="0"/>
        </w:tabs>
      </w:pPr>
      <w:bookmarkStart w:id="21" w:name="_Toc340220950"/>
      <w:bookmarkStart w:id="22" w:name="_Toc345929884"/>
      <w:r>
        <w:t xml:space="preserve">3.1 </w:t>
      </w:r>
      <w:bookmarkEnd w:id="21"/>
      <w:r>
        <w:t>&lt;Title&gt;</w:t>
      </w:r>
      <w:bookmarkEnd w:id="22"/>
    </w:p>
    <w:p w14:paraId="35AC372E">
      <w:pPr>
        <w:pStyle w:val="4"/>
      </w:pPr>
      <w:r>
        <w:t>3.1.1 Purpose/ Description</w:t>
      </w:r>
    </w:p>
    <w:p w14:paraId="1126C923">
      <w:pPr>
        <w:rPr>
          <w:i/>
          <w:color w:val="0000FF"/>
        </w:rPr>
      </w:pPr>
      <w:r>
        <w:rPr>
          <w:i/>
          <w:color w:val="0000FF"/>
        </w:rPr>
        <w:t xml:space="preserve">&lt;Include a high-level description and purpose of the specifications covered in the section.&gt; </w:t>
      </w:r>
    </w:p>
    <w:p w14:paraId="49D34EF9">
      <w:pPr>
        <w:pStyle w:val="4"/>
      </w:pPr>
      <w:r>
        <w:t>3.1.2 Use case</w:t>
      </w:r>
    </w:p>
    <w:p w14:paraId="717D06CE">
      <w:pPr>
        <w:rPr>
          <w:i/>
          <w:color w:val="0000FF"/>
        </w:rPr>
      </w:pPr>
      <w:r>
        <w:rPr>
          <w:i/>
          <w:color w:val="0000FF"/>
        </w:rPr>
        <w:t>&lt;Map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0"/>
        <w:gridCol w:w="7146"/>
      </w:tblGrid>
      <w:tr w14:paraId="0F273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2E11D5ED">
            <w:pPr>
              <w:spacing w:before="100" w:beforeAutospacing="1" w:after="100" w:afterAutospacing="1" w:line="240" w:lineRule="auto"/>
              <w:jc w:val="center"/>
              <w:rPr>
                <w:rFonts w:eastAsia="Times New Roman" w:cstheme="minorHAnsi"/>
                <w:b/>
                <w:bCs/>
              </w:rPr>
            </w:pPr>
            <w:r>
              <w:rPr>
                <w:rFonts w:eastAsia="Times New Roman" w:cstheme="minorHAnsi"/>
                <w:b/>
                <w:bCs/>
              </w:rPr>
              <w:t xml:space="preserve">UC-1 </w:t>
            </w:r>
          </w:p>
        </w:tc>
        <w:tc>
          <w:tcPr>
            <w:tcW w:w="0" w:type="auto"/>
            <w:shd w:val="clear" w:color="auto" w:fill="D8D8D8" w:themeFill="background1" w:themeFillShade="D9"/>
          </w:tcPr>
          <w:p w14:paraId="3BE856C9">
            <w:pPr>
              <w:spacing w:before="100" w:beforeAutospacing="1" w:after="100" w:afterAutospacing="1" w:line="240" w:lineRule="auto"/>
              <w:jc w:val="center"/>
              <w:rPr>
                <w:rFonts w:eastAsia="Times New Roman" w:cstheme="minorHAnsi"/>
                <w:b/>
                <w:bCs/>
                <w:color w:val="0000FF"/>
              </w:rPr>
            </w:pPr>
            <w:r>
              <w:rPr>
                <w:rFonts w:eastAsia="Times New Roman" w:cstheme="minorHAnsi"/>
                <w:b/>
                <w:bCs/>
                <w:color w:val="0000FF"/>
              </w:rPr>
              <w:t xml:space="preserve">&lt;Use case name&gt; </w:t>
            </w:r>
          </w:p>
        </w:tc>
      </w:tr>
      <w:tr w14:paraId="7E2E1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776DFF70">
            <w:pPr>
              <w:spacing w:before="100" w:beforeAutospacing="1" w:after="100" w:afterAutospacing="1" w:line="240" w:lineRule="auto"/>
              <w:jc w:val="center"/>
              <w:rPr>
                <w:rFonts w:eastAsia="Times New Roman" w:cstheme="minorHAnsi"/>
                <w:b/>
              </w:rPr>
            </w:pPr>
            <w:r>
              <w:rPr>
                <w:rFonts w:eastAsia="Times New Roman" w:cstheme="minorHAnsi"/>
                <w:b/>
              </w:rPr>
              <w:t>Primary Actor(s)</w:t>
            </w:r>
          </w:p>
        </w:tc>
        <w:tc>
          <w:tcPr>
            <w:tcW w:w="0" w:type="auto"/>
          </w:tcPr>
          <w:p w14:paraId="6C5C8937">
            <w:pPr>
              <w:spacing w:before="100" w:beforeAutospacing="1" w:after="100" w:afterAutospacing="1" w:line="240" w:lineRule="auto"/>
              <w:ind w:left="25"/>
              <w:rPr>
                <w:rFonts w:eastAsia="Times New Roman" w:cstheme="minorHAnsi"/>
                <w:i/>
                <w:color w:val="0000FF"/>
              </w:rPr>
            </w:pPr>
            <w:r>
              <w:rPr>
                <w:rFonts w:eastAsia="Times New Roman" w:cstheme="minorHAnsi"/>
                <w:i/>
                <w:color w:val="0000FF"/>
              </w:rPr>
              <w:t>&lt; primary actors that participate in this use case&gt;</w:t>
            </w:r>
          </w:p>
        </w:tc>
      </w:tr>
      <w:tr w14:paraId="09ACC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063F415B">
            <w:pPr>
              <w:spacing w:before="100" w:beforeAutospacing="1" w:after="100" w:afterAutospacing="1" w:line="240" w:lineRule="auto"/>
              <w:jc w:val="center"/>
              <w:rPr>
                <w:rFonts w:eastAsia="Times New Roman" w:cstheme="minorHAnsi"/>
                <w:b/>
              </w:rPr>
            </w:pPr>
            <w:r>
              <w:rPr>
                <w:rFonts w:eastAsia="Times New Roman" w:cstheme="minorHAnsi"/>
                <w:b/>
              </w:rPr>
              <w:t>Stakeholders and Interest</w:t>
            </w:r>
          </w:p>
        </w:tc>
        <w:tc>
          <w:tcPr>
            <w:tcW w:w="0" w:type="auto"/>
          </w:tcPr>
          <w:p w14:paraId="48FAA565">
            <w:pPr>
              <w:spacing w:before="100" w:beforeAutospacing="1" w:after="100" w:afterAutospacing="1" w:line="240" w:lineRule="auto"/>
              <w:rPr>
                <w:rFonts w:eastAsia="Times New Roman" w:cstheme="minorHAnsi"/>
                <w:i/>
                <w:color w:val="0000FF"/>
              </w:rPr>
            </w:pPr>
            <w:r>
              <w:rPr>
                <w:rFonts w:eastAsia="Times New Roman" w:cstheme="minorHAnsi"/>
                <w:i/>
                <w:color w:val="0000FF"/>
              </w:rPr>
              <w:t>&lt;One sentence describing other stakeholders&gt;</w:t>
            </w:r>
          </w:p>
        </w:tc>
      </w:tr>
      <w:tr w14:paraId="0BD67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03954127">
            <w:pPr>
              <w:spacing w:before="100" w:beforeAutospacing="1" w:after="100" w:afterAutospacing="1" w:line="240" w:lineRule="auto"/>
              <w:jc w:val="center"/>
              <w:rPr>
                <w:rFonts w:eastAsia="Times New Roman" w:cstheme="minorHAnsi"/>
                <w:b/>
                <w:bCs/>
              </w:rPr>
            </w:pPr>
            <w:r>
              <w:rPr>
                <w:rFonts w:eastAsia="Times New Roman" w:cstheme="minorHAnsi"/>
                <w:b/>
                <w:bCs/>
              </w:rPr>
              <w:t>Trigger</w:t>
            </w:r>
          </w:p>
        </w:tc>
        <w:tc>
          <w:tcPr>
            <w:tcW w:w="0" w:type="auto"/>
          </w:tcPr>
          <w:p w14:paraId="43150160">
            <w:pPr>
              <w:spacing w:before="100" w:beforeAutospacing="1" w:after="100" w:afterAutospacing="1" w:line="240" w:lineRule="auto"/>
              <w:rPr>
                <w:rFonts w:eastAsia="Times New Roman" w:cstheme="minorHAnsi"/>
                <w:i/>
                <w:color w:val="0000FF"/>
              </w:rPr>
            </w:pPr>
            <w:r>
              <w:rPr>
                <w:rFonts w:eastAsia="Times New Roman" w:cstheme="minorHAnsi"/>
                <w:i/>
                <w:color w:val="0000FF"/>
              </w:rPr>
              <w:t>&lt;Condition/action that initiates/starts the use-case&gt;</w:t>
            </w:r>
          </w:p>
        </w:tc>
      </w:tr>
      <w:tr w14:paraId="4ED0A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0" w:type="auto"/>
            <w:shd w:val="clear" w:color="auto" w:fill="D8D8D8" w:themeFill="background1" w:themeFillShade="D9"/>
          </w:tcPr>
          <w:p w14:paraId="783CA6C5">
            <w:pPr>
              <w:spacing w:before="100" w:beforeAutospacing="1" w:after="100" w:afterAutospacing="1" w:line="240" w:lineRule="auto"/>
              <w:jc w:val="center"/>
              <w:rPr>
                <w:rFonts w:eastAsia="Times New Roman" w:cstheme="minorHAnsi"/>
                <w:b/>
              </w:rPr>
            </w:pPr>
            <w:r>
              <w:rPr>
                <w:rFonts w:eastAsia="Times New Roman" w:cstheme="minorHAnsi"/>
                <w:b/>
              </w:rPr>
              <w:t>Pre-conditions</w:t>
            </w:r>
          </w:p>
        </w:tc>
        <w:tc>
          <w:tcPr>
            <w:tcW w:w="0" w:type="auto"/>
          </w:tcPr>
          <w:p w14:paraId="6C791971">
            <w:pPr>
              <w:spacing w:before="100" w:beforeAutospacing="1" w:after="100" w:afterAutospacing="1" w:line="240" w:lineRule="auto"/>
              <w:ind w:left="25"/>
              <w:rPr>
                <w:rFonts w:eastAsia="Times New Roman" w:cstheme="minorHAnsi"/>
                <w:bCs/>
                <w:i/>
                <w:color w:val="0000FF"/>
              </w:rPr>
            </w:pPr>
            <w:r>
              <w:rPr>
                <w:rFonts w:eastAsia="Times New Roman" w:cstheme="minorHAnsi"/>
                <w:bCs/>
                <w:i/>
                <w:color w:val="0000FF"/>
              </w:rPr>
              <w:t>&lt;Condition assumed to be true before the first step&gt; </w:t>
            </w:r>
          </w:p>
        </w:tc>
      </w:tr>
      <w:tr w14:paraId="29B34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6F19AC9F">
            <w:pPr>
              <w:spacing w:before="100" w:beforeAutospacing="1" w:after="100" w:afterAutospacing="1" w:line="240" w:lineRule="auto"/>
              <w:jc w:val="center"/>
              <w:rPr>
                <w:rFonts w:eastAsia="Times New Roman" w:cstheme="minorHAnsi"/>
                <w:b/>
              </w:rPr>
            </w:pPr>
            <w:r>
              <w:rPr>
                <w:rFonts w:eastAsia="Times New Roman" w:cstheme="minorHAnsi"/>
                <w:b/>
              </w:rPr>
              <w:t>Post-conditions</w:t>
            </w:r>
          </w:p>
        </w:tc>
        <w:tc>
          <w:tcPr>
            <w:tcW w:w="0" w:type="auto"/>
          </w:tcPr>
          <w:p w14:paraId="0466EF48">
            <w:pPr>
              <w:spacing w:before="100" w:beforeAutospacing="1" w:after="100" w:afterAutospacing="1" w:line="240" w:lineRule="auto"/>
              <w:ind w:left="25"/>
              <w:rPr>
                <w:rFonts w:eastAsia="Times New Roman" w:cstheme="minorHAnsi"/>
                <w:bCs/>
                <w:i/>
                <w:color w:val="0000FF"/>
              </w:rPr>
            </w:pPr>
            <w:r>
              <w:rPr>
                <w:rFonts w:eastAsia="Times New Roman" w:cstheme="minorHAnsi"/>
                <w:bCs/>
                <w:i/>
                <w:color w:val="0000FF"/>
              </w:rPr>
              <w:t>&lt;Condition after the use case is successfully executed &gt; </w:t>
            </w:r>
          </w:p>
        </w:tc>
      </w:tr>
      <w:tr w14:paraId="60FE0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2802230F">
            <w:pPr>
              <w:spacing w:before="100" w:beforeAutospacing="1" w:after="100" w:afterAutospacing="1" w:line="240" w:lineRule="auto"/>
              <w:jc w:val="center"/>
              <w:rPr>
                <w:rFonts w:eastAsia="Times New Roman" w:cstheme="minorHAnsi"/>
                <w:b/>
              </w:rPr>
            </w:pPr>
            <w:r>
              <w:rPr>
                <w:rFonts w:eastAsia="Times New Roman" w:cstheme="minorHAnsi"/>
                <w:b/>
              </w:rPr>
              <w:t>Main Success Scenario</w:t>
            </w:r>
          </w:p>
        </w:tc>
        <w:tc>
          <w:tcPr>
            <w:tcW w:w="0" w:type="auto"/>
          </w:tcPr>
          <w:p w14:paraId="1EA504FD">
            <w:pPr>
              <w:pStyle w:val="21"/>
              <w:numPr>
                <w:ilvl w:val="0"/>
                <w:numId w:val="5"/>
              </w:numPr>
              <w:spacing w:before="100" w:beforeAutospacing="1" w:after="100" w:afterAutospacing="1" w:line="240" w:lineRule="auto"/>
              <w:rPr>
                <w:rFonts w:eastAsia="Times New Roman" w:cstheme="minorHAnsi"/>
                <w:i/>
                <w:color w:val="0000FF"/>
              </w:rPr>
            </w:pPr>
            <w:r>
              <w:rPr>
                <w:rFonts w:eastAsia="Times New Roman" w:cstheme="minorHAnsi"/>
                <w:i/>
                <w:color w:val="0000FF"/>
              </w:rPr>
              <w:t>&lt;visit STARTING-POINT</w:t>
            </w:r>
          </w:p>
          <w:p w14:paraId="416C489D">
            <w:pPr>
              <w:pStyle w:val="21"/>
              <w:numPr>
                <w:ilvl w:val="0"/>
                <w:numId w:val="5"/>
              </w:numPr>
              <w:spacing w:before="100" w:beforeAutospacing="1" w:after="100" w:afterAutospacing="1" w:line="240" w:lineRule="auto"/>
              <w:rPr>
                <w:rFonts w:eastAsia="Times New Roman" w:cstheme="minorHAnsi"/>
                <w:i/>
                <w:color w:val="0000FF"/>
              </w:rPr>
            </w:pPr>
            <w:r>
              <w:rPr>
                <w:rFonts w:eastAsia="Times New Roman" w:cstheme="minorHAnsi"/>
                <w:i/>
                <w:color w:val="0000FF"/>
              </w:rPr>
              <w:t>Step</w:t>
            </w:r>
          </w:p>
          <w:p w14:paraId="49166B7F">
            <w:pPr>
              <w:pStyle w:val="21"/>
              <w:numPr>
                <w:ilvl w:val="0"/>
                <w:numId w:val="5"/>
              </w:numPr>
              <w:spacing w:before="100" w:beforeAutospacing="1" w:after="100" w:afterAutospacing="1" w:line="240" w:lineRule="auto"/>
              <w:rPr>
                <w:rFonts w:eastAsia="Times New Roman" w:cstheme="minorHAnsi"/>
                <w:i/>
                <w:color w:val="0000FF"/>
              </w:rPr>
            </w:pPr>
            <w:r>
              <w:rPr>
                <w:rFonts w:eastAsia="Times New Roman" w:cstheme="minorHAnsi"/>
                <w:i/>
                <w:color w:val="0000FF"/>
              </w:rPr>
              <w:t>Step</w:t>
            </w:r>
          </w:p>
          <w:p w14:paraId="6FF655FD">
            <w:pPr>
              <w:pStyle w:val="21"/>
              <w:numPr>
                <w:ilvl w:val="0"/>
                <w:numId w:val="5"/>
              </w:numPr>
              <w:spacing w:before="100" w:beforeAutospacing="1" w:after="100" w:afterAutospacing="1" w:line="240" w:lineRule="auto"/>
              <w:rPr>
                <w:rFonts w:eastAsia="Times New Roman" w:cstheme="minorHAnsi"/>
                <w:color w:val="0000FF"/>
              </w:rPr>
            </w:pPr>
            <w:r>
              <w:rPr>
                <w:rFonts w:eastAsia="Times New Roman" w:cstheme="minorHAnsi"/>
                <w:i/>
                <w:color w:val="0000FF"/>
              </w:rPr>
              <w:t>Make sure GOAL-ACHIEVED&gt;</w:t>
            </w:r>
          </w:p>
        </w:tc>
      </w:tr>
      <w:tr w14:paraId="0691D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3005385D">
            <w:pPr>
              <w:spacing w:before="100" w:beforeAutospacing="1" w:after="100" w:afterAutospacing="1" w:line="240" w:lineRule="auto"/>
              <w:jc w:val="center"/>
              <w:rPr>
                <w:rFonts w:eastAsia="Times New Roman" w:cstheme="minorHAnsi"/>
                <w:b/>
              </w:rPr>
            </w:pPr>
            <w:r>
              <w:rPr>
                <w:rFonts w:eastAsia="Times New Roman" w:cstheme="minorHAnsi"/>
                <w:b/>
              </w:rPr>
              <w:t>Extensions</w:t>
            </w:r>
          </w:p>
        </w:tc>
        <w:tc>
          <w:tcPr>
            <w:tcW w:w="0" w:type="auto"/>
          </w:tcPr>
          <w:p w14:paraId="4C307273">
            <w:pPr>
              <w:spacing w:before="100" w:beforeAutospacing="1" w:after="100" w:afterAutospacing="1" w:line="240" w:lineRule="auto"/>
              <w:rPr>
                <w:rFonts w:eastAsia="Times New Roman" w:cstheme="minorHAnsi"/>
                <w:color w:val="0000FF"/>
              </w:rPr>
            </w:pPr>
            <w:r>
              <w:rPr>
                <w:rFonts w:eastAsia="Times New Roman" w:cstheme="minorHAnsi"/>
                <w:color w:val="0000FF"/>
              </w:rPr>
              <w:t>If Condition, then Alternative Steps</w:t>
            </w:r>
          </w:p>
          <w:p w14:paraId="22F5FE80">
            <w:pPr>
              <w:spacing w:before="100" w:beforeAutospacing="1" w:after="100" w:afterAutospacing="1" w:line="240" w:lineRule="auto"/>
              <w:rPr>
                <w:rFonts w:eastAsia="Times New Roman" w:cstheme="minorHAnsi"/>
                <w:color w:val="0000FF"/>
              </w:rPr>
            </w:pPr>
            <w:r>
              <w:rPr>
                <w:rFonts w:eastAsia="Times New Roman" w:cstheme="minorHAnsi"/>
                <w:color w:val="0000FF"/>
              </w:rPr>
              <w:t>&lt;List any extended steps/ scenarios that occur, other than the main success scenario.&gt;</w:t>
            </w:r>
          </w:p>
        </w:tc>
      </w:tr>
      <w:tr w14:paraId="5DAEA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0BD97214">
            <w:pPr>
              <w:spacing w:before="100" w:beforeAutospacing="1" w:after="100" w:afterAutospacing="1" w:line="240" w:lineRule="auto"/>
              <w:jc w:val="center"/>
              <w:rPr>
                <w:rFonts w:eastAsia="Times New Roman" w:cstheme="minorHAnsi"/>
                <w:b/>
                <w:bCs/>
              </w:rPr>
            </w:pPr>
            <w:r>
              <w:rPr>
                <w:rFonts w:eastAsia="Times New Roman" w:cstheme="minorHAnsi"/>
                <w:b/>
                <w:bCs/>
              </w:rPr>
              <w:t>Priority</w:t>
            </w:r>
          </w:p>
        </w:tc>
        <w:tc>
          <w:tcPr>
            <w:tcW w:w="0" w:type="auto"/>
          </w:tcPr>
          <w:p w14:paraId="66198831">
            <w:pPr>
              <w:spacing w:before="100" w:beforeAutospacing="1" w:after="100" w:afterAutospacing="1" w:line="240" w:lineRule="auto"/>
              <w:rPr>
                <w:rFonts w:eastAsia="Times New Roman" w:cstheme="minorHAnsi"/>
                <w:i/>
                <w:color w:val="0000FF"/>
              </w:rPr>
            </w:pPr>
            <w:r>
              <w:rPr>
                <w:rFonts w:eastAsia="Times New Roman" w:cstheme="minorHAnsi"/>
                <w:i/>
                <w:color w:val="0000FF"/>
              </w:rPr>
              <w:t>&lt;indicate priority of high, medium or low)</w:t>
            </w:r>
          </w:p>
        </w:tc>
      </w:tr>
      <w:tr w14:paraId="133F5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6ADBD2D8">
            <w:pPr>
              <w:spacing w:before="100" w:beforeAutospacing="1" w:after="100" w:afterAutospacing="1" w:line="240" w:lineRule="auto"/>
              <w:jc w:val="center"/>
              <w:rPr>
                <w:rFonts w:eastAsia="Times New Roman" w:cstheme="minorHAnsi"/>
                <w:b/>
              </w:rPr>
            </w:pPr>
            <w:r>
              <w:rPr>
                <w:rFonts w:eastAsia="Times New Roman" w:cstheme="minorHAnsi"/>
                <w:b/>
              </w:rPr>
              <w:t>Special Requirements</w:t>
            </w:r>
          </w:p>
        </w:tc>
        <w:tc>
          <w:tcPr>
            <w:tcW w:w="0" w:type="auto"/>
          </w:tcPr>
          <w:p w14:paraId="7A7DADD1">
            <w:pPr>
              <w:spacing w:before="100" w:beforeAutospacing="1" w:after="100" w:afterAutospacing="1" w:line="240" w:lineRule="auto"/>
              <w:ind w:left="-11"/>
              <w:rPr>
                <w:rFonts w:eastAsia="Times New Roman" w:cstheme="minorHAnsi"/>
                <w:i/>
                <w:color w:val="0000FF"/>
              </w:rPr>
            </w:pPr>
            <w:r>
              <w:rPr>
                <w:rFonts w:eastAsia="Times New Roman" w:cstheme="minorHAnsi"/>
                <w:i/>
                <w:color w:val="0000FF"/>
              </w:rPr>
              <w:t xml:space="preserve">&lt;Any system related special requirements needed to fulfill the use case&gt; </w:t>
            </w:r>
          </w:p>
        </w:tc>
      </w:tr>
      <w:tr w14:paraId="3E1D5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14:paraId="5F7FB6EB">
            <w:pPr>
              <w:spacing w:before="100" w:beforeAutospacing="1" w:after="100" w:afterAutospacing="1" w:line="240" w:lineRule="auto"/>
              <w:jc w:val="center"/>
              <w:rPr>
                <w:rFonts w:eastAsia="Times New Roman" w:cstheme="minorHAnsi"/>
                <w:b/>
              </w:rPr>
            </w:pPr>
            <w:r>
              <w:rPr>
                <w:rFonts w:eastAsia="Times New Roman" w:cstheme="minorHAnsi"/>
                <w:b/>
              </w:rPr>
              <w:t>Open Questions</w:t>
            </w:r>
          </w:p>
        </w:tc>
        <w:tc>
          <w:tcPr>
            <w:tcW w:w="0" w:type="auto"/>
          </w:tcPr>
          <w:p w14:paraId="0A10644F">
            <w:pPr>
              <w:spacing w:before="100" w:beforeAutospacing="1" w:after="100" w:afterAutospacing="1" w:line="240" w:lineRule="auto"/>
              <w:rPr>
                <w:rFonts w:eastAsia="Times New Roman" w:cstheme="minorHAnsi"/>
                <w:i/>
                <w:color w:val="0000FF"/>
              </w:rPr>
            </w:pPr>
            <w:r>
              <w:rPr>
                <w:rFonts w:eastAsia="Times New Roman" w:cstheme="minorHAnsi"/>
                <w:i/>
                <w:color w:val="0000FF"/>
              </w:rPr>
              <w:t>&lt;Notes and questions&gt;</w:t>
            </w:r>
          </w:p>
        </w:tc>
      </w:tr>
    </w:tbl>
    <w:p w14:paraId="2B26FF81"/>
    <w:p w14:paraId="31A3EF27">
      <w:pPr>
        <w:pStyle w:val="4"/>
      </w:pPr>
      <w:r>
        <w:t>3.1.3 Mock-up</w:t>
      </w:r>
    </w:p>
    <w:p w14:paraId="68EC8E6A">
      <w:pPr>
        <w:rPr>
          <w:i/>
          <w:color w:val="0000FF"/>
        </w:rPr>
      </w:pPr>
      <w:r>
        <w:rPr>
          <w:i/>
          <w:color w:val="0000FF"/>
        </w:rPr>
        <w:t>&lt;Provide the mock-up of the functionality or a mock-up of the entire page&gt;</w:t>
      </w:r>
    </w:p>
    <w:p w14:paraId="208DFDCD">
      <w:pPr>
        <w:pStyle w:val="4"/>
      </w:pPr>
      <w:r>
        <w:t>3.1.4  Functional Requirements</w:t>
      </w:r>
    </w:p>
    <w:p w14:paraId="42A729EE">
      <w:pPr>
        <w:rPr>
          <w:i/>
          <w:color w:val="0000FF"/>
        </w:rPr>
      </w:pPr>
      <w:r>
        <w:rPr>
          <w:i/>
          <w:color w:val="0000FF"/>
        </w:rPr>
        <w:t xml:space="preserve">&lt;Describe the page level details that are not captured in section 3.1.5 below.  These may include any requirements related to Navigation Menu, Actions, transaction status, verification and validation requirements etc. </w:t>
      </w:r>
    </w:p>
    <w:p w14:paraId="326822D9">
      <w:pPr>
        <w:rPr>
          <w:i/>
          <w:color w:val="0000FF"/>
        </w:rPr>
      </w:pPr>
      <w:r>
        <w:rPr>
          <w:i/>
          <w:color w:val="0000FF"/>
        </w:rPr>
        <w:t>Make sure each specification has a reference number and is explained in the following format.&gt;</w:t>
      </w:r>
    </w:p>
    <w:tbl>
      <w:tblPr>
        <w:tblStyle w:val="16"/>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8"/>
        <w:gridCol w:w="2835"/>
        <w:gridCol w:w="4923"/>
      </w:tblGrid>
      <w:tr w14:paraId="2B15E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188" w:type="dxa"/>
            <w:shd w:val="clear" w:color="auto" w:fill="D8D8D8" w:themeFill="background1" w:themeFillShade="D9"/>
          </w:tcPr>
          <w:p w14:paraId="3846916C">
            <w:pPr>
              <w:tabs>
                <w:tab w:val="left" w:pos="0"/>
              </w:tabs>
              <w:spacing w:after="0" w:line="240" w:lineRule="auto"/>
              <w:jc w:val="center"/>
              <w:rPr>
                <w:b/>
              </w:rPr>
            </w:pPr>
            <w:r>
              <w:rPr>
                <w:b/>
              </w:rPr>
              <w:t>Spec ID</w:t>
            </w:r>
          </w:p>
        </w:tc>
        <w:tc>
          <w:tcPr>
            <w:tcW w:w="2880" w:type="dxa"/>
            <w:shd w:val="clear" w:color="auto" w:fill="D8D8D8" w:themeFill="background1" w:themeFillShade="D9"/>
          </w:tcPr>
          <w:p w14:paraId="185E389C">
            <w:pPr>
              <w:tabs>
                <w:tab w:val="left" w:pos="0"/>
              </w:tabs>
              <w:spacing w:after="0" w:line="240" w:lineRule="auto"/>
              <w:jc w:val="center"/>
              <w:rPr>
                <w:b/>
              </w:rPr>
            </w:pPr>
            <w:r>
              <w:rPr>
                <w:b/>
              </w:rPr>
              <w:t>Specification Description</w:t>
            </w:r>
          </w:p>
        </w:tc>
        <w:tc>
          <w:tcPr>
            <w:tcW w:w="5040" w:type="dxa"/>
            <w:shd w:val="clear" w:color="auto" w:fill="D8D8D8" w:themeFill="background1" w:themeFillShade="D9"/>
          </w:tcPr>
          <w:p w14:paraId="1215C9D3">
            <w:pPr>
              <w:tabs>
                <w:tab w:val="left" w:pos="0"/>
                <w:tab w:val="right" w:pos="4824"/>
              </w:tabs>
              <w:spacing w:after="0" w:line="240" w:lineRule="auto"/>
              <w:jc w:val="center"/>
              <w:rPr>
                <w:b/>
              </w:rPr>
            </w:pPr>
            <w:r>
              <w:rPr>
                <w:b/>
              </w:rPr>
              <w:t>Business Rules/ Data Dependency</w:t>
            </w:r>
          </w:p>
        </w:tc>
      </w:tr>
      <w:tr w14:paraId="7364B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tcPr>
          <w:p w14:paraId="208FA52D">
            <w:pPr>
              <w:tabs>
                <w:tab w:val="left" w:pos="0"/>
              </w:tabs>
              <w:spacing w:after="0" w:line="240" w:lineRule="auto"/>
              <w:rPr>
                <w:i/>
                <w:color w:val="0000FF"/>
              </w:rPr>
            </w:pPr>
            <w:r>
              <w:rPr>
                <w:i/>
                <w:color w:val="0000FF"/>
              </w:rPr>
              <w:t>&lt;Specification Identifier&gt;</w:t>
            </w:r>
          </w:p>
        </w:tc>
        <w:tc>
          <w:tcPr>
            <w:tcW w:w="2880" w:type="dxa"/>
          </w:tcPr>
          <w:p w14:paraId="245C9D1D">
            <w:pPr>
              <w:tabs>
                <w:tab w:val="left" w:pos="0"/>
              </w:tabs>
              <w:spacing w:after="0" w:line="240" w:lineRule="auto"/>
              <w:rPr>
                <w:i/>
                <w:color w:val="0000FF"/>
              </w:rPr>
            </w:pPr>
            <w:r>
              <w:rPr>
                <w:i/>
                <w:color w:val="0000FF"/>
              </w:rPr>
              <w:t>&lt;Short explanation of the specification&gt;</w:t>
            </w:r>
          </w:p>
        </w:tc>
        <w:tc>
          <w:tcPr>
            <w:tcW w:w="5040" w:type="dxa"/>
          </w:tcPr>
          <w:p w14:paraId="5D0D17AA">
            <w:pPr>
              <w:tabs>
                <w:tab w:val="left" w:pos="0"/>
              </w:tabs>
              <w:spacing w:after="0" w:line="240" w:lineRule="auto"/>
              <w:rPr>
                <w:i/>
                <w:color w:val="0000FF"/>
              </w:rPr>
            </w:pPr>
            <w:r>
              <w:rPr>
                <w:i/>
                <w:color w:val="0000FF"/>
              </w:rPr>
              <w:t>&lt;Any validation rules or business rules&gt;</w:t>
            </w:r>
          </w:p>
        </w:tc>
      </w:tr>
    </w:tbl>
    <w:p w14:paraId="07377946">
      <w:pPr>
        <w:rPr>
          <w:color w:val="0000FF"/>
        </w:rPr>
      </w:pPr>
    </w:p>
    <w:p w14:paraId="0BB059E1">
      <w:pPr>
        <w:rPr>
          <w:i/>
          <w:color w:val="0000FF"/>
        </w:rPr>
      </w:pPr>
      <w:r>
        <w:rPr>
          <w:i/>
          <w:color w:val="0000FF"/>
        </w:rPr>
        <w:t>&lt;Note: Section 3.1.4 and section 3.1.5 may be combined if there are a few functionalities on a particular page&gt;</w:t>
      </w:r>
    </w:p>
    <w:p w14:paraId="72709EF8">
      <w:pPr>
        <w:pStyle w:val="4"/>
      </w:pPr>
      <w:r>
        <w:t>3.1.5 Field level specifications</w:t>
      </w:r>
    </w:p>
    <w:p w14:paraId="29AED451">
      <w:pPr>
        <w:rPr>
          <w:i/>
          <w:color w:val="0000FF"/>
        </w:rPr>
      </w:pPr>
      <w:r>
        <w:rPr>
          <w:i/>
          <w:color w:val="0000FF"/>
        </w:rPr>
        <w:t>&lt;Specify all the field data elements related to the functional requirement in both tables below.&gt;</w:t>
      </w:r>
    </w:p>
    <w:p w14:paraId="43573DC2">
      <w:pPr>
        <w:rPr>
          <w:b/>
          <w:u w:val="single"/>
        </w:rPr>
      </w:pPr>
      <w:r>
        <w:rPr>
          <w:b/>
          <w:u w:val="single"/>
        </w:rPr>
        <w:t>Form Elements:</w:t>
      </w:r>
    </w:p>
    <w:tbl>
      <w:tblPr>
        <w:tblStyle w:val="16"/>
        <w:tblpPr w:leftFromText="180" w:rightFromText="180" w:vertAnchor="text" w:horzAnchor="page" w:tblpX="379" w:tblpY="350"/>
        <w:tblW w:w="11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900"/>
        <w:gridCol w:w="900"/>
        <w:gridCol w:w="990"/>
        <w:gridCol w:w="1260"/>
        <w:gridCol w:w="1260"/>
        <w:gridCol w:w="1530"/>
        <w:gridCol w:w="1440"/>
        <w:gridCol w:w="1350"/>
        <w:gridCol w:w="1260"/>
      </w:tblGrid>
      <w:tr w14:paraId="49C1B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BEBEBE" w:themeFill="background1" w:themeFillShade="BF"/>
            <w:vAlign w:val="center"/>
          </w:tcPr>
          <w:p w14:paraId="731793FE">
            <w:pPr>
              <w:tabs>
                <w:tab w:val="left" w:pos="0"/>
              </w:tabs>
              <w:spacing w:after="0" w:line="240" w:lineRule="auto"/>
              <w:ind w:left="-75"/>
              <w:jc w:val="center"/>
              <w:rPr>
                <w:b/>
              </w:rPr>
            </w:pPr>
            <w:r>
              <w:rPr>
                <w:b/>
              </w:rPr>
              <w:t>Call-out</w:t>
            </w:r>
          </w:p>
        </w:tc>
        <w:tc>
          <w:tcPr>
            <w:tcW w:w="900" w:type="dxa"/>
            <w:shd w:val="clear" w:color="auto" w:fill="BEBEBE" w:themeFill="background1" w:themeFillShade="BF"/>
            <w:vAlign w:val="center"/>
          </w:tcPr>
          <w:p w14:paraId="27EEC9A5">
            <w:pPr>
              <w:tabs>
                <w:tab w:val="left" w:pos="0"/>
              </w:tabs>
              <w:spacing w:after="0" w:line="240" w:lineRule="auto"/>
              <w:ind w:left="-75"/>
              <w:jc w:val="center"/>
              <w:rPr>
                <w:b/>
              </w:rPr>
            </w:pPr>
            <w:r>
              <w:rPr>
                <w:b/>
              </w:rPr>
              <w:t>Field Label</w:t>
            </w:r>
          </w:p>
        </w:tc>
        <w:tc>
          <w:tcPr>
            <w:tcW w:w="900" w:type="dxa"/>
            <w:shd w:val="clear" w:color="auto" w:fill="BEBEBE" w:themeFill="background1" w:themeFillShade="BF"/>
            <w:vAlign w:val="center"/>
          </w:tcPr>
          <w:p w14:paraId="62DBB2CD">
            <w:pPr>
              <w:tabs>
                <w:tab w:val="left" w:pos="0"/>
              </w:tabs>
              <w:spacing w:after="0" w:line="240" w:lineRule="auto"/>
              <w:jc w:val="center"/>
              <w:rPr>
                <w:b/>
              </w:rPr>
            </w:pPr>
            <w:r>
              <w:rPr>
                <w:b/>
              </w:rPr>
              <w:t>UI Control</w:t>
            </w:r>
          </w:p>
        </w:tc>
        <w:tc>
          <w:tcPr>
            <w:tcW w:w="990" w:type="dxa"/>
            <w:shd w:val="clear" w:color="auto" w:fill="BEBEBE" w:themeFill="background1" w:themeFillShade="BF"/>
            <w:vAlign w:val="center"/>
          </w:tcPr>
          <w:p w14:paraId="59350CB7">
            <w:pPr>
              <w:tabs>
                <w:tab w:val="left" w:pos="0"/>
              </w:tabs>
              <w:spacing w:after="0" w:line="240" w:lineRule="auto"/>
              <w:jc w:val="center"/>
              <w:rPr>
                <w:b/>
              </w:rPr>
            </w:pPr>
            <w:r>
              <w:rPr>
                <w:b/>
              </w:rPr>
              <w:t>Mand?</w:t>
            </w:r>
          </w:p>
        </w:tc>
        <w:tc>
          <w:tcPr>
            <w:tcW w:w="1260" w:type="dxa"/>
            <w:shd w:val="clear" w:color="auto" w:fill="BEBEBE" w:themeFill="background1" w:themeFillShade="BF"/>
            <w:vAlign w:val="center"/>
          </w:tcPr>
          <w:p w14:paraId="4C1806BB">
            <w:pPr>
              <w:tabs>
                <w:tab w:val="left" w:pos="0"/>
              </w:tabs>
              <w:spacing w:after="0" w:line="240" w:lineRule="auto"/>
              <w:jc w:val="center"/>
              <w:rPr>
                <w:b/>
              </w:rPr>
            </w:pPr>
            <w:r>
              <w:rPr>
                <w:b/>
              </w:rPr>
              <w:t>Editable</w:t>
            </w:r>
          </w:p>
        </w:tc>
        <w:tc>
          <w:tcPr>
            <w:tcW w:w="1260" w:type="dxa"/>
            <w:shd w:val="clear" w:color="auto" w:fill="BEBEBE" w:themeFill="background1" w:themeFillShade="BF"/>
            <w:vAlign w:val="center"/>
          </w:tcPr>
          <w:p w14:paraId="57395613">
            <w:pPr>
              <w:tabs>
                <w:tab w:val="left" w:pos="0"/>
              </w:tabs>
              <w:spacing w:after="0" w:line="240" w:lineRule="auto"/>
              <w:jc w:val="center"/>
              <w:rPr>
                <w:b/>
              </w:rPr>
            </w:pPr>
            <w:r>
              <w:rPr>
                <w:b/>
              </w:rPr>
              <w:t>Data Type</w:t>
            </w:r>
          </w:p>
        </w:tc>
        <w:tc>
          <w:tcPr>
            <w:tcW w:w="1530" w:type="dxa"/>
            <w:shd w:val="clear" w:color="auto" w:fill="BEBEBE" w:themeFill="background1" w:themeFillShade="BF"/>
            <w:vAlign w:val="center"/>
          </w:tcPr>
          <w:p w14:paraId="72956CAD">
            <w:pPr>
              <w:tabs>
                <w:tab w:val="left" w:pos="0"/>
              </w:tabs>
              <w:spacing w:after="0" w:line="240" w:lineRule="auto"/>
              <w:jc w:val="center"/>
              <w:rPr>
                <w:b/>
              </w:rPr>
            </w:pPr>
            <w:r>
              <w:rPr>
                <w:b/>
              </w:rPr>
              <w:t>Value Set</w:t>
            </w:r>
          </w:p>
        </w:tc>
        <w:tc>
          <w:tcPr>
            <w:tcW w:w="1440" w:type="dxa"/>
            <w:shd w:val="clear" w:color="auto" w:fill="BEBEBE" w:themeFill="background1" w:themeFillShade="BF"/>
            <w:vAlign w:val="center"/>
          </w:tcPr>
          <w:p w14:paraId="4227A1AB">
            <w:pPr>
              <w:tabs>
                <w:tab w:val="left" w:pos="0"/>
              </w:tabs>
              <w:spacing w:after="0" w:line="240" w:lineRule="auto"/>
              <w:jc w:val="center"/>
              <w:rPr>
                <w:b/>
              </w:rPr>
            </w:pPr>
            <w:r>
              <w:rPr>
                <w:b/>
              </w:rPr>
              <w:t>Default Value</w:t>
            </w:r>
          </w:p>
        </w:tc>
        <w:tc>
          <w:tcPr>
            <w:tcW w:w="1350" w:type="dxa"/>
            <w:shd w:val="clear" w:color="auto" w:fill="BEBEBE" w:themeFill="background1" w:themeFillShade="BF"/>
            <w:vAlign w:val="center"/>
          </w:tcPr>
          <w:p w14:paraId="3913D57B">
            <w:pPr>
              <w:tabs>
                <w:tab w:val="left" w:pos="0"/>
              </w:tabs>
              <w:spacing w:after="0" w:line="240" w:lineRule="auto"/>
              <w:jc w:val="center"/>
              <w:rPr>
                <w:b/>
              </w:rPr>
            </w:pPr>
            <w:r>
              <w:rPr>
                <w:b/>
              </w:rPr>
              <w:t>Data Example</w:t>
            </w:r>
          </w:p>
        </w:tc>
        <w:tc>
          <w:tcPr>
            <w:tcW w:w="1260" w:type="dxa"/>
            <w:shd w:val="clear" w:color="auto" w:fill="BEBEBE" w:themeFill="background1" w:themeFillShade="BF"/>
            <w:vAlign w:val="center"/>
          </w:tcPr>
          <w:p w14:paraId="7254EA9E">
            <w:pPr>
              <w:tabs>
                <w:tab w:val="left" w:pos="0"/>
              </w:tabs>
              <w:spacing w:after="0" w:line="240" w:lineRule="auto"/>
              <w:jc w:val="center"/>
              <w:rPr>
                <w:b/>
              </w:rPr>
            </w:pPr>
            <w:r>
              <w:rPr>
                <w:b/>
              </w:rPr>
              <w:t>Data Source</w:t>
            </w:r>
          </w:p>
        </w:tc>
      </w:tr>
      <w:tr w14:paraId="45E7C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14:paraId="5C983B75">
            <w:pPr>
              <w:tabs>
                <w:tab w:val="left" w:pos="0"/>
              </w:tabs>
              <w:spacing w:after="0" w:line="240" w:lineRule="auto"/>
              <w:rPr>
                <w:i/>
                <w:color w:val="0000FF"/>
              </w:rPr>
            </w:pPr>
            <w:r>
              <w:rPr>
                <w:i/>
                <w:color w:val="0000FF"/>
              </w:rPr>
              <w:t>&lt;mock-up reference&gt;</w:t>
            </w:r>
          </w:p>
        </w:tc>
        <w:tc>
          <w:tcPr>
            <w:tcW w:w="900" w:type="dxa"/>
          </w:tcPr>
          <w:p w14:paraId="421ED5D2">
            <w:pPr>
              <w:tabs>
                <w:tab w:val="left" w:pos="0"/>
              </w:tabs>
              <w:spacing w:after="0" w:line="240" w:lineRule="auto"/>
              <w:rPr>
                <w:i/>
                <w:color w:val="0000FF"/>
              </w:rPr>
            </w:pPr>
            <w:r>
              <w:rPr>
                <w:i/>
                <w:color w:val="0000FF"/>
              </w:rPr>
              <w:t>&lt;Label name&gt;</w:t>
            </w:r>
          </w:p>
        </w:tc>
        <w:tc>
          <w:tcPr>
            <w:tcW w:w="900" w:type="dxa"/>
          </w:tcPr>
          <w:p w14:paraId="6656FD2B">
            <w:pPr>
              <w:tabs>
                <w:tab w:val="left" w:pos="0"/>
              </w:tabs>
              <w:spacing w:after="0" w:line="240" w:lineRule="auto"/>
              <w:rPr>
                <w:i/>
                <w:color w:val="0000FF"/>
              </w:rPr>
            </w:pPr>
            <w:r>
              <w:rPr>
                <w:i/>
                <w:color w:val="0000FF"/>
              </w:rPr>
              <w:t>&lt;specify what UI control will be on screen&gt;</w:t>
            </w:r>
          </w:p>
        </w:tc>
        <w:tc>
          <w:tcPr>
            <w:tcW w:w="990" w:type="dxa"/>
          </w:tcPr>
          <w:p w14:paraId="22B976F4">
            <w:pPr>
              <w:tabs>
                <w:tab w:val="left" w:pos="0"/>
              </w:tabs>
              <w:spacing w:after="0" w:line="240" w:lineRule="auto"/>
              <w:rPr>
                <w:i/>
                <w:color w:val="0000FF"/>
              </w:rPr>
            </w:pPr>
            <w:r>
              <w:rPr>
                <w:i/>
                <w:color w:val="0000FF"/>
              </w:rPr>
              <w:t>&lt;specify if field is mandatory&gt;</w:t>
            </w:r>
          </w:p>
        </w:tc>
        <w:tc>
          <w:tcPr>
            <w:tcW w:w="1260" w:type="dxa"/>
          </w:tcPr>
          <w:p w14:paraId="61B5F75A">
            <w:pPr>
              <w:tabs>
                <w:tab w:val="left" w:pos="0"/>
              </w:tabs>
              <w:spacing w:after="0" w:line="240" w:lineRule="auto"/>
              <w:rPr>
                <w:color w:val="0000FF"/>
              </w:rPr>
            </w:pPr>
            <w:r>
              <w:rPr>
                <w:i/>
                <w:color w:val="0000FF"/>
              </w:rPr>
              <w:t>&lt;specify if field is editable&gt;</w:t>
            </w:r>
          </w:p>
        </w:tc>
        <w:tc>
          <w:tcPr>
            <w:tcW w:w="1260" w:type="dxa"/>
          </w:tcPr>
          <w:p w14:paraId="1CFDD89E">
            <w:pPr>
              <w:tabs>
                <w:tab w:val="left" w:pos="0"/>
              </w:tabs>
              <w:spacing w:after="0" w:line="240" w:lineRule="auto"/>
              <w:rPr>
                <w:i/>
                <w:color w:val="0000FF"/>
              </w:rPr>
            </w:pPr>
            <w:r>
              <w:rPr>
                <w:i/>
                <w:color w:val="0000FF"/>
              </w:rPr>
              <w:t>&lt;Specify the data type that will be used for this field&gt;</w:t>
            </w:r>
          </w:p>
        </w:tc>
        <w:tc>
          <w:tcPr>
            <w:tcW w:w="1530" w:type="dxa"/>
          </w:tcPr>
          <w:p w14:paraId="50F5D881">
            <w:pPr>
              <w:tabs>
                <w:tab w:val="left" w:pos="0"/>
              </w:tabs>
              <w:spacing w:after="0" w:line="240" w:lineRule="auto"/>
              <w:rPr>
                <w:i/>
                <w:color w:val="0000FF"/>
              </w:rPr>
            </w:pPr>
            <w:r>
              <w:rPr>
                <w:i/>
                <w:color w:val="0000FF"/>
              </w:rPr>
              <w:t>&lt;If value is from the set, specify the entire value set here&gt;</w:t>
            </w:r>
          </w:p>
        </w:tc>
        <w:tc>
          <w:tcPr>
            <w:tcW w:w="1440" w:type="dxa"/>
          </w:tcPr>
          <w:p w14:paraId="70AA7395">
            <w:pPr>
              <w:tabs>
                <w:tab w:val="left" w:pos="0"/>
              </w:tabs>
              <w:spacing w:after="0" w:line="240" w:lineRule="auto"/>
              <w:rPr>
                <w:i/>
                <w:color w:val="0000FF"/>
              </w:rPr>
            </w:pPr>
            <w:r>
              <w:rPr>
                <w:i/>
                <w:color w:val="0000FF"/>
              </w:rPr>
              <w:t>&lt;Specify if it should be defaulted to any value&gt;</w:t>
            </w:r>
          </w:p>
        </w:tc>
        <w:tc>
          <w:tcPr>
            <w:tcW w:w="1350" w:type="dxa"/>
          </w:tcPr>
          <w:p w14:paraId="1FB79EE2">
            <w:pPr>
              <w:tabs>
                <w:tab w:val="left" w:pos="0"/>
              </w:tabs>
              <w:spacing w:after="0" w:line="240" w:lineRule="auto"/>
              <w:rPr>
                <w:i/>
                <w:color w:val="0000FF"/>
              </w:rPr>
            </w:pPr>
            <w:r>
              <w:rPr>
                <w:i/>
                <w:color w:val="0000FF"/>
              </w:rPr>
              <w:t>&lt;Provide an example of the data&gt;</w:t>
            </w:r>
          </w:p>
        </w:tc>
        <w:tc>
          <w:tcPr>
            <w:tcW w:w="1260" w:type="dxa"/>
          </w:tcPr>
          <w:p w14:paraId="3275A1F4">
            <w:pPr>
              <w:tabs>
                <w:tab w:val="left" w:pos="0"/>
              </w:tabs>
              <w:spacing w:after="0" w:line="240" w:lineRule="auto"/>
              <w:rPr>
                <w:i/>
                <w:color w:val="0000FF"/>
              </w:rPr>
            </w:pPr>
            <w:r>
              <w:rPr>
                <w:i/>
                <w:color w:val="0000FF"/>
              </w:rPr>
              <w:t>&lt;Specify the source of the data&gt;</w:t>
            </w:r>
          </w:p>
        </w:tc>
      </w:tr>
      <w:tr w14:paraId="711BD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14:paraId="3A4D733E">
            <w:pPr>
              <w:tabs>
                <w:tab w:val="left" w:pos="0"/>
              </w:tabs>
              <w:spacing w:after="0" w:line="240" w:lineRule="auto"/>
              <w:rPr>
                <w:color w:val="0000FF"/>
              </w:rPr>
            </w:pPr>
            <w:r>
              <w:rPr>
                <w:color w:val="0000FF"/>
              </w:rPr>
              <w:t xml:space="preserve">Example: </w:t>
            </w:r>
          </w:p>
          <w:p w14:paraId="5571F2E1">
            <w:pPr>
              <w:tabs>
                <w:tab w:val="left" w:pos="0"/>
              </w:tabs>
              <w:spacing w:after="0" w:line="240" w:lineRule="auto"/>
              <w:rPr>
                <w:color w:val="0000FF"/>
              </w:rPr>
            </w:pPr>
            <w:r>
              <w:rPr>
                <w:color w:val="0000FF"/>
              </w:rPr>
              <w:t>Call-out 1</w:t>
            </w:r>
          </w:p>
        </w:tc>
        <w:tc>
          <w:tcPr>
            <w:tcW w:w="900" w:type="dxa"/>
          </w:tcPr>
          <w:p w14:paraId="0696A4C7">
            <w:pPr>
              <w:tabs>
                <w:tab w:val="left" w:pos="0"/>
              </w:tabs>
              <w:spacing w:after="0" w:line="240" w:lineRule="auto"/>
              <w:rPr>
                <w:color w:val="0000FF"/>
              </w:rPr>
            </w:pPr>
            <w:r>
              <w:rPr>
                <w:color w:val="0000FF"/>
              </w:rPr>
              <w:t>User name</w:t>
            </w:r>
          </w:p>
        </w:tc>
        <w:tc>
          <w:tcPr>
            <w:tcW w:w="900" w:type="dxa"/>
          </w:tcPr>
          <w:p w14:paraId="44D0258F">
            <w:pPr>
              <w:tabs>
                <w:tab w:val="left" w:pos="0"/>
              </w:tabs>
              <w:spacing w:after="0" w:line="240" w:lineRule="auto"/>
              <w:rPr>
                <w:color w:val="0000FF"/>
              </w:rPr>
            </w:pPr>
            <w:r>
              <w:rPr>
                <w:color w:val="0000FF"/>
              </w:rPr>
              <w:t>textbox</w:t>
            </w:r>
          </w:p>
        </w:tc>
        <w:tc>
          <w:tcPr>
            <w:tcW w:w="990" w:type="dxa"/>
          </w:tcPr>
          <w:p w14:paraId="678EDCE2">
            <w:pPr>
              <w:tabs>
                <w:tab w:val="left" w:pos="0"/>
              </w:tabs>
              <w:spacing w:after="0" w:line="240" w:lineRule="auto"/>
              <w:rPr>
                <w:color w:val="0000FF"/>
              </w:rPr>
            </w:pPr>
            <w:r>
              <w:rPr>
                <w:color w:val="0000FF"/>
              </w:rPr>
              <w:t>Yes</w:t>
            </w:r>
          </w:p>
        </w:tc>
        <w:tc>
          <w:tcPr>
            <w:tcW w:w="1260" w:type="dxa"/>
          </w:tcPr>
          <w:p w14:paraId="2DA32E6E">
            <w:pPr>
              <w:tabs>
                <w:tab w:val="left" w:pos="0"/>
              </w:tabs>
              <w:spacing w:after="0" w:line="240" w:lineRule="auto"/>
              <w:rPr>
                <w:color w:val="0000FF"/>
              </w:rPr>
            </w:pPr>
            <w:r>
              <w:rPr>
                <w:color w:val="0000FF"/>
              </w:rPr>
              <w:t>Yes</w:t>
            </w:r>
          </w:p>
        </w:tc>
        <w:tc>
          <w:tcPr>
            <w:tcW w:w="1260" w:type="dxa"/>
          </w:tcPr>
          <w:p w14:paraId="166AC153">
            <w:pPr>
              <w:tabs>
                <w:tab w:val="left" w:pos="0"/>
              </w:tabs>
              <w:spacing w:after="0" w:line="240" w:lineRule="auto"/>
              <w:rPr>
                <w:color w:val="0000FF"/>
              </w:rPr>
            </w:pPr>
            <w:r>
              <w:rPr>
                <w:color w:val="0000FF"/>
              </w:rPr>
              <w:t>Alpha-numeric</w:t>
            </w:r>
          </w:p>
        </w:tc>
        <w:tc>
          <w:tcPr>
            <w:tcW w:w="1530" w:type="dxa"/>
          </w:tcPr>
          <w:p w14:paraId="5A7433C9">
            <w:pPr>
              <w:tabs>
                <w:tab w:val="left" w:pos="0"/>
              </w:tabs>
              <w:spacing w:after="0" w:line="240" w:lineRule="auto"/>
              <w:rPr>
                <w:color w:val="0000FF"/>
              </w:rPr>
            </w:pPr>
            <w:r>
              <w:rPr>
                <w:color w:val="0000FF"/>
              </w:rPr>
              <w:t>none</w:t>
            </w:r>
          </w:p>
        </w:tc>
        <w:tc>
          <w:tcPr>
            <w:tcW w:w="1440" w:type="dxa"/>
          </w:tcPr>
          <w:p w14:paraId="4A04ABDC">
            <w:pPr>
              <w:tabs>
                <w:tab w:val="left" w:pos="0"/>
              </w:tabs>
              <w:spacing w:after="0" w:line="240" w:lineRule="auto"/>
              <w:rPr>
                <w:color w:val="0000FF"/>
              </w:rPr>
            </w:pPr>
            <w:r>
              <w:rPr>
                <w:color w:val="0000FF"/>
              </w:rPr>
              <w:t>NA</w:t>
            </w:r>
          </w:p>
        </w:tc>
        <w:tc>
          <w:tcPr>
            <w:tcW w:w="1350" w:type="dxa"/>
          </w:tcPr>
          <w:p w14:paraId="4898F701">
            <w:pPr>
              <w:tabs>
                <w:tab w:val="left" w:pos="0"/>
              </w:tabs>
              <w:spacing w:after="0" w:line="240" w:lineRule="auto"/>
              <w:rPr>
                <w:color w:val="0000FF"/>
              </w:rPr>
            </w:pPr>
            <w:r>
              <w:rPr>
                <w:color w:val="0000FF"/>
              </w:rPr>
              <w:t>agujar</w:t>
            </w:r>
          </w:p>
        </w:tc>
        <w:tc>
          <w:tcPr>
            <w:tcW w:w="1260" w:type="dxa"/>
          </w:tcPr>
          <w:p w14:paraId="5A0A0645">
            <w:pPr>
              <w:tabs>
                <w:tab w:val="left" w:pos="0"/>
              </w:tabs>
              <w:spacing w:after="0" w:line="240" w:lineRule="auto"/>
              <w:rPr>
                <w:color w:val="0000FF"/>
              </w:rPr>
            </w:pPr>
            <w:r>
              <w:rPr>
                <w:color w:val="0000FF"/>
              </w:rPr>
              <w:t>User entry</w:t>
            </w:r>
          </w:p>
        </w:tc>
      </w:tr>
    </w:tbl>
    <w:p w14:paraId="49E4DD48"/>
    <w:p w14:paraId="0E75D742">
      <w:pPr>
        <w:rPr>
          <w:b/>
          <w:u w:val="single"/>
        </w:rPr>
      </w:pPr>
      <w:r>
        <w:rPr>
          <w:b/>
          <w:u w:val="single"/>
        </w:rPr>
        <w:t>Form Business Rules and Dependencies:</w:t>
      </w:r>
    </w:p>
    <w:tbl>
      <w:tblPr>
        <w:tblStyle w:val="16"/>
        <w:tblpPr w:leftFromText="180" w:rightFromText="180" w:vertAnchor="text" w:horzAnchor="margin" w:tblpXSpec="center" w:tblpY="702"/>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3240"/>
        <w:gridCol w:w="2520"/>
        <w:gridCol w:w="1350"/>
        <w:gridCol w:w="1440"/>
      </w:tblGrid>
      <w:tr w14:paraId="7BA0C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shd w:val="clear" w:color="auto" w:fill="BEBEBE" w:themeFill="background1" w:themeFillShade="BF"/>
            <w:vAlign w:val="center"/>
          </w:tcPr>
          <w:p w14:paraId="1780CCEF">
            <w:pPr>
              <w:tabs>
                <w:tab w:val="left" w:pos="0"/>
              </w:tabs>
              <w:spacing w:after="0" w:line="240" w:lineRule="auto"/>
              <w:jc w:val="center"/>
              <w:rPr>
                <w:b/>
              </w:rPr>
            </w:pPr>
            <w:r>
              <w:rPr>
                <w:b/>
              </w:rPr>
              <w:t>Field Label</w:t>
            </w:r>
          </w:p>
        </w:tc>
        <w:tc>
          <w:tcPr>
            <w:tcW w:w="3240" w:type="dxa"/>
            <w:shd w:val="clear" w:color="auto" w:fill="BEBEBE" w:themeFill="background1" w:themeFillShade="BF"/>
            <w:vAlign w:val="center"/>
          </w:tcPr>
          <w:p w14:paraId="686D7B1F">
            <w:pPr>
              <w:tabs>
                <w:tab w:val="left" w:pos="0"/>
              </w:tabs>
              <w:spacing w:after="0" w:line="240" w:lineRule="auto"/>
              <w:jc w:val="center"/>
              <w:rPr>
                <w:b/>
              </w:rPr>
            </w:pPr>
            <w:r>
              <w:rPr>
                <w:b/>
              </w:rPr>
              <w:t>Validation / Business Rules</w:t>
            </w:r>
          </w:p>
          <w:p w14:paraId="708EE22C">
            <w:pPr>
              <w:tabs>
                <w:tab w:val="left" w:pos="1305"/>
              </w:tabs>
              <w:spacing w:after="0" w:line="240" w:lineRule="auto"/>
              <w:jc w:val="center"/>
              <w:rPr>
                <w:b/>
              </w:rPr>
            </w:pPr>
          </w:p>
        </w:tc>
        <w:tc>
          <w:tcPr>
            <w:tcW w:w="2520" w:type="dxa"/>
            <w:shd w:val="clear" w:color="auto" w:fill="BEBEBE" w:themeFill="background1" w:themeFillShade="BF"/>
            <w:vAlign w:val="center"/>
          </w:tcPr>
          <w:p w14:paraId="6EC322AA">
            <w:pPr>
              <w:tabs>
                <w:tab w:val="left" w:pos="0"/>
              </w:tabs>
              <w:spacing w:after="0" w:line="240" w:lineRule="auto"/>
              <w:jc w:val="center"/>
              <w:rPr>
                <w:b/>
              </w:rPr>
            </w:pPr>
            <w:r>
              <w:rPr>
                <w:b/>
              </w:rPr>
              <w:t>Error Messages</w:t>
            </w:r>
          </w:p>
        </w:tc>
        <w:tc>
          <w:tcPr>
            <w:tcW w:w="1350" w:type="dxa"/>
            <w:shd w:val="clear" w:color="auto" w:fill="BEBEBE" w:themeFill="background1" w:themeFillShade="BF"/>
            <w:vAlign w:val="center"/>
          </w:tcPr>
          <w:p w14:paraId="1AFD09DA">
            <w:pPr>
              <w:tabs>
                <w:tab w:val="left" w:pos="0"/>
              </w:tabs>
              <w:spacing w:after="0" w:line="240" w:lineRule="auto"/>
              <w:jc w:val="center"/>
              <w:rPr>
                <w:b/>
              </w:rPr>
            </w:pPr>
            <w:r>
              <w:rPr>
                <w:b/>
              </w:rPr>
              <w:t>Data Dependencies</w:t>
            </w:r>
          </w:p>
        </w:tc>
        <w:tc>
          <w:tcPr>
            <w:tcW w:w="1440" w:type="dxa"/>
            <w:shd w:val="clear" w:color="auto" w:fill="BEBEBE" w:themeFill="background1" w:themeFillShade="BF"/>
            <w:vAlign w:val="center"/>
          </w:tcPr>
          <w:p w14:paraId="659A45BB">
            <w:pPr>
              <w:tabs>
                <w:tab w:val="left" w:pos="0"/>
              </w:tabs>
              <w:spacing w:after="0" w:line="240" w:lineRule="auto"/>
              <w:jc w:val="center"/>
              <w:rPr>
                <w:b/>
              </w:rPr>
            </w:pPr>
            <w:r>
              <w:rPr>
                <w:b/>
              </w:rPr>
              <w:t>Additional Info/ Notes</w:t>
            </w:r>
          </w:p>
        </w:tc>
      </w:tr>
      <w:tr w14:paraId="689B8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14:paraId="43DAE4B8">
            <w:pPr>
              <w:tabs>
                <w:tab w:val="left" w:pos="0"/>
              </w:tabs>
              <w:spacing w:after="0" w:line="240" w:lineRule="auto"/>
              <w:rPr>
                <w:color w:val="0000FF"/>
              </w:rPr>
            </w:pPr>
            <w:r>
              <w:rPr>
                <w:i/>
                <w:color w:val="0000FF"/>
              </w:rPr>
              <w:t>&lt;Label name&gt;</w:t>
            </w:r>
          </w:p>
        </w:tc>
        <w:tc>
          <w:tcPr>
            <w:tcW w:w="3240" w:type="dxa"/>
          </w:tcPr>
          <w:p w14:paraId="3D1F3146">
            <w:pPr>
              <w:tabs>
                <w:tab w:val="left" w:pos="0"/>
              </w:tabs>
              <w:spacing w:after="0" w:line="240" w:lineRule="auto"/>
              <w:rPr>
                <w:i/>
                <w:color w:val="0000FF"/>
              </w:rPr>
            </w:pPr>
            <w:r>
              <w:rPr>
                <w:i/>
                <w:color w:val="0000FF"/>
              </w:rPr>
              <w:t>&lt;Specify the validation rules and/ or business rules applicable to the form element&gt;</w:t>
            </w:r>
          </w:p>
        </w:tc>
        <w:tc>
          <w:tcPr>
            <w:tcW w:w="2520" w:type="dxa"/>
          </w:tcPr>
          <w:p w14:paraId="65437815">
            <w:pPr>
              <w:tabs>
                <w:tab w:val="left" w:pos="0"/>
              </w:tabs>
              <w:spacing w:after="0" w:line="240" w:lineRule="auto"/>
              <w:rPr>
                <w:i/>
                <w:color w:val="0000FF"/>
              </w:rPr>
            </w:pPr>
            <w:r>
              <w:rPr>
                <w:i/>
                <w:color w:val="0000FF"/>
              </w:rPr>
              <w:t>&lt;List the error message that should be displayed and under what conditions&gt;</w:t>
            </w:r>
          </w:p>
        </w:tc>
        <w:tc>
          <w:tcPr>
            <w:tcW w:w="1350" w:type="dxa"/>
          </w:tcPr>
          <w:p w14:paraId="23A17C38">
            <w:pPr>
              <w:tabs>
                <w:tab w:val="left" w:pos="0"/>
              </w:tabs>
              <w:spacing w:after="0" w:line="240" w:lineRule="auto"/>
              <w:rPr>
                <w:i/>
                <w:color w:val="0000FF"/>
              </w:rPr>
            </w:pPr>
            <w:r>
              <w:rPr>
                <w:i/>
                <w:color w:val="0000FF"/>
              </w:rPr>
              <w:t>&lt;Specify if there are any date dependencies&gt;</w:t>
            </w:r>
          </w:p>
        </w:tc>
        <w:tc>
          <w:tcPr>
            <w:tcW w:w="1440" w:type="dxa"/>
          </w:tcPr>
          <w:p w14:paraId="680B6958">
            <w:pPr>
              <w:tabs>
                <w:tab w:val="left" w:pos="0"/>
              </w:tabs>
              <w:spacing w:after="0" w:line="240" w:lineRule="auto"/>
              <w:rPr>
                <w:i/>
                <w:color w:val="0000FF"/>
              </w:rPr>
            </w:pPr>
            <w:r>
              <w:rPr>
                <w:i/>
                <w:color w:val="0000FF"/>
              </w:rPr>
              <w:t>&lt;Provide any additional information here&gt;</w:t>
            </w:r>
          </w:p>
        </w:tc>
      </w:tr>
      <w:tr w14:paraId="71F7E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8" w:type="dxa"/>
          </w:tcPr>
          <w:p w14:paraId="49C026D0">
            <w:pPr>
              <w:tabs>
                <w:tab w:val="left" w:pos="0"/>
              </w:tabs>
              <w:spacing w:after="0" w:line="240" w:lineRule="auto"/>
              <w:rPr>
                <w:i/>
                <w:color w:val="0000FF"/>
              </w:rPr>
            </w:pPr>
            <w:r>
              <w:rPr>
                <w:i/>
                <w:color w:val="0000FF"/>
              </w:rPr>
              <w:t>Example: User name</w:t>
            </w:r>
          </w:p>
        </w:tc>
        <w:tc>
          <w:tcPr>
            <w:tcW w:w="3240" w:type="dxa"/>
          </w:tcPr>
          <w:p w14:paraId="49183AE6">
            <w:pPr>
              <w:tabs>
                <w:tab w:val="left" w:pos="0"/>
              </w:tabs>
              <w:spacing w:after="0" w:line="240" w:lineRule="auto"/>
              <w:rPr>
                <w:i/>
                <w:color w:val="0000FF"/>
              </w:rPr>
            </w:pPr>
            <w:r>
              <w:rPr>
                <w:i/>
                <w:color w:val="0000FF"/>
              </w:rPr>
              <w:t>User name shall be a valid Stanford Sunet ID</w:t>
            </w:r>
          </w:p>
        </w:tc>
        <w:tc>
          <w:tcPr>
            <w:tcW w:w="2520" w:type="dxa"/>
          </w:tcPr>
          <w:p w14:paraId="3C5D6858">
            <w:pPr>
              <w:tabs>
                <w:tab w:val="left" w:pos="0"/>
              </w:tabs>
              <w:spacing w:after="0" w:line="240" w:lineRule="auto"/>
              <w:rPr>
                <w:i/>
                <w:color w:val="0000FF"/>
              </w:rPr>
            </w:pPr>
            <w:r>
              <w:rPr>
                <w:i/>
                <w:color w:val="0000FF"/>
              </w:rPr>
              <w:t>For incorrect user name display on setFocusOff: “Please provide a valid user name”</w:t>
            </w:r>
          </w:p>
        </w:tc>
        <w:tc>
          <w:tcPr>
            <w:tcW w:w="1350" w:type="dxa"/>
          </w:tcPr>
          <w:p w14:paraId="4CF95B24">
            <w:pPr>
              <w:tabs>
                <w:tab w:val="left" w:pos="0"/>
              </w:tabs>
              <w:spacing w:after="0" w:line="240" w:lineRule="auto"/>
              <w:rPr>
                <w:i/>
                <w:color w:val="0000FF"/>
              </w:rPr>
            </w:pPr>
            <w:r>
              <w:rPr>
                <w:i/>
                <w:color w:val="0000FF"/>
              </w:rPr>
              <w:t>None</w:t>
            </w:r>
          </w:p>
        </w:tc>
        <w:tc>
          <w:tcPr>
            <w:tcW w:w="1440" w:type="dxa"/>
          </w:tcPr>
          <w:p w14:paraId="26CC99D1">
            <w:pPr>
              <w:tabs>
                <w:tab w:val="left" w:pos="0"/>
              </w:tabs>
              <w:spacing w:after="0" w:line="240" w:lineRule="auto"/>
              <w:rPr>
                <w:i/>
                <w:color w:val="0000FF"/>
              </w:rPr>
            </w:pPr>
            <w:r>
              <w:rPr>
                <w:i/>
                <w:color w:val="0000FF"/>
              </w:rPr>
              <w:t>Access prohibited only to Stanford affiliates. For non-Stanford affiliates, check call-out 3.1</w:t>
            </w:r>
          </w:p>
        </w:tc>
      </w:tr>
    </w:tbl>
    <w:p w14:paraId="3DF30F15">
      <w:pPr>
        <w:rPr>
          <w:b/>
          <w:u w:val="single"/>
        </w:rPr>
      </w:pPr>
    </w:p>
    <w:p w14:paraId="42B6F6C2">
      <w:pPr>
        <w:rPr>
          <w:b/>
          <w:u w:val="single"/>
        </w:rPr>
      </w:pPr>
      <w:r>
        <w:rPr>
          <w:b/>
          <w:u w:val="single"/>
        </w:rPr>
        <w:t>Buttons, Links and Icons:</w:t>
      </w:r>
    </w:p>
    <w:tbl>
      <w:tblPr>
        <w:tblStyle w:val="16"/>
        <w:tblpPr w:leftFromText="180" w:rightFromText="180" w:vertAnchor="page" w:horzAnchor="margin" w:tblpXSpec="center" w:tblpY="5356"/>
        <w:tblW w:w="114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2"/>
        <w:gridCol w:w="1250"/>
        <w:gridCol w:w="1607"/>
        <w:gridCol w:w="1114"/>
        <w:gridCol w:w="1343"/>
        <w:gridCol w:w="1389"/>
        <w:gridCol w:w="1518"/>
        <w:gridCol w:w="1974"/>
      </w:tblGrid>
      <w:tr w14:paraId="0958F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4" w:hRule="atLeast"/>
        </w:trPr>
        <w:tc>
          <w:tcPr>
            <w:tcW w:w="1212" w:type="dxa"/>
            <w:shd w:val="clear" w:color="auto" w:fill="BEBEBE" w:themeFill="background1" w:themeFillShade="BF"/>
            <w:vAlign w:val="center"/>
          </w:tcPr>
          <w:p w14:paraId="032B8C15">
            <w:pPr>
              <w:tabs>
                <w:tab w:val="left" w:pos="180"/>
              </w:tabs>
              <w:spacing w:after="0" w:line="240" w:lineRule="auto"/>
              <w:jc w:val="center"/>
              <w:rPr>
                <w:b/>
              </w:rPr>
            </w:pPr>
            <w:r>
              <w:rPr>
                <w:b/>
              </w:rPr>
              <w:t>Button, Link, Icon Label</w:t>
            </w:r>
          </w:p>
        </w:tc>
        <w:tc>
          <w:tcPr>
            <w:tcW w:w="1250" w:type="dxa"/>
            <w:shd w:val="clear" w:color="auto" w:fill="BEBEBE" w:themeFill="background1" w:themeFillShade="BF"/>
            <w:vAlign w:val="center"/>
          </w:tcPr>
          <w:p w14:paraId="10522B27">
            <w:pPr>
              <w:tabs>
                <w:tab w:val="left" w:pos="0"/>
              </w:tabs>
              <w:spacing w:after="0" w:line="240" w:lineRule="auto"/>
              <w:jc w:val="center"/>
              <w:rPr>
                <w:b/>
              </w:rPr>
            </w:pPr>
            <w:r>
              <w:rPr>
                <w:b/>
              </w:rPr>
              <w:t>OnClick Event</w:t>
            </w:r>
          </w:p>
        </w:tc>
        <w:tc>
          <w:tcPr>
            <w:tcW w:w="1607" w:type="dxa"/>
            <w:shd w:val="clear" w:color="auto" w:fill="BEBEBE" w:themeFill="background1" w:themeFillShade="BF"/>
            <w:vAlign w:val="center"/>
          </w:tcPr>
          <w:p w14:paraId="53067A3B">
            <w:pPr>
              <w:tabs>
                <w:tab w:val="left" w:pos="0"/>
              </w:tabs>
              <w:spacing w:after="0" w:line="240" w:lineRule="auto"/>
              <w:jc w:val="center"/>
              <w:rPr>
                <w:b/>
              </w:rPr>
            </w:pPr>
            <w:r>
              <w:rPr>
                <w:b/>
              </w:rPr>
              <w:t>Other Event</w:t>
            </w:r>
          </w:p>
        </w:tc>
        <w:tc>
          <w:tcPr>
            <w:tcW w:w="1114" w:type="dxa"/>
            <w:shd w:val="clear" w:color="auto" w:fill="BEBEBE" w:themeFill="background1" w:themeFillShade="BF"/>
            <w:vAlign w:val="center"/>
          </w:tcPr>
          <w:p w14:paraId="36AAFDF4">
            <w:pPr>
              <w:tabs>
                <w:tab w:val="left" w:pos="0"/>
              </w:tabs>
              <w:spacing w:after="0" w:line="240" w:lineRule="auto"/>
              <w:jc w:val="center"/>
              <w:rPr>
                <w:b/>
              </w:rPr>
            </w:pPr>
            <w:r>
              <w:rPr>
                <w:b/>
              </w:rPr>
              <w:t>Visible</w:t>
            </w:r>
          </w:p>
        </w:tc>
        <w:tc>
          <w:tcPr>
            <w:tcW w:w="1343" w:type="dxa"/>
            <w:shd w:val="clear" w:color="auto" w:fill="BEBEBE" w:themeFill="background1" w:themeFillShade="BF"/>
            <w:vAlign w:val="center"/>
          </w:tcPr>
          <w:p w14:paraId="792BFAF9">
            <w:pPr>
              <w:tabs>
                <w:tab w:val="left" w:pos="0"/>
              </w:tabs>
              <w:spacing w:after="0" w:line="240" w:lineRule="auto"/>
              <w:jc w:val="center"/>
              <w:rPr>
                <w:b/>
              </w:rPr>
            </w:pPr>
            <w:r>
              <w:rPr>
                <w:b/>
              </w:rPr>
              <w:t>Enabled Vs Disabled</w:t>
            </w:r>
          </w:p>
        </w:tc>
        <w:tc>
          <w:tcPr>
            <w:tcW w:w="1389" w:type="dxa"/>
            <w:shd w:val="clear" w:color="auto" w:fill="BEBEBE" w:themeFill="background1" w:themeFillShade="BF"/>
            <w:vAlign w:val="center"/>
          </w:tcPr>
          <w:p w14:paraId="58BDEEC4">
            <w:pPr>
              <w:tabs>
                <w:tab w:val="left" w:pos="0"/>
              </w:tabs>
              <w:spacing w:after="0" w:line="240" w:lineRule="auto"/>
              <w:jc w:val="center"/>
              <w:rPr>
                <w:b/>
              </w:rPr>
            </w:pPr>
            <w:r>
              <w:rPr>
                <w:b/>
              </w:rPr>
              <w:t>Navigate To</w:t>
            </w:r>
          </w:p>
        </w:tc>
        <w:tc>
          <w:tcPr>
            <w:tcW w:w="1518" w:type="dxa"/>
            <w:shd w:val="clear" w:color="auto" w:fill="BEBEBE" w:themeFill="background1" w:themeFillShade="BF"/>
            <w:vAlign w:val="center"/>
          </w:tcPr>
          <w:p w14:paraId="4F4AC720">
            <w:pPr>
              <w:tabs>
                <w:tab w:val="left" w:pos="0"/>
              </w:tabs>
              <w:spacing w:after="0" w:line="240" w:lineRule="auto"/>
              <w:jc w:val="center"/>
              <w:rPr>
                <w:b/>
              </w:rPr>
            </w:pPr>
            <w:r>
              <w:rPr>
                <w:b/>
              </w:rPr>
              <w:t>Validation</w:t>
            </w:r>
          </w:p>
        </w:tc>
        <w:tc>
          <w:tcPr>
            <w:tcW w:w="1974" w:type="dxa"/>
            <w:shd w:val="clear" w:color="auto" w:fill="BEBEBE" w:themeFill="background1" w:themeFillShade="BF"/>
            <w:vAlign w:val="center"/>
          </w:tcPr>
          <w:p w14:paraId="3F3C68A4">
            <w:pPr>
              <w:tabs>
                <w:tab w:val="left" w:pos="0"/>
              </w:tabs>
              <w:spacing w:after="0" w:line="240" w:lineRule="auto"/>
              <w:jc w:val="center"/>
              <w:rPr>
                <w:b/>
              </w:rPr>
            </w:pPr>
            <w:r>
              <w:rPr>
                <w:b/>
              </w:rPr>
              <w:t>Dependencies</w:t>
            </w:r>
          </w:p>
        </w:tc>
      </w:tr>
      <w:tr w14:paraId="76600B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212" w:type="dxa"/>
          </w:tcPr>
          <w:p w14:paraId="5286F813">
            <w:pPr>
              <w:tabs>
                <w:tab w:val="left" w:pos="0"/>
              </w:tabs>
              <w:spacing w:after="0" w:line="240" w:lineRule="auto"/>
              <w:rPr>
                <w:i/>
                <w:color w:val="0000FF"/>
              </w:rPr>
            </w:pPr>
            <w:r>
              <w:rPr>
                <w:i/>
                <w:color w:val="0000FF"/>
              </w:rPr>
              <w:t>&lt;Button label name&gt;</w:t>
            </w:r>
          </w:p>
        </w:tc>
        <w:tc>
          <w:tcPr>
            <w:tcW w:w="1250" w:type="dxa"/>
          </w:tcPr>
          <w:p w14:paraId="37AD1261">
            <w:pPr>
              <w:tabs>
                <w:tab w:val="left" w:pos="0"/>
              </w:tabs>
              <w:spacing w:after="0" w:line="240" w:lineRule="auto"/>
              <w:rPr>
                <w:i/>
                <w:color w:val="0000FF"/>
              </w:rPr>
            </w:pPr>
            <w:r>
              <w:rPr>
                <w:i/>
                <w:color w:val="0000FF"/>
              </w:rPr>
              <w:t>&lt;Specify the operation that would be performed on an on-click event&gt;</w:t>
            </w:r>
          </w:p>
        </w:tc>
        <w:tc>
          <w:tcPr>
            <w:tcW w:w="1607" w:type="dxa"/>
          </w:tcPr>
          <w:p w14:paraId="7AB38C95">
            <w:pPr>
              <w:tabs>
                <w:tab w:val="left" w:pos="0"/>
              </w:tabs>
              <w:spacing w:after="0" w:line="240" w:lineRule="auto"/>
              <w:rPr>
                <w:color w:val="0000FF"/>
              </w:rPr>
            </w:pPr>
            <w:r>
              <w:rPr>
                <w:i/>
                <w:color w:val="0000FF"/>
              </w:rPr>
              <w:t>&lt;Specify the operation that would be performed on other events&gt;</w:t>
            </w:r>
          </w:p>
        </w:tc>
        <w:tc>
          <w:tcPr>
            <w:tcW w:w="1114" w:type="dxa"/>
          </w:tcPr>
          <w:p w14:paraId="27FD33BB">
            <w:pPr>
              <w:tabs>
                <w:tab w:val="left" w:pos="0"/>
              </w:tabs>
              <w:spacing w:after="0" w:line="240" w:lineRule="auto"/>
              <w:rPr>
                <w:i/>
                <w:color w:val="0000FF"/>
              </w:rPr>
            </w:pPr>
            <w:r>
              <w:rPr>
                <w:i/>
                <w:color w:val="0000FF"/>
              </w:rPr>
              <w:t>&lt;Specify default visibility of the button&gt;</w:t>
            </w:r>
          </w:p>
        </w:tc>
        <w:tc>
          <w:tcPr>
            <w:tcW w:w="1343" w:type="dxa"/>
          </w:tcPr>
          <w:p w14:paraId="2BC930EB">
            <w:pPr>
              <w:tabs>
                <w:tab w:val="left" w:pos="0"/>
              </w:tabs>
              <w:spacing w:after="0" w:line="240" w:lineRule="auto"/>
              <w:rPr>
                <w:i/>
                <w:color w:val="0000FF"/>
              </w:rPr>
            </w:pPr>
            <w:r>
              <w:rPr>
                <w:i/>
                <w:color w:val="0000FF"/>
              </w:rPr>
              <w:t>&lt;Specify if button is enabled or disabled and the condition, if any&gt;</w:t>
            </w:r>
          </w:p>
        </w:tc>
        <w:tc>
          <w:tcPr>
            <w:tcW w:w="1389" w:type="dxa"/>
          </w:tcPr>
          <w:p w14:paraId="7EA2F46B">
            <w:pPr>
              <w:tabs>
                <w:tab w:val="left" w:pos="0"/>
              </w:tabs>
              <w:spacing w:after="0" w:line="240" w:lineRule="auto"/>
              <w:rPr>
                <w:i/>
                <w:color w:val="0000FF"/>
              </w:rPr>
            </w:pPr>
            <w:r>
              <w:rPr>
                <w:i/>
                <w:color w:val="0000FF"/>
              </w:rPr>
              <w:t>&lt;Specify the link where the page will be re-directed, if any&gt;</w:t>
            </w:r>
          </w:p>
        </w:tc>
        <w:tc>
          <w:tcPr>
            <w:tcW w:w="1518" w:type="dxa"/>
          </w:tcPr>
          <w:p w14:paraId="5DFFD40F">
            <w:pPr>
              <w:tabs>
                <w:tab w:val="left" w:pos="0"/>
              </w:tabs>
              <w:spacing w:after="0" w:line="240" w:lineRule="auto"/>
              <w:rPr>
                <w:i/>
                <w:color w:val="0000FF"/>
              </w:rPr>
            </w:pPr>
            <w:r>
              <w:rPr>
                <w:i/>
                <w:color w:val="0000FF"/>
              </w:rPr>
              <w:t>&lt;Specify the validation rules on operation of the button&gt;</w:t>
            </w:r>
          </w:p>
        </w:tc>
        <w:tc>
          <w:tcPr>
            <w:tcW w:w="1974" w:type="dxa"/>
          </w:tcPr>
          <w:p w14:paraId="1AD3ECFE">
            <w:pPr>
              <w:tabs>
                <w:tab w:val="left" w:pos="0"/>
              </w:tabs>
              <w:spacing w:after="0" w:line="240" w:lineRule="auto"/>
              <w:rPr>
                <w:i/>
                <w:color w:val="0000FF"/>
              </w:rPr>
            </w:pPr>
            <w:r>
              <w:rPr>
                <w:i/>
                <w:color w:val="0000FF"/>
              </w:rPr>
              <w:t>&lt;Mention if there are any dependencies on other form elements and/ or buttons&gt;</w:t>
            </w:r>
          </w:p>
        </w:tc>
      </w:tr>
      <w:tr w14:paraId="6B7CDA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212" w:type="dxa"/>
          </w:tcPr>
          <w:p w14:paraId="2EA2BA1C">
            <w:pPr>
              <w:tabs>
                <w:tab w:val="left" w:pos="0"/>
              </w:tabs>
              <w:spacing w:after="0" w:line="240" w:lineRule="auto"/>
              <w:rPr>
                <w:i/>
                <w:color w:val="0000FF"/>
              </w:rPr>
            </w:pPr>
            <w:r>
              <w:rPr>
                <w:i/>
                <w:color w:val="0000FF"/>
              </w:rPr>
              <w:t>Example: Submit</w:t>
            </w:r>
          </w:p>
        </w:tc>
        <w:tc>
          <w:tcPr>
            <w:tcW w:w="1250" w:type="dxa"/>
          </w:tcPr>
          <w:p w14:paraId="03F8AA64">
            <w:pPr>
              <w:tabs>
                <w:tab w:val="left" w:pos="0"/>
              </w:tabs>
              <w:spacing w:after="0" w:line="240" w:lineRule="auto"/>
              <w:rPr>
                <w:i/>
                <w:color w:val="0000FF"/>
              </w:rPr>
            </w:pPr>
            <w:r>
              <w:rPr>
                <w:i/>
                <w:color w:val="0000FF"/>
              </w:rPr>
              <w:t>Verify if user name and password are correct. If yes, log the user into the system.</w:t>
            </w:r>
          </w:p>
        </w:tc>
        <w:tc>
          <w:tcPr>
            <w:tcW w:w="1607" w:type="dxa"/>
          </w:tcPr>
          <w:p w14:paraId="7FF7B0A0">
            <w:pPr>
              <w:tabs>
                <w:tab w:val="left" w:pos="0"/>
              </w:tabs>
              <w:spacing w:after="0" w:line="240" w:lineRule="auto"/>
              <w:rPr>
                <w:i/>
                <w:color w:val="0000FF"/>
              </w:rPr>
            </w:pPr>
            <w:r>
              <w:rPr>
                <w:i/>
                <w:color w:val="0000FF"/>
              </w:rPr>
              <w:t>OnMouseHover display the following message: “Please provide your web-authentication details to sign in&gt;</w:t>
            </w:r>
          </w:p>
        </w:tc>
        <w:tc>
          <w:tcPr>
            <w:tcW w:w="1114" w:type="dxa"/>
          </w:tcPr>
          <w:p w14:paraId="64F97DEB">
            <w:pPr>
              <w:tabs>
                <w:tab w:val="left" w:pos="0"/>
              </w:tabs>
              <w:spacing w:after="0" w:line="240" w:lineRule="auto"/>
              <w:rPr>
                <w:i/>
                <w:color w:val="0000FF"/>
              </w:rPr>
            </w:pPr>
            <w:r>
              <w:rPr>
                <w:i/>
                <w:color w:val="0000FF"/>
              </w:rPr>
              <w:t>Yes, always</w:t>
            </w:r>
          </w:p>
        </w:tc>
        <w:tc>
          <w:tcPr>
            <w:tcW w:w="1343" w:type="dxa"/>
          </w:tcPr>
          <w:p w14:paraId="213AE3EC">
            <w:pPr>
              <w:tabs>
                <w:tab w:val="left" w:pos="0"/>
              </w:tabs>
              <w:spacing w:after="0" w:line="240" w:lineRule="auto"/>
              <w:rPr>
                <w:i/>
                <w:color w:val="0000FF"/>
              </w:rPr>
            </w:pPr>
            <w:r>
              <w:rPr>
                <w:i/>
                <w:color w:val="0000FF"/>
              </w:rPr>
              <w:t>Disabled, by default.</w:t>
            </w:r>
          </w:p>
          <w:p w14:paraId="3F9D833B">
            <w:pPr>
              <w:tabs>
                <w:tab w:val="left" w:pos="0"/>
              </w:tabs>
              <w:spacing w:after="0" w:line="240" w:lineRule="auto"/>
              <w:rPr>
                <w:i/>
                <w:color w:val="0000FF"/>
              </w:rPr>
            </w:pPr>
            <w:r>
              <w:rPr>
                <w:i/>
                <w:color w:val="0000FF"/>
              </w:rPr>
              <w:t>Enabled, after first key entered in either username or password field.</w:t>
            </w:r>
          </w:p>
        </w:tc>
        <w:tc>
          <w:tcPr>
            <w:tcW w:w="1389" w:type="dxa"/>
          </w:tcPr>
          <w:p w14:paraId="2E139C52">
            <w:pPr>
              <w:tabs>
                <w:tab w:val="left" w:pos="0"/>
              </w:tabs>
              <w:spacing w:after="0" w:line="240" w:lineRule="auto"/>
              <w:rPr>
                <w:i/>
                <w:color w:val="0000FF"/>
              </w:rPr>
            </w:pPr>
            <w:r>
              <w:rPr>
                <w:i/>
                <w:color w:val="0000FF"/>
              </w:rPr>
              <w:t>User Dashboard page</w:t>
            </w:r>
          </w:p>
        </w:tc>
        <w:tc>
          <w:tcPr>
            <w:tcW w:w="1518" w:type="dxa"/>
          </w:tcPr>
          <w:p w14:paraId="50BBF1C9">
            <w:pPr>
              <w:tabs>
                <w:tab w:val="left" w:pos="0"/>
              </w:tabs>
              <w:spacing w:after="0" w:line="240" w:lineRule="auto"/>
              <w:rPr>
                <w:i/>
                <w:color w:val="0000FF"/>
              </w:rPr>
            </w:pPr>
            <w:r>
              <w:rPr>
                <w:i/>
                <w:color w:val="0000FF"/>
              </w:rPr>
              <w:t>Verify if Username is a valid sunet ID and user name and password match with registry data.</w:t>
            </w:r>
          </w:p>
        </w:tc>
        <w:tc>
          <w:tcPr>
            <w:tcW w:w="1974" w:type="dxa"/>
          </w:tcPr>
          <w:p w14:paraId="4BB886A3">
            <w:pPr>
              <w:tabs>
                <w:tab w:val="left" w:pos="0"/>
              </w:tabs>
              <w:spacing w:after="0" w:line="240" w:lineRule="auto"/>
              <w:rPr>
                <w:i/>
                <w:color w:val="0000FF"/>
              </w:rPr>
            </w:pPr>
            <w:r>
              <w:rPr>
                <w:i/>
                <w:color w:val="0000FF"/>
              </w:rPr>
              <w:t>Disable the New user functionality on subsequent pages if user logs in through this button.</w:t>
            </w:r>
          </w:p>
        </w:tc>
      </w:tr>
    </w:tbl>
    <w:p w14:paraId="1326CAF8">
      <w:pPr>
        <w:rPr>
          <w:b/>
          <w:u w:val="single"/>
        </w:rPr>
      </w:pPr>
    </w:p>
    <w:p w14:paraId="11DC6A81">
      <w:pPr>
        <w:rPr>
          <w:b/>
          <w:u w:val="single"/>
        </w:rPr>
      </w:pPr>
    </w:p>
    <w:p w14:paraId="50C2260E">
      <w:pPr>
        <w:rPr>
          <w:b/>
          <w:u w:val="single"/>
        </w:rPr>
      </w:pPr>
    </w:p>
    <w:p w14:paraId="3A13EE65">
      <w:pPr>
        <w:rPr>
          <w:b/>
          <w:u w:val="single"/>
        </w:rPr>
      </w:pPr>
    </w:p>
    <w:p w14:paraId="46BE6FFE">
      <w:pPr>
        <w:rPr>
          <w:b/>
          <w:u w:val="single"/>
        </w:rPr>
      </w:pPr>
    </w:p>
    <w:p w14:paraId="57076296">
      <w:pPr>
        <w:rPr>
          <w:b/>
          <w:u w:val="single"/>
        </w:rPr>
      </w:pPr>
    </w:p>
    <w:p w14:paraId="634DDBD6">
      <w:pPr>
        <w:rPr>
          <w:b/>
          <w:u w:val="single"/>
        </w:rPr>
      </w:pPr>
    </w:p>
    <w:p w14:paraId="17265213">
      <w:pPr>
        <w:pStyle w:val="2"/>
        <w:numPr>
          <w:ilvl w:val="0"/>
          <w:numId w:val="4"/>
        </w:numPr>
        <w:tabs>
          <w:tab w:val="left" w:pos="0"/>
        </w:tabs>
        <w:ind w:firstLine="0"/>
      </w:pPr>
      <w:bookmarkStart w:id="23" w:name="_Toc345929885"/>
      <w:bookmarkStart w:id="24" w:name="_Toc340220953"/>
      <w:r>
        <w:t>System Configurations</w:t>
      </w:r>
      <w:bookmarkEnd w:id="23"/>
      <w:bookmarkEnd w:id="24"/>
    </w:p>
    <w:p w14:paraId="51171D64">
      <w:pPr>
        <w:jc w:val="both"/>
        <w:rPr>
          <w:rFonts w:ascii="Calibri" w:hAnsi="Calibri" w:eastAsia="Times New Roman" w:cs="Times New Roman"/>
          <w:i/>
          <w:color w:val="0000FF"/>
          <w:szCs w:val="24"/>
        </w:rPr>
      </w:pPr>
      <w:r>
        <w:rPr>
          <w:rFonts w:ascii="Calibri" w:hAnsi="Calibri" w:eastAsia="Times New Roman"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14:paraId="600BD545">
      <w:pPr>
        <w:pStyle w:val="2"/>
        <w:numPr>
          <w:ilvl w:val="0"/>
          <w:numId w:val="4"/>
        </w:numPr>
        <w:tabs>
          <w:tab w:val="left" w:pos="-360"/>
        </w:tabs>
        <w:ind w:firstLine="0"/>
      </w:pPr>
      <w:r>
        <w:t xml:space="preserve"> </w:t>
      </w:r>
      <w:bookmarkStart w:id="25" w:name="_Toc345929886"/>
      <w:r>
        <w:t>Other System Requirements/ Non-Functional Requirements</w:t>
      </w:r>
      <w:bookmarkEnd w:id="25"/>
    </w:p>
    <w:p w14:paraId="48C406C1">
      <w:pPr>
        <w:pStyle w:val="21"/>
        <w:ind w:left="0"/>
        <w:jc w:val="both"/>
        <w:rPr>
          <w:i/>
          <w:color w:val="0000FF"/>
        </w:rPr>
      </w:pPr>
      <w:r>
        <w:rPr>
          <w:rFonts w:ascii="Calibri" w:hAnsi="Calibri" w:eastAsia="Times New Roman" w:cs="Times New Roman"/>
          <w:i/>
          <w:color w:val="0000FF"/>
          <w:szCs w:val="24"/>
        </w:rPr>
        <w:t>&lt;This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 The broader definition of the term ‘system’ also includes integrations with all types of Mobile platforms, Mobile devices, Tablets and Smart phones.&gt;</w:t>
      </w:r>
      <w:r>
        <w:rPr>
          <w:i/>
          <w:color w:val="0000FF"/>
        </w:rPr>
        <w:t xml:space="preserve"> </w:t>
      </w:r>
    </w:p>
    <w:p w14:paraId="70B77CEE">
      <w:pPr>
        <w:pStyle w:val="2"/>
        <w:numPr>
          <w:ilvl w:val="0"/>
          <w:numId w:val="6"/>
        </w:numPr>
        <w:tabs>
          <w:tab w:val="left" w:pos="0"/>
        </w:tabs>
        <w:ind w:firstLine="0"/>
      </w:pPr>
      <w:bookmarkStart w:id="26" w:name="_Toc345929887"/>
      <w:bookmarkStart w:id="27" w:name="_Toc340220957"/>
      <w:r>
        <w:t>Reporting Requirements</w:t>
      </w:r>
      <w:bookmarkEnd w:id="26"/>
      <w:bookmarkEnd w:id="27"/>
    </w:p>
    <w:p w14:paraId="0077C54A">
      <w:pPr>
        <w:pStyle w:val="21"/>
        <w:ind w:left="0"/>
        <w:jc w:val="both"/>
        <w:rPr>
          <w:rFonts w:ascii="Calibri" w:hAnsi="Calibri" w:eastAsia="Times New Roman" w:cs="Times New Roman"/>
          <w:i/>
          <w:color w:val="0000FF"/>
          <w:szCs w:val="24"/>
        </w:rPr>
      </w:pPr>
      <w:r>
        <w:rPr>
          <w:rFonts w:ascii="Calibri" w:hAnsi="Calibri" w:eastAsia="Times New Roman"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  If necessary, create a separate document for reporting requirements.&gt; </w:t>
      </w:r>
    </w:p>
    <w:p w14:paraId="45A0607E">
      <w:pPr>
        <w:pStyle w:val="2"/>
        <w:numPr>
          <w:ilvl w:val="0"/>
          <w:numId w:val="6"/>
        </w:numPr>
        <w:tabs>
          <w:tab w:val="left" w:pos="720"/>
        </w:tabs>
        <w:ind w:firstLine="0"/>
      </w:pPr>
      <w:bookmarkStart w:id="28" w:name="_Toc340220958"/>
      <w:bookmarkStart w:id="29" w:name="_Toc345929888"/>
      <w:r>
        <w:t>Integration Requirements</w:t>
      </w:r>
      <w:bookmarkEnd w:id="28"/>
      <w:bookmarkEnd w:id="29"/>
    </w:p>
    <w:p w14:paraId="2967A7A2">
      <w:pPr>
        <w:pStyle w:val="29"/>
        <w:jc w:val="both"/>
        <w:rPr>
          <w:rFonts w:ascii="Calibri" w:hAnsi="Calibri"/>
          <w:i/>
          <w:color w:val="0000FF"/>
        </w:rPr>
      </w:pPr>
      <w:r>
        <w:rPr>
          <w:rFonts w:ascii="Calibri" w:hAnsi="Calibri"/>
          <w:i/>
          <w:color w:val="0000FF"/>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14:paraId="29865A65">
      <w:pPr>
        <w:pStyle w:val="29"/>
        <w:rPr>
          <w:color w:val="0000FF"/>
        </w:rPr>
      </w:pPr>
    </w:p>
    <w:p w14:paraId="0967F8F0">
      <w:pPr>
        <w:tabs>
          <w:tab w:val="left" w:pos="0"/>
        </w:tabs>
        <w:rPr>
          <w:i/>
          <w:color w:val="0000FF"/>
        </w:rPr>
      </w:pPr>
      <w:r>
        <w:rPr>
          <w:i/>
          <w:color w:val="0000FF"/>
        </w:rPr>
        <w:t xml:space="preserve">(Data Flow Diagrams, </w:t>
      </w:r>
      <w:r>
        <w:rPr>
          <w:rFonts w:ascii="Times New Roman" w:hAnsi="Times New Roman" w:eastAsia="Times New Roman" w:cs="Times New Roman"/>
          <w:i/>
          <w:color w:val="0000FF"/>
          <w:szCs w:val="24"/>
        </w:rPr>
        <w:t>Interface</w:t>
      </w:r>
      <w:r>
        <w:rPr>
          <w:i/>
          <w:color w:val="0000FF"/>
        </w:rPr>
        <w:t xml:space="preserve"> Diagrams – if necessary)</w:t>
      </w:r>
    </w:p>
    <w:p w14:paraId="1BD4A975">
      <w:pPr>
        <w:tabs>
          <w:tab w:val="left" w:pos="0"/>
        </w:tabs>
        <w:rPr>
          <w:i/>
        </w:rPr>
      </w:pPr>
    </w:p>
    <w:p w14:paraId="1E8ED9BA">
      <w:pPr>
        <w:pStyle w:val="3"/>
        <w:numPr>
          <w:ilvl w:val="1"/>
          <w:numId w:val="6"/>
        </w:numPr>
        <w:tabs>
          <w:tab w:val="left" w:pos="0"/>
        </w:tabs>
      </w:pPr>
      <w:bookmarkStart w:id="30" w:name="_Toc345929889"/>
      <w:bookmarkStart w:id="31" w:name="_Toc340220959"/>
      <w:r>
        <w:t>Exception Handling/ Error Reporting</w:t>
      </w:r>
      <w:bookmarkEnd w:id="30"/>
      <w:bookmarkEnd w:id="31"/>
    </w:p>
    <w:p w14:paraId="5ECFFFC9">
      <w:pPr>
        <w:pStyle w:val="21"/>
        <w:ind w:left="0"/>
        <w:jc w:val="both"/>
        <w:rPr>
          <w:rFonts w:ascii="Calibri" w:hAnsi="Calibri" w:eastAsia="Times New Roman" w:cs="Times New Roman"/>
          <w:i/>
          <w:color w:val="0000FF"/>
          <w:szCs w:val="24"/>
        </w:rPr>
      </w:pPr>
      <w:r>
        <w:rPr>
          <w:rFonts w:ascii="Calibri" w:hAnsi="Calibri" w:eastAsia="Times New Roman" w:cs="Times New Roman"/>
          <w:i/>
          <w:color w:val="0000FF"/>
          <w:szCs w:val="24"/>
        </w:rPr>
        <w:t>&lt;This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 Administrators during the interface failures or outages&gt;</w:t>
      </w:r>
    </w:p>
    <w:p w14:paraId="04555F46"/>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6"/>
        <w:gridCol w:w="2383"/>
        <w:gridCol w:w="2408"/>
        <w:gridCol w:w="2239"/>
      </w:tblGrid>
      <w:tr w14:paraId="0AC1F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6" w:type="dxa"/>
            <w:shd w:val="clear" w:color="auto" w:fill="BEBEBE" w:themeFill="background1" w:themeFillShade="BF"/>
            <w:vAlign w:val="center"/>
          </w:tcPr>
          <w:p w14:paraId="2C945AAB">
            <w:pPr>
              <w:spacing w:after="0" w:line="240" w:lineRule="auto"/>
              <w:jc w:val="center"/>
              <w:rPr>
                <w:b/>
              </w:rPr>
            </w:pPr>
            <w:r>
              <w:rPr>
                <w:b/>
              </w:rPr>
              <w:t>Exception/ Error ID</w:t>
            </w:r>
          </w:p>
        </w:tc>
        <w:tc>
          <w:tcPr>
            <w:tcW w:w="2383" w:type="dxa"/>
            <w:shd w:val="clear" w:color="auto" w:fill="BEBEBE" w:themeFill="background1" w:themeFillShade="BF"/>
            <w:vAlign w:val="center"/>
          </w:tcPr>
          <w:p w14:paraId="26851EEF">
            <w:pPr>
              <w:spacing w:after="0" w:line="240" w:lineRule="auto"/>
              <w:jc w:val="center"/>
              <w:rPr>
                <w:b/>
              </w:rPr>
            </w:pPr>
            <w:r>
              <w:rPr>
                <w:b/>
              </w:rPr>
              <w:t>Error</w:t>
            </w:r>
          </w:p>
        </w:tc>
        <w:tc>
          <w:tcPr>
            <w:tcW w:w="2408" w:type="dxa"/>
            <w:shd w:val="clear" w:color="auto" w:fill="BEBEBE" w:themeFill="background1" w:themeFillShade="BF"/>
            <w:vAlign w:val="center"/>
          </w:tcPr>
          <w:p w14:paraId="27EA999D">
            <w:pPr>
              <w:spacing w:after="0" w:line="240" w:lineRule="auto"/>
              <w:jc w:val="center"/>
              <w:rPr>
                <w:b/>
              </w:rPr>
            </w:pPr>
            <w:r>
              <w:rPr>
                <w:b/>
              </w:rPr>
              <w:t>Cause</w:t>
            </w:r>
          </w:p>
        </w:tc>
        <w:tc>
          <w:tcPr>
            <w:tcW w:w="2239" w:type="dxa"/>
            <w:shd w:val="clear" w:color="auto" w:fill="BEBEBE" w:themeFill="background1" w:themeFillShade="BF"/>
            <w:vAlign w:val="center"/>
          </w:tcPr>
          <w:p w14:paraId="473E620C">
            <w:pPr>
              <w:spacing w:after="0" w:line="240" w:lineRule="auto"/>
              <w:jc w:val="center"/>
              <w:rPr>
                <w:b/>
              </w:rPr>
            </w:pPr>
            <w:r>
              <w:rPr>
                <w:b/>
              </w:rPr>
              <w:t>Solution Strategy</w:t>
            </w:r>
          </w:p>
        </w:tc>
      </w:tr>
      <w:tr w14:paraId="138A2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6" w:type="dxa"/>
          </w:tcPr>
          <w:p w14:paraId="7E05D35C">
            <w:pPr>
              <w:spacing w:after="0" w:line="240" w:lineRule="auto"/>
            </w:pPr>
          </w:p>
        </w:tc>
        <w:tc>
          <w:tcPr>
            <w:tcW w:w="2383" w:type="dxa"/>
          </w:tcPr>
          <w:p w14:paraId="55DE175A">
            <w:pPr>
              <w:spacing w:after="0" w:line="240" w:lineRule="auto"/>
            </w:pPr>
          </w:p>
        </w:tc>
        <w:tc>
          <w:tcPr>
            <w:tcW w:w="2408" w:type="dxa"/>
          </w:tcPr>
          <w:p w14:paraId="313919C8">
            <w:pPr>
              <w:spacing w:after="0" w:line="240" w:lineRule="auto"/>
            </w:pPr>
          </w:p>
        </w:tc>
        <w:tc>
          <w:tcPr>
            <w:tcW w:w="2239" w:type="dxa"/>
          </w:tcPr>
          <w:p w14:paraId="0DE4CE8A">
            <w:pPr>
              <w:spacing w:after="0" w:line="240" w:lineRule="auto"/>
            </w:pPr>
          </w:p>
        </w:tc>
      </w:tr>
    </w:tbl>
    <w:p w14:paraId="45D673AA">
      <w:pPr>
        <w:pStyle w:val="2"/>
        <w:numPr>
          <w:ilvl w:val="0"/>
          <w:numId w:val="6"/>
        </w:numPr>
        <w:tabs>
          <w:tab w:val="left" w:pos="0"/>
        </w:tabs>
        <w:ind w:firstLine="0"/>
      </w:pPr>
      <w:bookmarkStart w:id="32" w:name="_Toc345929890"/>
      <w:bookmarkStart w:id="33" w:name="_Toc340220960"/>
      <w:r>
        <w:t>Data Migration/ Conversion Requirements</w:t>
      </w:r>
      <w:bookmarkEnd w:id="32"/>
      <w:bookmarkEnd w:id="33"/>
    </w:p>
    <w:p w14:paraId="2D5A6404">
      <w:pPr>
        <w:pStyle w:val="21"/>
        <w:ind w:left="0"/>
        <w:rPr>
          <w:i/>
          <w:color w:val="0000FF"/>
        </w:rPr>
      </w:pPr>
      <w:r>
        <w:rPr>
          <w:i/>
          <w:color w:val="0000FF"/>
        </w:rPr>
        <w:t xml:space="preserve">&lt;Explain in brief the data conversion plan. </w:t>
      </w:r>
      <w:r>
        <w:rPr>
          <w:rFonts w:ascii="Calibri" w:hAnsi="Calibri" w:eastAsia="Calibri" w:cs="Calibri"/>
          <w:i/>
          <w:color w:val="0000FF"/>
        </w:rPr>
        <w:t>Provide full identifying information for the automated system, application, or situation for which the Data Conversion Plan applie</w:t>
      </w:r>
      <w:r>
        <w:rPr>
          <w:rFonts w:cstheme="minorHAnsi"/>
          <w:i/>
          <w:color w:val="0000FF"/>
        </w:rPr>
        <w:t xml:space="preserve">s. </w:t>
      </w:r>
      <w:r>
        <w:rPr>
          <w:rFonts w:ascii="Calibri" w:hAnsi="Calibri" w:eastAsia="Calibri" w:cs="Calibri"/>
          <w:i/>
          <w:color w:val="0000FF"/>
        </w:rPr>
        <w:t xml:space="preserve">Describe </w:t>
      </w:r>
      <w:r>
        <w:rPr>
          <w:rFonts w:cstheme="minorHAnsi"/>
          <w:i/>
          <w:color w:val="0000FF"/>
        </w:rPr>
        <w:t xml:space="preserve">briefly </w:t>
      </w:r>
      <w:r>
        <w:rPr>
          <w:rFonts w:ascii="Calibri" w:hAnsi="Calibri" w:eastAsia="Calibri" w:cs="Calibri"/>
          <w:i/>
          <w:color w:val="0000FF"/>
        </w:rPr>
        <w:t>any assumptions</w:t>
      </w:r>
      <w:r>
        <w:rPr>
          <w:rFonts w:cstheme="minorHAnsi"/>
          <w:i/>
          <w:color w:val="0000FF"/>
        </w:rPr>
        <w:t xml:space="preserve">, constraints </w:t>
      </w:r>
      <w:r>
        <w:rPr>
          <w:rFonts w:ascii="Calibri" w:hAnsi="Calibri" w:eastAsia="Calibri" w:cs="Calibri"/>
          <w:i/>
          <w:color w:val="0000FF"/>
        </w:rPr>
        <w:t xml:space="preserve">or </w:t>
      </w:r>
      <w:r>
        <w:rPr>
          <w:rFonts w:cstheme="minorHAnsi"/>
          <w:i/>
          <w:color w:val="0000FF"/>
        </w:rPr>
        <w:t xml:space="preserve">risks </w:t>
      </w:r>
      <w:r>
        <w:rPr>
          <w:rFonts w:ascii="Calibri" w:hAnsi="Calibri" w:eastAsia="Calibri" w:cs="Calibri"/>
          <w:i/>
          <w:color w:val="0000FF"/>
        </w:rPr>
        <w:t>regarding the data conversion effort.</w:t>
      </w:r>
      <w:r>
        <w:rPr>
          <w:rFonts w:cstheme="minorHAnsi"/>
          <w:i/>
          <w:color w:val="0000FF"/>
        </w:rPr>
        <w:t xml:space="preserve"> (Provide details in section 1.6)&gt;</w:t>
      </w:r>
    </w:p>
    <w:p w14:paraId="4D479F52">
      <w:pPr>
        <w:pStyle w:val="3"/>
        <w:numPr>
          <w:ilvl w:val="1"/>
          <w:numId w:val="6"/>
        </w:numPr>
        <w:tabs>
          <w:tab w:val="left" w:pos="0"/>
        </w:tabs>
      </w:pPr>
      <w:bookmarkStart w:id="34" w:name="_Toc340220961"/>
      <w:bookmarkStart w:id="35" w:name="_Toc345929891"/>
      <w:r>
        <w:t xml:space="preserve">Data Conversion </w:t>
      </w:r>
      <w:bookmarkEnd w:id="34"/>
      <w:r>
        <w:t>Strategy</w:t>
      </w:r>
      <w:bookmarkEnd w:id="35"/>
    </w:p>
    <w:p w14:paraId="55CC672E">
      <w:pPr>
        <w:rPr>
          <w:i/>
          <w:color w:val="0000FF"/>
        </w:rPr>
      </w:pPr>
      <w:r>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14:paraId="73C3675E">
      <w:pPr>
        <w:pStyle w:val="3"/>
        <w:numPr>
          <w:ilvl w:val="1"/>
          <w:numId w:val="6"/>
        </w:numPr>
        <w:tabs>
          <w:tab w:val="left" w:pos="0"/>
        </w:tabs>
      </w:pPr>
      <w:bookmarkStart w:id="36" w:name="_Toc340220962"/>
      <w:bookmarkStart w:id="37" w:name="_Toc345929892"/>
      <w:r>
        <w:t xml:space="preserve">Data Conversion </w:t>
      </w:r>
      <w:bookmarkEnd w:id="36"/>
      <w:r>
        <w:t>Preparation</w:t>
      </w:r>
      <w:bookmarkEnd w:id="37"/>
    </w:p>
    <w:p w14:paraId="4C976D7C">
      <w:pPr>
        <w:rPr>
          <w:i/>
          <w:color w:val="0000FF"/>
        </w:rPr>
      </w:pPr>
      <w:r>
        <w:rPr>
          <w:i/>
          <w:color w:val="0000FF"/>
        </w:rPr>
        <w:t>&lt;Provide details on any prerequisites necessary for the conversion. Discuss the backup strategy, restoration process in case the conversion fails.&gt;</w:t>
      </w:r>
    </w:p>
    <w:p w14:paraId="424EBCEF">
      <w:pPr>
        <w:pStyle w:val="3"/>
        <w:numPr>
          <w:ilvl w:val="1"/>
          <w:numId w:val="6"/>
        </w:numPr>
        <w:tabs>
          <w:tab w:val="left" w:pos="0"/>
        </w:tabs>
      </w:pPr>
      <w:bookmarkStart w:id="38" w:name="_Toc345929893"/>
      <w:r>
        <w:t>Data Conversion Specifications</w:t>
      </w:r>
      <w:bookmarkEnd w:id="38"/>
    </w:p>
    <w:tbl>
      <w:tblPr>
        <w:tblStyle w:val="16"/>
        <w:tblW w:w="96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537"/>
        <w:gridCol w:w="1705"/>
        <w:gridCol w:w="1546"/>
        <w:gridCol w:w="1840"/>
        <w:gridCol w:w="1472"/>
      </w:tblGrid>
      <w:tr w14:paraId="76315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0" w:hRule="atLeast"/>
        </w:trPr>
        <w:tc>
          <w:tcPr>
            <w:tcW w:w="1526" w:type="dxa"/>
            <w:shd w:val="clear" w:color="auto" w:fill="BEBEBE" w:themeFill="background1" w:themeFillShade="BF"/>
            <w:vAlign w:val="center"/>
          </w:tcPr>
          <w:p w14:paraId="10EAEA8C">
            <w:pPr>
              <w:spacing w:after="0" w:line="240" w:lineRule="auto"/>
              <w:jc w:val="center"/>
              <w:rPr>
                <w:b/>
              </w:rPr>
            </w:pPr>
            <w:r>
              <w:rPr>
                <w:b/>
              </w:rPr>
              <w:t>Source</w:t>
            </w:r>
          </w:p>
        </w:tc>
        <w:tc>
          <w:tcPr>
            <w:tcW w:w="1537" w:type="dxa"/>
            <w:shd w:val="clear" w:color="auto" w:fill="BEBEBE" w:themeFill="background1" w:themeFillShade="BF"/>
            <w:vAlign w:val="center"/>
          </w:tcPr>
          <w:p w14:paraId="4FC06A87">
            <w:pPr>
              <w:spacing w:after="0" w:line="240" w:lineRule="auto"/>
              <w:jc w:val="center"/>
              <w:rPr>
                <w:b/>
              </w:rPr>
            </w:pPr>
            <w:r>
              <w:rPr>
                <w:b/>
              </w:rPr>
              <w:t>Source Data Element</w:t>
            </w:r>
          </w:p>
        </w:tc>
        <w:tc>
          <w:tcPr>
            <w:tcW w:w="1705" w:type="dxa"/>
            <w:shd w:val="clear" w:color="auto" w:fill="BEBEBE" w:themeFill="background1" w:themeFillShade="BF"/>
            <w:vAlign w:val="center"/>
          </w:tcPr>
          <w:p w14:paraId="5D73C270">
            <w:pPr>
              <w:spacing w:after="0" w:line="240" w:lineRule="auto"/>
              <w:jc w:val="center"/>
              <w:rPr>
                <w:b/>
              </w:rPr>
            </w:pPr>
            <w:r>
              <w:rPr>
                <w:b/>
              </w:rPr>
              <w:t>Target</w:t>
            </w:r>
          </w:p>
        </w:tc>
        <w:tc>
          <w:tcPr>
            <w:tcW w:w="1546" w:type="dxa"/>
            <w:shd w:val="clear" w:color="auto" w:fill="BEBEBE" w:themeFill="background1" w:themeFillShade="BF"/>
            <w:vAlign w:val="center"/>
          </w:tcPr>
          <w:p w14:paraId="47BE8BCD">
            <w:pPr>
              <w:spacing w:after="0" w:line="240" w:lineRule="auto"/>
              <w:jc w:val="center"/>
              <w:rPr>
                <w:b/>
              </w:rPr>
            </w:pPr>
            <w:r>
              <w:rPr>
                <w:b/>
              </w:rPr>
              <w:t>Target Data Element</w:t>
            </w:r>
          </w:p>
        </w:tc>
        <w:tc>
          <w:tcPr>
            <w:tcW w:w="1840" w:type="dxa"/>
            <w:shd w:val="clear" w:color="auto" w:fill="BEBEBE" w:themeFill="background1" w:themeFillShade="BF"/>
            <w:vAlign w:val="center"/>
          </w:tcPr>
          <w:p w14:paraId="13D3013B">
            <w:pPr>
              <w:spacing w:after="0" w:line="240" w:lineRule="auto"/>
              <w:jc w:val="center"/>
              <w:rPr>
                <w:b/>
              </w:rPr>
            </w:pPr>
            <w:r>
              <w:rPr>
                <w:b/>
              </w:rPr>
              <w:t>Conversion Rules</w:t>
            </w:r>
          </w:p>
        </w:tc>
        <w:tc>
          <w:tcPr>
            <w:tcW w:w="1472" w:type="dxa"/>
            <w:shd w:val="clear" w:color="auto" w:fill="BEBEBE" w:themeFill="background1" w:themeFillShade="BF"/>
            <w:vAlign w:val="center"/>
          </w:tcPr>
          <w:p w14:paraId="18CCB1C8">
            <w:pPr>
              <w:spacing w:after="0" w:line="240" w:lineRule="auto"/>
              <w:jc w:val="center"/>
              <w:rPr>
                <w:b/>
              </w:rPr>
            </w:pPr>
            <w:r>
              <w:rPr>
                <w:b/>
              </w:rPr>
              <w:t>Notes</w:t>
            </w:r>
          </w:p>
        </w:tc>
      </w:tr>
      <w:tr w14:paraId="5E3B2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526" w:type="dxa"/>
          </w:tcPr>
          <w:p w14:paraId="34C3C41D">
            <w:pPr>
              <w:spacing w:after="0" w:line="240" w:lineRule="auto"/>
              <w:rPr>
                <w:i/>
                <w:color w:val="0000FF"/>
              </w:rPr>
            </w:pPr>
            <w:r>
              <w:rPr>
                <w:i/>
                <w:color w:val="0000FF"/>
              </w:rPr>
              <w:t>&lt;Source location&gt;</w:t>
            </w:r>
          </w:p>
        </w:tc>
        <w:tc>
          <w:tcPr>
            <w:tcW w:w="1537" w:type="dxa"/>
          </w:tcPr>
          <w:p w14:paraId="7E37925C">
            <w:pPr>
              <w:spacing w:after="0" w:line="240" w:lineRule="auto"/>
              <w:rPr>
                <w:i/>
                <w:color w:val="0000FF"/>
              </w:rPr>
            </w:pPr>
            <w:r>
              <w:rPr>
                <w:i/>
                <w:color w:val="0000FF"/>
              </w:rPr>
              <w:t>&lt;Source Data Element Identifier &gt;</w:t>
            </w:r>
          </w:p>
        </w:tc>
        <w:tc>
          <w:tcPr>
            <w:tcW w:w="1705" w:type="dxa"/>
          </w:tcPr>
          <w:p w14:paraId="5223BD45">
            <w:pPr>
              <w:spacing w:after="0" w:line="240" w:lineRule="auto"/>
              <w:rPr>
                <w:i/>
                <w:color w:val="0000FF"/>
              </w:rPr>
            </w:pPr>
            <w:r>
              <w:rPr>
                <w:i/>
                <w:color w:val="0000FF"/>
              </w:rPr>
              <w:t>&lt;Target location&gt;</w:t>
            </w:r>
          </w:p>
        </w:tc>
        <w:tc>
          <w:tcPr>
            <w:tcW w:w="1546" w:type="dxa"/>
          </w:tcPr>
          <w:p w14:paraId="21B565EF">
            <w:pPr>
              <w:spacing w:after="0" w:line="240" w:lineRule="auto"/>
              <w:rPr>
                <w:i/>
                <w:color w:val="0000FF"/>
              </w:rPr>
            </w:pPr>
            <w:r>
              <w:rPr>
                <w:i/>
                <w:color w:val="0000FF"/>
              </w:rPr>
              <w:t>&lt;Target Data Element Identifier&gt;</w:t>
            </w:r>
          </w:p>
        </w:tc>
        <w:tc>
          <w:tcPr>
            <w:tcW w:w="1840" w:type="dxa"/>
          </w:tcPr>
          <w:p w14:paraId="1AF05E0B">
            <w:pPr>
              <w:spacing w:after="0" w:line="240" w:lineRule="auto"/>
              <w:rPr>
                <w:i/>
                <w:color w:val="0000FF"/>
              </w:rPr>
            </w:pPr>
            <w:r>
              <w:rPr>
                <w:i/>
                <w:color w:val="0000FF"/>
              </w:rPr>
              <w:t>&lt;Describe rules for Data conversion&gt;</w:t>
            </w:r>
          </w:p>
        </w:tc>
        <w:tc>
          <w:tcPr>
            <w:tcW w:w="1472" w:type="dxa"/>
          </w:tcPr>
          <w:p w14:paraId="77647B8E">
            <w:pPr>
              <w:spacing w:after="0" w:line="240" w:lineRule="auto"/>
              <w:rPr>
                <w:i/>
                <w:color w:val="0000FF"/>
              </w:rPr>
            </w:pPr>
            <w:r>
              <w:rPr>
                <w:i/>
                <w:color w:val="0000FF"/>
              </w:rPr>
              <w:t>&lt;Additional notes&gt;</w:t>
            </w:r>
          </w:p>
        </w:tc>
      </w:tr>
    </w:tbl>
    <w:p w14:paraId="1C673F2C"/>
    <w:p w14:paraId="443F5716">
      <w:pPr>
        <w:pStyle w:val="2"/>
        <w:numPr>
          <w:ilvl w:val="0"/>
          <w:numId w:val="6"/>
        </w:numPr>
        <w:tabs>
          <w:tab w:val="left" w:pos="0"/>
        </w:tabs>
        <w:ind w:firstLine="0"/>
      </w:pPr>
      <w:bookmarkStart w:id="39" w:name="_Toc340220964"/>
      <w:bookmarkStart w:id="40" w:name="_Toc345929894"/>
      <w:r>
        <w:t>References</w:t>
      </w:r>
      <w:bookmarkEnd w:id="39"/>
      <w:bookmarkEnd w:id="40"/>
      <w:bookmarkStart w:id="41" w:name="_Toc340220965"/>
    </w:p>
    <w:p w14:paraId="24B9F0D6">
      <w:pPr>
        <w:rPr>
          <w:color w:val="0000FF"/>
        </w:rPr>
      </w:pPr>
      <w:r>
        <w:rPr>
          <w:i/>
          <w:iCs/>
          <w:color w:val="FF0000"/>
          <w:sz w:val="23"/>
          <w:szCs w:val="23"/>
          <w:shd w:val="clear" w:color="auto" w:fill="FFFFFF"/>
        </w:rPr>
        <w:t>&lt;</w:t>
      </w:r>
      <w:r>
        <w:rPr>
          <w:i/>
          <w:iCs/>
          <w:color w:val="0000FF"/>
          <w:sz w:val="23"/>
          <w:szCs w:val="23"/>
          <w:shd w:val="clear" w:color="auto" w:fill="FFFFFF"/>
        </w:rPr>
        <w:t>List all references to external material used as background information or knowledge for the FSD. Examples may include a compliancy website, Stanford website, etc&gt;</w:t>
      </w:r>
    </w:p>
    <w:p w14:paraId="5D6FBA09">
      <w:pPr>
        <w:pStyle w:val="2"/>
        <w:numPr>
          <w:ilvl w:val="0"/>
          <w:numId w:val="6"/>
        </w:numPr>
        <w:tabs>
          <w:tab w:val="left" w:pos="0"/>
        </w:tabs>
        <w:ind w:firstLine="0"/>
      </w:pPr>
      <w:bookmarkStart w:id="42" w:name="_Toc345929895"/>
      <w:r>
        <w:t>Open Issues</w:t>
      </w:r>
      <w:bookmarkEnd w:id="41"/>
      <w:bookmarkEnd w:id="4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1163"/>
        <w:gridCol w:w="1167"/>
        <w:gridCol w:w="1170"/>
        <w:gridCol w:w="1387"/>
        <w:gridCol w:w="1126"/>
        <w:gridCol w:w="1346"/>
        <w:gridCol w:w="1054"/>
      </w:tblGrid>
      <w:tr w14:paraId="7375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shd w:val="clear" w:color="auto" w:fill="BEBEBE" w:themeFill="background1" w:themeFillShade="BF"/>
            <w:vAlign w:val="center"/>
          </w:tcPr>
          <w:p w14:paraId="1FFC6419">
            <w:pPr>
              <w:spacing w:after="0" w:line="240" w:lineRule="auto"/>
              <w:jc w:val="center"/>
              <w:rPr>
                <w:b/>
              </w:rPr>
            </w:pPr>
            <w:r>
              <w:rPr>
                <w:b/>
              </w:rPr>
              <w:t>Issue ID</w:t>
            </w:r>
          </w:p>
        </w:tc>
        <w:tc>
          <w:tcPr>
            <w:tcW w:w="1163" w:type="dxa"/>
            <w:shd w:val="clear" w:color="auto" w:fill="BEBEBE" w:themeFill="background1" w:themeFillShade="BF"/>
            <w:vAlign w:val="center"/>
          </w:tcPr>
          <w:p w14:paraId="0EA32E18">
            <w:pPr>
              <w:spacing w:after="0" w:line="240" w:lineRule="auto"/>
              <w:jc w:val="center"/>
              <w:rPr>
                <w:b/>
              </w:rPr>
            </w:pPr>
            <w:r>
              <w:rPr>
                <w:b/>
              </w:rPr>
              <w:t>Issue</w:t>
            </w:r>
          </w:p>
        </w:tc>
        <w:tc>
          <w:tcPr>
            <w:tcW w:w="1167" w:type="dxa"/>
            <w:shd w:val="clear" w:color="auto" w:fill="BEBEBE" w:themeFill="background1" w:themeFillShade="BF"/>
            <w:vAlign w:val="center"/>
          </w:tcPr>
          <w:p w14:paraId="117E3287">
            <w:pPr>
              <w:spacing w:after="0" w:line="240" w:lineRule="auto"/>
              <w:jc w:val="center"/>
              <w:rPr>
                <w:b/>
              </w:rPr>
            </w:pPr>
            <w:r>
              <w:rPr>
                <w:b/>
              </w:rPr>
              <w:t>Raised By</w:t>
            </w:r>
          </w:p>
        </w:tc>
        <w:tc>
          <w:tcPr>
            <w:tcW w:w="1170" w:type="dxa"/>
            <w:shd w:val="clear" w:color="auto" w:fill="BEBEBE" w:themeFill="background1" w:themeFillShade="BF"/>
            <w:vAlign w:val="center"/>
          </w:tcPr>
          <w:p w14:paraId="1ED36630">
            <w:pPr>
              <w:spacing w:after="0" w:line="240" w:lineRule="auto"/>
              <w:jc w:val="center"/>
              <w:rPr>
                <w:b/>
              </w:rPr>
            </w:pPr>
            <w:r>
              <w:rPr>
                <w:b/>
              </w:rPr>
              <w:t>Raised On</w:t>
            </w:r>
          </w:p>
        </w:tc>
        <w:tc>
          <w:tcPr>
            <w:tcW w:w="1387" w:type="dxa"/>
            <w:shd w:val="clear" w:color="auto" w:fill="BEBEBE" w:themeFill="background1" w:themeFillShade="BF"/>
            <w:vAlign w:val="center"/>
          </w:tcPr>
          <w:p w14:paraId="40E2166B">
            <w:pPr>
              <w:spacing w:after="0" w:line="240" w:lineRule="auto"/>
              <w:jc w:val="center"/>
              <w:rPr>
                <w:b/>
              </w:rPr>
            </w:pPr>
            <w:r>
              <w:rPr>
                <w:b/>
              </w:rPr>
              <w:t>Solution/ Decision</w:t>
            </w:r>
          </w:p>
        </w:tc>
        <w:tc>
          <w:tcPr>
            <w:tcW w:w="1126" w:type="dxa"/>
            <w:shd w:val="clear" w:color="auto" w:fill="BEBEBE" w:themeFill="background1" w:themeFillShade="BF"/>
            <w:vAlign w:val="center"/>
          </w:tcPr>
          <w:p w14:paraId="11C126F3">
            <w:pPr>
              <w:spacing w:after="0" w:line="240" w:lineRule="auto"/>
              <w:jc w:val="center"/>
              <w:rPr>
                <w:b/>
              </w:rPr>
            </w:pPr>
            <w:r>
              <w:rPr>
                <w:b/>
              </w:rPr>
              <w:t>Resolved By</w:t>
            </w:r>
          </w:p>
        </w:tc>
        <w:tc>
          <w:tcPr>
            <w:tcW w:w="1346" w:type="dxa"/>
            <w:shd w:val="clear" w:color="auto" w:fill="BEBEBE" w:themeFill="background1" w:themeFillShade="BF"/>
            <w:vAlign w:val="center"/>
          </w:tcPr>
          <w:p w14:paraId="4C40F051">
            <w:pPr>
              <w:spacing w:after="0" w:line="240" w:lineRule="auto"/>
              <w:jc w:val="center"/>
              <w:rPr>
                <w:b/>
              </w:rPr>
            </w:pPr>
            <w:r>
              <w:rPr>
                <w:b/>
              </w:rPr>
              <w:t>Resolved On</w:t>
            </w:r>
          </w:p>
        </w:tc>
        <w:tc>
          <w:tcPr>
            <w:tcW w:w="1054" w:type="dxa"/>
            <w:shd w:val="clear" w:color="auto" w:fill="BEBEBE" w:themeFill="background1" w:themeFillShade="BF"/>
            <w:vAlign w:val="center"/>
          </w:tcPr>
          <w:p w14:paraId="6ECBE69F">
            <w:pPr>
              <w:spacing w:after="0" w:line="240" w:lineRule="auto"/>
              <w:jc w:val="center"/>
              <w:rPr>
                <w:b/>
              </w:rPr>
            </w:pPr>
            <w:r>
              <w:rPr>
                <w:b/>
              </w:rPr>
              <w:t>Status</w:t>
            </w:r>
          </w:p>
        </w:tc>
      </w:tr>
      <w:tr w14:paraId="0ECE6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3" w:type="dxa"/>
          </w:tcPr>
          <w:p w14:paraId="328A3619">
            <w:pPr>
              <w:spacing w:after="0" w:line="240" w:lineRule="auto"/>
            </w:pPr>
          </w:p>
        </w:tc>
        <w:tc>
          <w:tcPr>
            <w:tcW w:w="1163" w:type="dxa"/>
          </w:tcPr>
          <w:p w14:paraId="086AC2F3">
            <w:pPr>
              <w:spacing w:after="0" w:line="240" w:lineRule="auto"/>
            </w:pPr>
          </w:p>
        </w:tc>
        <w:tc>
          <w:tcPr>
            <w:tcW w:w="1167" w:type="dxa"/>
          </w:tcPr>
          <w:p w14:paraId="64DFE350">
            <w:pPr>
              <w:spacing w:after="0" w:line="240" w:lineRule="auto"/>
            </w:pPr>
          </w:p>
        </w:tc>
        <w:tc>
          <w:tcPr>
            <w:tcW w:w="1170" w:type="dxa"/>
          </w:tcPr>
          <w:p w14:paraId="3E31A265">
            <w:pPr>
              <w:spacing w:after="0" w:line="240" w:lineRule="auto"/>
            </w:pPr>
          </w:p>
        </w:tc>
        <w:tc>
          <w:tcPr>
            <w:tcW w:w="1387" w:type="dxa"/>
          </w:tcPr>
          <w:p w14:paraId="50B228F4">
            <w:pPr>
              <w:spacing w:after="0" w:line="240" w:lineRule="auto"/>
            </w:pPr>
          </w:p>
        </w:tc>
        <w:tc>
          <w:tcPr>
            <w:tcW w:w="1126" w:type="dxa"/>
          </w:tcPr>
          <w:p w14:paraId="50AE239F">
            <w:pPr>
              <w:spacing w:after="0" w:line="240" w:lineRule="auto"/>
            </w:pPr>
          </w:p>
        </w:tc>
        <w:tc>
          <w:tcPr>
            <w:tcW w:w="1346" w:type="dxa"/>
          </w:tcPr>
          <w:p w14:paraId="5CEBB006">
            <w:pPr>
              <w:spacing w:after="0" w:line="240" w:lineRule="auto"/>
            </w:pPr>
          </w:p>
        </w:tc>
        <w:tc>
          <w:tcPr>
            <w:tcW w:w="1054" w:type="dxa"/>
          </w:tcPr>
          <w:p w14:paraId="508AFE33">
            <w:pPr>
              <w:spacing w:after="0" w:line="240" w:lineRule="auto"/>
            </w:pPr>
          </w:p>
        </w:tc>
      </w:tr>
    </w:tbl>
    <w:p w14:paraId="67A93D09">
      <w:pPr>
        <w:pStyle w:val="2"/>
        <w:tabs>
          <w:tab w:val="left" w:pos="0"/>
        </w:tabs>
        <w:rPr>
          <w:b w:val="0"/>
          <w:u w:val="single"/>
        </w:rPr>
      </w:pPr>
      <w:bookmarkStart w:id="43" w:name="_Toc340220966"/>
      <w:bookmarkStart w:id="44" w:name="_Toc345929896"/>
      <w:r>
        <w:t>Appendix</w:t>
      </w:r>
      <w:bookmarkEnd w:id="43"/>
      <w:bookmarkEnd w:id="44"/>
    </w:p>
    <w:sectPr>
      <w:footerReference r:id="rId5" w:type="default"/>
      <w:pgSz w:w="12240" w:h="15840"/>
      <w:pgMar w:top="117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45741">
    <w:pPr>
      <w:pStyle w:val="12"/>
    </w:pPr>
    <w:r>
      <w:t>January 14, 2013</w:t>
    </w:r>
    <w:r>
      <w:tab/>
    </w:r>
    <w:r>
      <w:tab/>
    </w:r>
    <w:r>
      <w:t xml:space="preserve">Page </w:t>
    </w:r>
    <w:r>
      <w:fldChar w:fldCharType="begin"/>
    </w:r>
    <w:r>
      <w:instrText xml:space="preserve"> PAGE   \* MERGEFORMAT </w:instrText>
    </w:r>
    <w:r>
      <w:fldChar w:fldCharType="separate"/>
    </w:r>
    <w:r>
      <w:t>10</w:t>
    </w:r>
    <w:r>
      <w:fldChar w:fldCharType="end"/>
    </w:r>
  </w:p>
  <w:p w14:paraId="5FA1143D">
    <w:pPr>
      <w:pStyle w:val="12"/>
    </w:pPr>
  </w:p>
  <w:p w14:paraId="17B78617">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CF948"/>
    <w:multiLevelType w:val="singleLevel"/>
    <w:tmpl w:val="999CF948"/>
    <w:lvl w:ilvl="0" w:tentative="0">
      <w:start w:val="18"/>
      <w:numFmt w:val="upperLetter"/>
      <w:suff w:val="space"/>
      <w:lvlText w:val="%1."/>
      <w:lvlJc w:val="left"/>
    </w:lvl>
  </w:abstractNum>
  <w:abstractNum w:abstractNumId="1">
    <w:nsid w:val="24C1330A"/>
    <w:multiLevelType w:val="multilevel"/>
    <w:tmpl w:val="24C1330A"/>
    <w:lvl w:ilvl="0" w:tentative="0">
      <w:start w:val="3"/>
      <w:numFmt w:val="decimal"/>
      <w:lvlText w:val="%1."/>
      <w:lvlJc w:val="left"/>
      <w:pPr>
        <w:ind w:left="0" w:hanging="360"/>
      </w:pPr>
      <w:rPr>
        <w:rFonts w:hint="default"/>
      </w:rPr>
    </w:lvl>
    <w:lvl w:ilvl="1" w:tentative="0">
      <w:start w:val="1"/>
      <w:numFmt w:val="decimal"/>
      <w:isLgl/>
      <w:lvlText w:val="%1.%2"/>
      <w:lvlJc w:val="left"/>
      <w:pPr>
        <w:ind w:left="345" w:hanging="52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90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620" w:hanging="108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340" w:hanging="1440"/>
      </w:pPr>
      <w:rPr>
        <w:rFonts w:hint="default"/>
      </w:rPr>
    </w:lvl>
    <w:lvl w:ilvl="8" w:tentative="0">
      <w:start w:val="1"/>
      <w:numFmt w:val="decimal"/>
      <w:isLgl/>
      <w:lvlText w:val="%1.%2.%3.%4.%5.%6.%7.%8.%9"/>
      <w:lvlJc w:val="left"/>
      <w:pPr>
        <w:ind w:left="2520" w:hanging="1440"/>
      </w:pPr>
      <w:rPr>
        <w:rFonts w:hint="default"/>
      </w:rPr>
    </w:lvl>
  </w:abstractNum>
  <w:abstractNum w:abstractNumId="2">
    <w:nsid w:val="2D4F6AD2"/>
    <w:multiLevelType w:val="multilevel"/>
    <w:tmpl w:val="2D4F6AD2"/>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34B53DF4"/>
    <w:multiLevelType w:val="multilevel"/>
    <w:tmpl w:val="34B53D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D430E81"/>
    <w:multiLevelType w:val="multilevel"/>
    <w:tmpl w:val="5D430E8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71213FA0"/>
    <w:multiLevelType w:val="multilevel"/>
    <w:tmpl w:val="71213FA0"/>
    <w:lvl w:ilvl="0" w:tentative="0">
      <w:start w:val="6"/>
      <w:numFmt w:val="decimal"/>
      <w:lvlText w:val="%1."/>
      <w:lvlJc w:val="left"/>
      <w:pPr>
        <w:ind w:left="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2160" w:hanging="1080"/>
      </w:pPr>
      <w:rPr>
        <w:rFonts w:hint="default"/>
      </w:rPr>
    </w:lvl>
    <w:lvl w:ilvl="5" w:tentative="0">
      <w:start w:val="1"/>
      <w:numFmt w:val="decimal"/>
      <w:isLgl/>
      <w:lvlText w:val="%1.%2.%3.%4.%5.%6"/>
      <w:lvlJc w:val="left"/>
      <w:pPr>
        <w:ind w:left="2880" w:hanging="1440"/>
      </w:pPr>
      <w:rPr>
        <w:rFonts w:hint="default"/>
      </w:rPr>
    </w:lvl>
    <w:lvl w:ilvl="6" w:tentative="0">
      <w:start w:val="1"/>
      <w:numFmt w:val="decimal"/>
      <w:isLgl/>
      <w:lvlText w:val="%1.%2.%3.%4.%5.%6.%7"/>
      <w:lvlJc w:val="left"/>
      <w:pPr>
        <w:ind w:left="3600" w:hanging="1800"/>
      </w:pPr>
      <w:rPr>
        <w:rFonts w:hint="default"/>
      </w:rPr>
    </w:lvl>
    <w:lvl w:ilvl="7" w:tentative="0">
      <w:start w:val="1"/>
      <w:numFmt w:val="decimal"/>
      <w:isLgl/>
      <w:lvlText w:val="%1.%2.%3.%4.%5.%6.%7.%8"/>
      <w:lvlJc w:val="left"/>
      <w:pPr>
        <w:ind w:left="3960" w:hanging="1800"/>
      </w:pPr>
      <w:rPr>
        <w:rFonts w:hint="default"/>
      </w:rPr>
    </w:lvl>
    <w:lvl w:ilvl="8" w:tentative="0">
      <w:start w:val="1"/>
      <w:numFmt w:val="decimal"/>
      <w:isLgl/>
      <w:lvlText w:val="%1.%2.%3.%4.%5.%6.%7.%8.%9"/>
      <w:lvlJc w:val="left"/>
      <w:pPr>
        <w:ind w:left="4680" w:hanging="2160"/>
      </w:pPr>
      <w:rPr>
        <w:rFont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 w:val="164A1CCD"/>
    <w:rsid w:val="31F3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5"/>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26"/>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after="0" w:line="240" w:lineRule="auto"/>
    </w:pPr>
    <w:rPr>
      <w:rFonts w:ascii="Tahoma" w:hAnsi="Tahoma" w:cs="Tahoma"/>
      <w:sz w:val="16"/>
      <w:szCs w:val="16"/>
    </w:rPr>
  </w:style>
  <w:style w:type="paragraph" w:styleId="11">
    <w:name w:val="Document Map"/>
    <w:basedOn w:val="1"/>
    <w:link w:val="34"/>
    <w:semiHidden/>
    <w:unhideWhenUsed/>
    <w:qFormat/>
    <w:uiPriority w:val="99"/>
    <w:pPr>
      <w:spacing w:after="0" w:line="240" w:lineRule="auto"/>
    </w:pPr>
    <w:rPr>
      <w:rFonts w:ascii="Tahoma" w:hAnsi="Tahoma" w:cs="Tahoma"/>
      <w:sz w:val="16"/>
      <w:szCs w:val="16"/>
    </w:rPr>
  </w:style>
  <w:style w:type="paragraph" w:styleId="12">
    <w:name w:val="footer"/>
    <w:basedOn w:val="1"/>
    <w:link w:val="36"/>
    <w:unhideWhenUsed/>
    <w:qFormat/>
    <w:uiPriority w:val="99"/>
    <w:pPr>
      <w:tabs>
        <w:tab w:val="center" w:pos="4680"/>
        <w:tab w:val="right" w:pos="9360"/>
      </w:tabs>
      <w:spacing w:after="0" w:line="240" w:lineRule="auto"/>
    </w:pPr>
  </w:style>
  <w:style w:type="paragraph" w:styleId="13">
    <w:name w:val="header"/>
    <w:basedOn w:val="1"/>
    <w:link w:val="35"/>
    <w:semiHidden/>
    <w:unhideWhenUsed/>
    <w:qFormat/>
    <w:uiPriority w:val="99"/>
    <w:pPr>
      <w:tabs>
        <w:tab w:val="center" w:pos="4680"/>
        <w:tab w:val="right" w:pos="9360"/>
      </w:tabs>
      <w:spacing w:after="0" w:line="240" w:lineRule="auto"/>
    </w:pPr>
  </w:style>
  <w:style w:type="character" w:styleId="14">
    <w:name w:val="Hyperlink"/>
    <w:basedOn w:val="8"/>
    <w:unhideWhenUsed/>
    <w:uiPriority w:val="99"/>
    <w:rPr>
      <w:color w:val="0000FF" w:themeColor="hyperlink"/>
      <w:u w:val="single"/>
    </w:rPr>
  </w:style>
  <w:style w:type="paragraph" w:styleId="15">
    <w:name w:val="Normal (Web)"/>
    <w:basedOn w:val="1"/>
    <w:unhideWhenUsed/>
    <w:uiPriority w:val="99"/>
    <w:pPr>
      <w:spacing w:after="240" w:line="240" w:lineRule="auto"/>
    </w:pPr>
    <w:rPr>
      <w:rFonts w:ascii="Times New Roman" w:hAnsi="Times New Roman" w:eastAsia="Times New Roman" w:cs="Times New Roman"/>
      <w:sz w:val="24"/>
      <w:szCs w:val="24"/>
    </w:rPr>
  </w:style>
  <w:style w:type="table" w:styleId="16">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uiPriority w:val="39"/>
    <w:pPr>
      <w:tabs>
        <w:tab w:val="left" w:pos="880"/>
        <w:tab w:val="right" w:leader="dot" w:pos="9350"/>
      </w:tabs>
      <w:spacing w:after="100"/>
      <w:ind w:left="450"/>
    </w:pPr>
  </w:style>
  <w:style w:type="paragraph" w:styleId="19">
    <w:name w:val="toc 3"/>
    <w:basedOn w:val="1"/>
    <w:next w:val="1"/>
    <w:autoRedefine/>
    <w:unhideWhenUsed/>
    <w:qFormat/>
    <w:uiPriority w:val="39"/>
    <w:pPr>
      <w:spacing w:after="100"/>
      <w:ind w:left="440"/>
    </w:pPr>
  </w:style>
  <w:style w:type="character" w:customStyle="1" w:styleId="20">
    <w:name w:val="Heading 1 Char"/>
    <w:basedOn w:val="8"/>
    <w:link w:val="2"/>
    <w:qFormat/>
    <w:uiPriority w:val="9"/>
    <w:rPr>
      <w:rFonts w:asciiTheme="majorHAnsi" w:hAnsiTheme="majorHAnsi" w:eastAsiaTheme="majorEastAsia" w:cstheme="majorBidi"/>
      <w:b/>
      <w:bCs/>
      <w:color w:val="366091" w:themeColor="accent1" w:themeShade="BF"/>
      <w:sz w:val="28"/>
      <w:szCs w:val="28"/>
    </w:rPr>
  </w:style>
  <w:style w:type="paragraph" w:styleId="21">
    <w:name w:val="List Paragraph"/>
    <w:basedOn w:val="1"/>
    <w:qFormat/>
    <w:uiPriority w:val="34"/>
    <w:pPr>
      <w:ind w:left="720"/>
      <w:contextualSpacing/>
    </w:pPr>
  </w:style>
  <w:style w:type="character" w:customStyle="1" w:styleId="22">
    <w:name w:val="Heading 2 Char"/>
    <w:basedOn w:val="8"/>
    <w:link w:val="3"/>
    <w:qFormat/>
    <w:uiPriority w:val="9"/>
    <w:rPr>
      <w:rFonts w:asciiTheme="majorHAnsi" w:hAnsiTheme="majorHAnsi" w:eastAsiaTheme="majorEastAsia" w:cstheme="majorBidi"/>
      <w:b/>
      <w:bCs/>
      <w:color w:val="4F81BD" w:themeColor="accent1"/>
      <w:sz w:val="26"/>
      <w:szCs w:val="26"/>
    </w:rPr>
  </w:style>
  <w:style w:type="character" w:customStyle="1" w:styleId="23">
    <w:name w:val="Heading 3 Char"/>
    <w:basedOn w:val="8"/>
    <w:link w:val="4"/>
    <w:qFormat/>
    <w:uiPriority w:val="9"/>
    <w:rPr>
      <w:rFonts w:asciiTheme="majorHAnsi" w:hAnsiTheme="majorHAnsi" w:eastAsiaTheme="majorEastAsia" w:cstheme="majorBidi"/>
      <w:b/>
      <w:bCs/>
      <w:color w:val="4F81BD" w:themeColor="accent1"/>
    </w:rPr>
  </w:style>
  <w:style w:type="character" w:customStyle="1" w:styleId="24">
    <w:name w:val="Heading 4 Char"/>
    <w:basedOn w:val="8"/>
    <w:link w:val="5"/>
    <w:qFormat/>
    <w:uiPriority w:val="9"/>
    <w:rPr>
      <w:rFonts w:asciiTheme="majorHAnsi" w:hAnsiTheme="majorHAnsi" w:eastAsiaTheme="majorEastAsia" w:cstheme="majorBidi"/>
      <w:b/>
      <w:bCs/>
      <w:i/>
      <w:iCs/>
      <w:color w:val="4F81BD" w:themeColor="accent1"/>
    </w:rPr>
  </w:style>
  <w:style w:type="character" w:customStyle="1" w:styleId="25">
    <w:name w:val="Heading 5 Char"/>
    <w:basedOn w:val="8"/>
    <w:link w:val="6"/>
    <w:uiPriority w:val="9"/>
    <w:rPr>
      <w:rFonts w:asciiTheme="majorHAnsi" w:hAnsiTheme="majorHAnsi" w:eastAsiaTheme="majorEastAsia" w:cstheme="majorBidi"/>
      <w:color w:val="243F61" w:themeColor="accent1" w:themeShade="7F"/>
    </w:rPr>
  </w:style>
  <w:style w:type="character" w:customStyle="1" w:styleId="26">
    <w:name w:val="Heading 6 Char"/>
    <w:basedOn w:val="8"/>
    <w:link w:val="7"/>
    <w:qFormat/>
    <w:uiPriority w:val="9"/>
    <w:rPr>
      <w:rFonts w:asciiTheme="majorHAnsi" w:hAnsiTheme="majorHAnsi" w:eastAsiaTheme="majorEastAsia" w:cstheme="majorBidi"/>
      <w:i/>
      <w:iCs/>
      <w:color w:val="243F61" w:themeColor="accent1" w:themeShade="7F"/>
    </w:rPr>
  </w:style>
  <w:style w:type="paragraph" w:customStyle="1" w:styleId="27">
    <w:name w:val="TOC Heading"/>
    <w:basedOn w:val="2"/>
    <w:next w:val="1"/>
    <w:semiHidden/>
    <w:unhideWhenUsed/>
    <w:qFormat/>
    <w:uiPriority w:val="39"/>
    <w:pPr>
      <w:outlineLvl w:val="9"/>
    </w:pPr>
  </w:style>
  <w:style w:type="character" w:customStyle="1" w:styleId="28">
    <w:name w:val="Balloon Text Char"/>
    <w:basedOn w:val="8"/>
    <w:link w:val="10"/>
    <w:semiHidden/>
    <w:qFormat/>
    <w:uiPriority w:val="99"/>
    <w:rPr>
      <w:rFonts w:ascii="Tahoma" w:hAnsi="Tahoma" w:cs="Tahoma"/>
      <w:sz w:val="16"/>
      <w:szCs w:val="16"/>
    </w:rPr>
  </w:style>
  <w:style w:type="paragraph" w:customStyle="1" w:styleId="29">
    <w:name w:val="Instructions"/>
    <w:basedOn w:val="1"/>
    <w:link w:val="30"/>
    <w:qFormat/>
    <w:uiPriority w:val="0"/>
    <w:pPr>
      <w:spacing w:after="60" w:line="240" w:lineRule="auto"/>
    </w:pPr>
    <w:rPr>
      <w:rFonts w:ascii="Times New Roman" w:hAnsi="Times New Roman" w:eastAsia="Times New Roman" w:cs="Times New Roman"/>
      <w:color w:val="993300"/>
      <w:szCs w:val="24"/>
    </w:rPr>
  </w:style>
  <w:style w:type="character" w:customStyle="1" w:styleId="30">
    <w:name w:val="Instructions Char Char"/>
    <w:basedOn w:val="8"/>
    <w:link w:val="29"/>
    <w:uiPriority w:val="0"/>
    <w:rPr>
      <w:rFonts w:ascii="Times New Roman" w:hAnsi="Times New Roman" w:eastAsia="Times New Roman" w:cs="Times New Roman"/>
      <w:color w:val="993300"/>
      <w:szCs w:val="24"/>
    </w:rPr>
  </w:style>
  <w:style w:type="paragraph" w:customStyle="1" w:styleId="31">
    <w:name w:val="*Body 1"/>
    <w:uiPriority w:val="0"/>
    <w:pPr>
      <w:spacing w:after="120" w:line="240" w:lineRule="auto"/>
    </w:pPr>
    <w:rPr>
      <w:rFonts w:ascii="Times New Roman" w:hAnsi="Times New Roman" w:eastAsia="Times New Roman" w:cs="Times New Roman"/>
      <w:sz w:val="22"/>
      <w:szCs w:val="20"/>
      <w:lang w:val="en-US" w:eastAsia="en-US" w:bidi="ar-SA"/>
    </w:rPr>
  </w:style>
  <w:style w:type="paragraph" w:customStyle="1" w:styleId="32">
    <w:name w:val="*Document Title"/>
    <w:qFormat/>
    <w:uiPriority w:val="0"/>
    <w:pPr>
      <w:framePr w:hSpace="187" w:vSpace="187" w:wrap="around" w:vAnchor="text" w:hAnchor="text" w:y="1"/>
      <w:spacing w:after="0" w:line="240" w:lineRule="auto"/>
      <w:jc w:val="center"/>
    </w:pPr>
    <w:rPr>
      <w:rFonts w:ascii="Times New Roman" w:hAnsi="Times New Roman" w:eastAsia="Times New Roman" w:cs="Times New Roman"/>
      <w:b/>
      <w:smallCaps/>
      <w:sz w:val="32"/>
      <w:szCs w:val="20"/>
      <w:lang w:val="en-US" w:eastAsia="en-US" w:bidi="ar-SA"/>
    </w:rPr>
  </w:style>
  <w:style w:type="paragraph" w:customStyle="1" w:styleId="33">
    <w:name w:val="*HN 1 Not Header 1"/>
    <w:basedOn w:val="1"/>
    <w:qFormat/>
    <w:uiPriority w:val="0"/>
    <w:pPr>
      <w:keepNext/>
      <w:spacing w:before="120" w:after="120" w:line="240" w:lineRule="auto"/>
      <w:outlineLvl w:val="0"/>
    </w:pPr>
    <w:rPr>
      <w:rFonts w:ascii="Times New Roman" w:hAnsi="Times New Roman" w:eastAsia="Times New Roman" w:cs="Times New Roman"/>
      <w:b/>
      <w:caps/>
      <w:sz w:val="28"/>
      <w:szCs w:val="20"/>
    </w:rPr>
  </w:style>
  <w:style w:type="character" w:customStyle="1" w:styleId="34">
    <w:name w:val="Document Map Char"/>
    <w:basedOn w:val="8"/>
    <w:link w:val="11"/>
    <w:semiHidden/>
    <w:qFormat/>
    <w:uiPriority w:val="99"/>
    <w:rPr>
      <w:rFonts w:ascii="Tahoma" w:hAnsi="Tahoma" w:cs="Tahoma"/>
      <w:sz w:val="16"/>
      <w:szCs w:val="16"/>
    </w:rPr>
  </w:style>
  <w:style w:type="character" w:customStyle="1" w:styleId="35">
    <w:name w:val="Header Char"/>
    <w:basedOn w:val="8"/>
    <w:link w:val="13"/>
    <w:semiHidden/>
    <w:qFormat/>
    <w:uiPriority w:val="99"/>
  </w:style>
  <w:style w:type="character" w:customStyle="1" w:styleId="36">
    <w:name w:val="Footer Char"/>
    <w:basedOn w:val="8"/>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datastoreItem>
</file>

<file path=docProps/app.xml><?xml version="1.0" encoding="utf-8"?>
<Properties xmlns="http://schemas.openxmlformats.org/officeDocument/2006/extended-properties" xmlns:vt="http://schemas.openxmlformats.org/officeDocument/2006/docPropsVTypes">
  <Template>Normal</Template>
  <Company>Stanford University</Company>
  <Pages>10</Pages>
  <Words>2325</Words>
  <Characters>13259</Characters>
  <Lines>110</Lines>
  <Paragraphs>31</Paragraphs>
  <TotalTime>6</TotalTime>
  <ScaleCrop>false</ScaleCrop>
  <LinksUpToDate>false</LinksUpToDate>
  <CharactersWithSpaces>15553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2013-01-14T20:15:00Z</dcterms:created>
  <dc:creator>Ashwini Gujar</dc:creator>
  <cp:lastModifiedBy>Reggie Duisterhof</cp:lastModifiedBy>
  <cp:lastPrinted>2012-11-15T18:58:00Z</cp:lastPrinted>
  <dcterms:modified xsi:type="dcterms:W3CDTF">2024-10-07T15:46:08Z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0B7E422D57A74A96A06DD81993DA3759_13</vt:lpwstr>
  </property>
</Properties>
</file>