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D318EA" w14:textId="320132EE" w:rsidR="0002646E" w:rsidRDefault="005C29D6" w:rsidP="005C29D6">
      <w:pPr>
        <w:pStyle w:val="Cabealho"/>
        <w:jc w:val="center"/>
        <w:rPr>
          <w:b/>
          <w:bCs/>
          <w:sz w:val="32"/>
          <w:szCs w:val="32"/>
        </w:rPr>
      </w:pPr>
      <w:r>
        <w:rPr>
          <w:b/>
          <w:bCs/>
          <w:sz w:val="32"/>
          <w:szCs w:val="32"/>
        </w:rPr>
        <w:t>DESCRIÇÃO DE CASO DE USO</w:t>
      </w:r>
    </w:p>
    <w:p w14:paraId="73DA030C" w14:textId="77777777" w:rsidR="005C29D6" w:rsidRPr="00BF3B8A" w:rsidRDefault="005C29D6" w:rsidP="005C29D6">
      <w:pPr>
        <w:pStyle w:val="Cabealho"/>
        <w:jc w:val="center"/>
        <w:rPr>
          <w:b/>
          <w:bCs/>
          <w:sz w:val="32"/>
          <w:szCs w:val="32"/>
        </w:rPr>
      </w:pPr>
    </w:p>
    <w:p w14:paraId="2F273A5F" w14:textId="0EF72894" w:rsidR="004C0200" w:rsidRPr="00EB70AA" w:rsidRDefault="004C0200" w:rsidP="004C0200">
      <w:pPr>
        <w:pStyle w:val="Cabealho"/>
        <w:jc w:val="center"/>
        <w:rPr>
          <w:rFonts w:ascii="Arial" w:hAnsi="Arial" w:cs="Arial"/>
          <w:b/>
          <w:bCs/>
          <w:sz w:val="28"/>
          <w:szCs w:val="28"/>
        </w:rPr>
      </w:pPr>
    </w:p>
    <w:p w14:paraId="3ADC75FB" w14:textId="1E4AE333" w:rsidR="004C0200" w:rsidRDefault="004C0200" w:rsidP="004C0200">
      <w:pPr>
        <w:pStyle w:val="Cabealho"/>
        <w:rPr>
          <w:rFonts w:ascii="Arial" w:hAnsi="Arial" w:cs="Arial"/>
          <w:b/>
          <w:bCs/>
          <w:sz w:val="28"/>
          <w:szCs w:val="28"/>
        </w:rPr>
      </w:pPr>
      <w:r>
        <w:rPr>
          <w:rFonts w:ascii="Arial" w:hAnsi="Arial" w:cs="Arial"/>
          <w:b/>
          <w:bCs/>
          <w:sz w:val="28"/>
          <w:szCs w:val="28"/>
        </w:rPr>
        <w:t xml:space="preserve">Data: 17/09/2026</w:t>
      </w:r>
    </w:p>
    <w:p w14:paraId="39FAD765" w14:textId="67261C8C" w:rsidR="00506679" w:rsidRDefault="00506679" w:rsidP="004C0200">
      <w:pPr>
        <w:pStyle w:val="Cabealho"/>
        <w:rPr>
          <w:rFonts w:ascii="Arial" w:hAnsi="Arial" w:cs="Arial"/>
          <w:b/>
          <w:bCs/>
          <w:sz w:val="28"/>
          <w:szCs w:val="28"/>
        </w:rPr>
      </w:pPr>
    </w:p>
    <w:p w14:paraId="3C22256A" w14:textId="4A94258D" w:rsidR="00506679" w:rsidRDefault="00506679" w:rsidP="004C0200">
      <w:pPr>
        <w:pStyle w:val="Cabealho"/>
        <w:rPr>
          <w:rFonts w:ascii="Arial" w:hAnsi="Arial" w:cs="Arial"/>
          <w:b/>
          <w:bCs/>
          <w:sz w:val="28"/>
          <w:szCs w:val="28"/>
        </w:rPr>
      </w:pPr>
      <w:r>
        <w:rPr>
          <w:rFonts w:ascii="Arial" w:hAnsi="Arial" w:cs="Arial"/>
          <w:b/>
          <w:bCs/>
          <w:sz w:val="28"/>
          <w:szCs w:val="28"/>
        </w:rPr>
        <w:t>Nome Grupo: CrtlAltDelas</w:t>
      </w:r>
    </w:p>
    <w:p w14:paraId="30716CD0" w14:textId="0A683232" w:rsidR="00506679" w:rsidRDefault="00506679" w:rsidP="004C0200">
      <w:pPr>
        <w:pStyle w:val="Cabealho"/>
        <w:rPr>
          <w:rFonts w:ascii="Arial" w:hAnsi="Arial" w:cs="Arial"/>
          <w:b/>
          <w:bCs/>
          <w:sz w:val="28"/>
          <w:szCs w:val="28"/>
        </w:rPr>
      </w:pPr>
    </w:p>
    <w:p w14:paraId="4E7836FA" w14:textId="74E1EFEE" w:rsidR="005C29D6" w:rsidRDefault="005C29D6" w:rsidP="005C29D6">
      <w:pPr>
        <w:pBdr>
          <w:top w:val="nil"/>
          <w:left w:val="nil"/>
          <w:bottom w:val="nil"/>
          <w:right w:val="nil"/>
          <w:between w:val="nil"/>
        </w:pBdr>
        <w:spacing w:line="360" w:lineRule="auto"/>
        <w:ind w:firstLine="709"/>
        <w:jc w:val="both"/>
        <w:rPr>
          <w:noProof/>
          <w:color w:val="000000"/>
        </w:rPr>
      </w:pPr>
    </w:p>
    <w:p w14:paraId="50F7610E" w14:textId="5B38AD5A" w:rsidR="005C29D6" w:rsidRDefault="0099551B" w:rsidP="004C0200">
      <w:pPr>
        <w:pStyle w:val="Cabealho"/>
        <w:rPr>
          <w:rFonts w:ascii="Arial" w:hAnsi="Arial" w:cs="Arial"/>
          <w:b/>
          <w:bCs/>
          <w:sz w:val="28"/>
          <w:szCs w:val="28"/>
        </w:rPr>
      </w:pPr>
      <w:r>
        <w:rPr>
          <w:rFonts w:ascii="Arial" w:hAnsi="Arial" w:cs="Arial"/>
          <w:b/>
          <w:bCs/>
          <w:sz w:val="28"/>
          <w:szCs w:val="28"/>
        </w:rPr>
        <w:t>DESCRIÇÃO DE CASO DE USO</w:t>
      </w:r>
    </w:p>
    <w:p w14:paraId="2EBAB45F" w14:textId="77777777" w:rsidR="007907DC" w:rsidRPr="007907DC" w:rsidRDefault="007907DC" w:rsidP="004C0200">
      <w:pPr>
        <w:pStyle w:val="Cabealho"/>
        <w:rPr>
          <w:rFonts w:ascii="Arial" w:hAnsi="Arial" w:cs="Arial"/>
          <w:sz w:val="20"/>
          <w:szCs w:val="20"/>
        </w:rPr>
      </w:pPr>
    </w:p>
    <w:p w14:paraId="6161B99A" w14:textId="77777777" w:rsidR="007907DC" w:rsidRPr="007907DC" w:rsidRDefault="007907DC" w:rsidP="007907DC">
      <w:pPr>
        <w:pStyle w:val="Cabealho"/>
        <w:rPr>
          <w:rFonts w:ascii="Arial" w:hAnsi="Arial" w:cs="Arial"/>
          <w:sz w:val="20"/>
          <w:szCs w:val="20"/>
        </w:rPr>
      </w:pPr>
      <w:r>
        <w:rPr>
          <w:rFonts w:ascii="Arial" w:hAnsi="Arial" w:cs="Arial"/>
          <w:sz w:val="20"/>
          <w:szCs w:val="20"/>
        </w:rPr>
        <w:t xml:space="preserve">Obs.: Em engenharia de software, um </w:t>
      </w:r>
      <w:r>
        <w:rPr>
          <w:rFonts w:ascii="Arial" w:hAnsi="Arial" w:cs="Arial"/>
          <w:b/>
          <w:bCs/>
          <w:sz w:val="20"/>
          <w:szCs w:val="20"/>
        </w:rPr>
        <w:t>ator secundário</w:t>
      </w:r>
      <w:r>
        <w:rPr>
          <w:rFonts w:ascii="Arial" w:hAnsi="Arial" w:cs="Arial"/>
          <w:sz w:val="20"/>
          <w:szCs w:val="20"/>
        </w:rPr>
        <w:t xml:space="preserve"> (também conhecido como ator de suporte ou ator estendido) é um tipo de ator que interage com o sistema de forma mais indireta ou menos frequente do que o ator principal.</w:t>
      </w:r>
    </w:p>
    <w:p w14:paraId="7D1A342A" w14:textId="77777777" w:rsidR="007907DC" w:rsidRPr="007907DC" w:rsidRDefault="007907DC" w:rsidP="007907DC">
      <w:pPr>
        <w:pStyle w:val="Cabealho"/>
        <w:rPr>
          <w:rFonts w:ascii="Arial" w:hAnsi="Arial" w:cs="Arial"/>
          <w:sz w:val="20"/>
          <w:szCs w:val="20"/>
        </w:rPr>
      </w:pPr>
    </w:p>
    <w:p w14:paraId="71502CAF" w14:textId="77777777" w:rsidR="007907DC" w:rsidRPr="007907DC" w:rsidRDefault="007907DC" w:rsidP="007907DC">
      <w:pPr>
        <w:pStyle w:val="Cabealho"/>
        <w:rPr>
          <w:rFonts w:ascii="Arial" w:hAnsi="Arial" w:cs="Arial"/>
          <w:sz w:val="20"/>
          <w:szCs w:val="20"/>
        </w:rPr>
      </w:pPr>
      <w:r>
        <w:rPr>
          <w:rFonts w:ascii="Arial" w:hAnsi="Arial" w:cs="Arial"/>
          <w:sz w:val="20"/>
          <w:szCs w:val="20"/>
        </w:rPr>
        <w:t>O ator principal é aquele que interage diretamente com o sistema para realizar uma tarefa específica, enquanto o ator secundário é um ator que pode interagir com o sistema de alguma forma, mas não é central para a execução do caso de uso.</w:t>
      </w:r>
    </w:p>
    <w:p w14:paraId="2BCF387A" w14:textId="77777777" w:rsidR="007907DC" w:rsidRPr="007907DC" w:rsidRDefault="007907DC" w:rsidP="007907DC">
      <w:pPr>
        <w:pStyle w:val="Cabealho"/>
        <w:rPr>
          <w:rFonts w:ascii="Arial" w:hAnsi="Arial" w:cs="Arial"/>
          <w:sz w:val="20"/>
          <w:szCs w:val="20"/>
        </w:rPr>
      </w:pPr>
    </w:p>
    <w:p w14:paraId="48C84D5F" w14:textId="47B66062" w:rsidR="007907DC" w:rsidRPr="007907DC" w:rsidRDefault="007907DC" w:rsidP="007907DC">
      <w:pPr>
        <w:pStyle w:val="Cabealho"/>
        <w:rPr>
          <w:rFonts w:ascii="Arial" w:hAnsi="Arial" w:cs="Arial"/>
          <w:sz w:val="20"/>
          <w:szCs w:val="20"/>
        </w:rPr>
      </w:pPr>
      <w:r>
        <w:rPr>
          <w:rFonts w:ascii="Arial" w:hAnsi="Arial" w:cs="Arial"/>
          <w:sz w:val="20"/>
          <w:szCs w:val="20"/>
        </w:rPr>
        <w:t>Os atores secundários geralmente aparecem em casos de uso mais complexos, onde existem várias interações que não são diretamente relacionadas ao fluxo principal do caso de uso. Eles podem ser pessoas ou sistemas externos que interagem com o sistema em questão, mas não têm um papel crítico na execução do caso de uso em si.</w:t>
      </w:r>
    </w:p>
    <w:p w14:paraId="285F4258" w14:textId="77777777" w:rsidR="0099551B" w:rsidRDefault="0099551B" w:rsidP="004C0200">
      <w:pPr>
        <w:pStyle w:val="Cabealho"/>
        <w:rPr>
          <w:rFonts w:ascii="Arial" w:hAnsi="Arial" w:cs="Arial"/>
          <w:b/>
          <w:bCs/>
          <w:sz w:val="28"/>
          <w:szCs w:val="28"/>
        </w:rPr>
      </w:pPr>
    </w:p>
    <w:p w14:paraId="3C651D21" w14:textId="641DF0F0" w:rsidR="005C29D6" w:rsidRDefault="0099551B" w:rsidP="004C0200">
      <w:pPr>
        <w:pStyle w:val="Cabealho"/>
        <w:rPr>
          <w:rFonts w:ascii="Arial" w:hAnsi="Arial" w:cs="Arial"/>
          <w:b/>
          <w:bCs/>
          <w:sz w:val="28"/>
          <w:szCs w:val="28"/>
        </w:rPr>
      </w:pPr>
      <w:r>
        <w:rPr>
          <w:rFonts w:ascii="Arial" w:hAnsi="Arial" w:cs="Arial"/>
          <w:b/>
          <w:bCs/>
          <w:sz w:val="28"/>
          <w:szCs w:val="28"/>
        </w:rPr>
        <w:t>A seguir, os casos de uso do sistema “MLP VENDAS”:</w:t>
      </w:r>
    </w:p>
    <w:p w14:paraId="6BB10AB1" w14:textId="77777777" w:rsidR="0099551B" w:rsidRDefault="0099551B" w:rsidP="004C0200">
      <w:pPr>
        <w:pStyle w:val="Cabealho"/>
        <w:rPr>
          <w:rFonts w:ascii="Arial" w:hAnsi="Arial" w:cs="Arial"/>
          <w:b/>
          <w:bCs/>
          <w:sz w:val="28"/>
          <w:szCs w:val="28"/>
        </w:rPr>
      </w:pPr>
    </w:p>
    <w:p w14:paraId="2C3236F6" w14:textId="77777777" w:rsidR="0099551B" w:rsidRPr="00CB77DF" w:rsidRDefault="0099551B" w:rsidP="0099551B">
      <w:pPr>
        <w:pStyle w:val="quadro"/>
      </w:pPr>
      <w:bookmarkStart w:id="0" w:name="_Toc73960583"/>
      <w:r>
        <w:t>Quadro 1. Caso de uso – Gerenciar Usuário</w:t>
      </w:r>
      <w:bookmarkEnd w:id="0"/>
    </w:p>
    <w:p w14:paraId="1D7337E9" w14:textId="77777777" w:rsidR="0099551B" w:rsidRPr="00CB77DF" w:rsidRDefault="0099551B" w:rsidP="0099551B">
      <w:pPr>
        <w:widowControl w:val="0"/>
        <w:pBdr>
          <w:top w:val="nil"/>
          <w:left w:val="nil"/>
          <w:bottom w:val="nil"/>
          <w:right w:val="nil"/>
          <w:between w:val="nil"/>
        </w:pBdr>
        <w:jc w:val="center"/>
        <w:rPr>
          <w:noProof/>
          <w:color w:val="000000"/>
          <w:sz w:val="20"/>
          <w:szCs w:val="20"/>
        </w:rPr>
      </w:pPr>
    </w:p>
    <w:tbl>
      <w:tblPr>
        <w:tblW w:w="9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000000" w14:paraId="55D4A84" w14:textId="55D4A85">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A80" w14:textId="55D4A81" w:rsidR="00000000" w:rsidRDefault="00000000">
            <w:pPr>
              <w:pBdr>
                <w:top w:val="nil"/>
                <w:left w:val="nil"/>
                <w:bottom w:val="nil"/>
                <w:right w:val="nil"/>
                <w:between w:val="nil"/>
              </w:pBdr>
              <w:spacing w:after="142"/>
              <w:jc w:val="both"/>
              <w:rPr>
                <w:noProof/>
                <w:color w:val="000000"/>
              </w:rPr>
            </w:pPr>
            <w:r>
              <w:rPr>
                <w:noProof/>
                <w:color w:val="000000"/>
              </w:rPr>
              <w:t xml:space="preserve">Caso de Uso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82" w14:textId="55D4A83" w:rsidR="00000000" w:rsidRDefault="00000000">
            <w:pPr>
              <w:pBdr>
                <w:top w:val="nil"/>
                <w:left w:val="nil"/>
                <w:bottom w:val="nil"/>
                <w:right w:val="nil"/>
                <w:between w:val="nil"/>
              </w:pBdr>
              <w:spacing w:after="142"/>
              <w:jc w:val="both"/>
              <w:rPr>
                <w:noProof/>
                <w:color w:val="000000"/>
              </w:rPr>
            </w:pPr>
            <w:r>
              <w:rPr>
                <w:noProof/>
                <w:color w:val="000000"/>
              </w:rPr>
              <w:t xml:space="preserve">RF01: Gerenciar Usuário</w:t>
            </w:r>
          </w:p>
        </w:tc>
      </w:tr>
      <w:tr w:rsidR="00000000" w14:paraId="55D4A8A" w14:textId="55D4A8B">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A86" w14:textId="55D4A87" w:rsidR="00000000" w:rsidRDefault="00000000">
            <w:pPr>
              <w:pBdr>
                <w:top w:val="nil"/>
                <w:left w:val="nil"/>
                <w:bottom w:val="nil"/>
                <w:right w:val="nil"/>
                <w:between w:val="nil"/>
              </w:pBdr>
              <w:spacing w:after="142"/>
              <w:jc w:val="both"/>
              <w:rPr>
                <w:noProof/>
                <w:color w:val="000000"/>
              </w:rPr>
            </w:pPr>
            <w:r>
              <w:rPr>
                <w:noProof/>
                <w:color w:val="000000"/>
              </w:rPr>
              <w:t xml:space="preserve">Ator Principal</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88" w14:textId="55D4A89" w:rsidR="00000000" w:rsidRDefault="00000000">
            <w:pPr>
              <w:pBdr>
                <w:top w:val="nil"/>
                <w:left w:val="nil"/>
                <w:bottom w:val="nil"/>
                <w:right w:val="nil"/>
                <w:between w:val="nil"/>
              </w:pBdr>
              <w:spacing w:after="142"/>
              <w:jc w:val="both"/>
              <w:rPr>
                <w:noProof/>
                <w:color w:val="000000"/>
              </w:rPr>
            </w:pPr>
            <w:r>
              <w:rPr>
                <w:noProof/>
                <w:color w:val="000000"/>
              </w:rPr>
              <w:t xml:space="preserve">Administrador</w:t>
            </w:r>
          </w:p>
        </w:tc>
      </w:tr>
      <w:tr w:rsidR="00000000" w14:paraId="55D4A90" w14:textId="55D4A91">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A8C" w14:textId="55D4A8D" w:rsidR="00000000" w:rsidRDefault="00000000">
            <w:pPr>
              <w:pBdr>
                <w:top w:val="nil"/>
                <w:left w:val="nil"/>
                <w:bottom w:val="nil"/>
                <w:right w:val="nil"/>
                <w:between w:val="nil"/>
              </w:pBdr>
              <w:spacing w:after="142"/>
              <w:jc w:val="both"/>
              <w:rPr>
                <w:noProof/>
                <w:color w:val="000000"/>
              </w:rPr>
            </w:pPr>
            <w:r>
              <w:rPr>
                <w:noProof/>
                <w:color w:val="000000"/>
              </w:rPr>
              <w:t xml:space="preserve">Ator secundário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8E" w14:textId="55D4A8F" w:rsidR="00000000" w:rsidRDefault="00000000">
            <w:pPr>
              <w:pBdr>
                <w:top w:val="nil"/>
                <w:left w:val="nil"/>
                <w:bottom w:val="nil"/>
                <w:right w:val="nil"/>
                <w:between w:val="nil"/>
              </w:pBdr>
              <w:spacing w:after="142"/>
              <w:jc w:val="both"/>
              <w:rPr>
                <w:noProof/>
                <w:color w:val="000000"/>
              </w:rPr>
            </w:pPr>
            <w:r>
              <w:rPr>
                <w:noProof/>
                <w:color w:val="000000"/>
              </w:rPr>
              <w:t xml:space="preserve">Não se aplica</w:t>
            </w:r>
          </w:p>
        </w:tc>
      </w:tr>
      <w:tr w:rsidR="00000000" w14:paraId="55D4A96" w14:textId="55D4A97">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A92" w14:textId="55D4A93" w:rsidR="00000000" w:rsidRDefault="00000000">
            <w:pPr>
              <w:pBdr>
                <w:top w:val="nil"/>
                <w:left w:val="nil"/>
                <w:bottom w:val="nil"/>
                <w:right w:val="nil"/>
                <w:between w:val="nil"/>
              </w:pBdr>
              <w:spacing w:after="142"/>
              <w:jc w:val="both"/>
              <w:rPr>
                <w:noProof/>
                <w:color w:val="000000"/>
              </w:rPr>
            </w:pPr>
            <w:r>
              <w:rPr>
                <w:noProof/>
                <w:color w:val="000000"/>
              </w:rPr>
              <w:t xml:space="preserve">Pré-condição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94" w14:textId="55D4A95" w:rsidR="00000000" w:rsidRDefault="00000000">
            <w:pPr>
              <w:pBdr>
                <w:top w:val="nil"/>
                <w:left w:val="nil"/>
                <w:bottom w:val="nil"/>
                <w:right w:val="nil"/>
                <w:between w:val="nil"/>
              </w:pBdr>
              <w:spacing w:after="142"/>
              <w:jc w:val="both"/>
              <w:rPr>
                <w:noProof/>
                <w:color w:val="000000"/>
              </w:rPr>
            </w:pPr>
            <w:r>
              <w:rPr>
                <w:noProof/>
                <w:color w:val="000000"/>
              </w:rPr>
              <w:t xml:space="preserve">O administrador deve estar autenticado no sistema.</w:t>
            </w:r>
          </w:p>
        </w:tc>
      </w:tr>
      <w:tr w:rsidR="00000000" w14:paraId="55D4A9C" w14:textId="55D4A9D">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A98" w14:textId="55D4A99" w:rsidR="00000000" w:rsidRDefault="00000000">
            <w:pPr>
              <w:pBdr>
                <w:top w:val="nil"/>
                <w:left w:val="nil"/>
                <w:bottom w:val="nil"/>
                <w:right w:val="nil"/>
                <w:between w:val="nil"/>
              </w:pBdr>
              <w:spacing w:after="142"/>
              <w:jc w:val="both"/>
              <w:rPr>
                <w:noProof/>
                <w:color w:val="000000"/>
              </w:rPr>
            </w:pPr>
            <w:r>
              <w:rPr>
                <w:noProof/>
                <w:color w:val="000000"/>
              </w:rPr>
              <w:t xml:space="preserve">Pós-condição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9A" w14:textId="55D4A9B" w:rsidR="00000000" w:rsidRDefault="00000000">
            <w:pPr>
              <w:pBdr>
                <w:top w:val="nil"/>
                <w:left w:val="nil"/>
                <w:bottom w:val="nil"/>
                <w:right w:val="nil"/>
                <w:between w:val="nil"/>
              </w:pBdr>
              <w:spacing w:after="142"/>
              <w:jc w:val="both"/>
              <w:rPr>
                <w:noProof/>
                <w:color w:val="000000"/>
              </w:rPr>
            </w:pPr>
            <w:r>
              <w:rPr>
                <w:noProof/>
                <w:color w:val="000000"/>
              </w:rPr>
              <w:t xml:space="preserve">O cadastro de usuários reflete a operação realizada.</w:t>
            </w:r>
          </w:p>
        </w:tc>
      </w:tr>
      <w:tr w:rsidR="00000000" w14:paraId="55D4AA2" w14:textId="55D4AA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A9E" w14:textId="55D4A9F" w:rsidR="00000000" w:rsidRDefault="00000000">
            <w:pPr>
              <w:pBdr>
                <w:top w:val="nil"/>
                <w:left w:val="nil"/>
                <w:bottom w:val="nil"/>
                <w:right w:val="nil"/>
                <w:between w:val="nil"/>
              </w:pBdr>
              <w:spacing w:after="142"/>
              <w:jc w:val="center"/>
              <w:rPr>
                <w:noProof/>
                <w:color w:val="000000"/>
              </w:rPr>
            </w:pPr>
            <w:r>
              <w:rPr>
                <w:noProof/>
                <w:color w:val="000000"/>
              </w:rPr>
              <w:t xml:space="preserve">Ações do Ator</w:t>
            </w:r>
          </w:p>
        </w:tc>
        <w:tc>
          <w:tcPr>
            <w:tcW w:w="456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AA0" w14:textId="55D4AA1" w:rsidR="00000000" w:rsidRDefault="00000000">
            <w:pPr>
              <w:pBdr>
                <w:top w:val="nil"/>
                <w:left w:val="nil"/>
                <w:bottom w:val="nil"/>
                <w:right w:val="nil"/>
                <w:between w:val="nil"/>
              </w:pBdr>
              <w:spacing w:after="142"/>
              <w:jc w:val="center"/>
              <w:rPr>
                <w:noProof/>
                <w:color w:val="000000"/>
              </w:rPr>
            </w:pPr>
            <w:r>
              <w:rPr>
                <w:noProof/>
                <w:color w:val="000000"/>
              </w:rPr>
              <w:t xml:space="preserve">Ações do Sistema</w:t>
            </w:r>
          </w:p>
        </w:tc>
      </w:tr>
      <w:tr w:rsidR="00000000" w14:paraId="55D4AA6" w14:textId="55D4AA7">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AA4" w14:textId="55D4AA5" w:rsidR="00000000" w:rsidRDefault="00000000">
            <w:pPr>
              <w:pBdr>
                <w:top w:val="nil"/>
                <w:left w:val="nil"/>
                <w:bottom w:val="nil"/>
                <w:right w:val="nil"/>
                <w:between w:val="nil"/>
              </w:pBdr>
              <w:spacing w:after="142"/>
              <w:jc w:val="center"/>
              <w:rPr>
                <w:noProof/>
                <w:color w:val="000000"/>
              </w:rPr>
            </w:pPr>
            <w:r>
              <w:rPr>
                <w:b/>
                <w:noProof/>
                <w:color w:val="000000"/>
              </w:rPr>
              <w:t xml:space="preserve">Cadastrar</w:t>
            </w:r>
          </w:p>
        </w:tc>
      </w:tr>
      <w:tr w:rsidR="00000000" w14:paraId="55D4AAC" w14:textId="55D4AAD">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A8" w14:textId="55D4AA9" w:rsidR="00000000" w:rsidRDefault="00000000">
            <w:pPr>
              <w:pBdr>
                <w:top w:val="nil"/>
                <w:left w:val="nil"/>
                <w:bottom w:val="nil"/>
                <w:right w:val="nil"/>
                <w:between w:val="nil"/>
              </w:pBdr>
              <w:spacing w:after="142"/>
              <w:jc w:val="both"/>
              <w:rPr>
                <w:noProof/>
                <w:color w:val="000000"/>
              </w:rPr>
            </w:pPr>
            <w:r>
              <w:rPr>
                <w:noProof/>
                <w:color w:val="000000"/>
              </w:rPr>
              <w:t xml:space="preserve">1- O administrador acessa Gerenciar Usuário &gt; Cadastrar.</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AA" w14:textId="55D4AA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AB2" w14:textId="55D4AB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AE" w14:textId="55D4AA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B0" w14:textId="55D4AB1"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o formulário de cadastro.</w:t>
            </w:r>
          </w:p>
        </w:tc>
      </w:tr>
      <w:tr w:rsidR="00000000" w14:paraId="55D4AB8" w14:textId="55D4AB9">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B4" w14:textId="55D4AB5" w:rsidR="00000000" w:rsidRDefault="00000000">
            <w:pPr>
              <w:pBdr>
                <w:top w:val="nil"/>
                <w:left w:val="nil"/>
                <w:bottom w:val="nil"/>
                <w:right w:val="nil"/>
                <w:between w:val="nil"/>
              </w:pBdr>
              <w:spacing w:after="142"/>
              <w:jc w:val="both"/>
              <w:rPr>
                <w:noProof/>
                <w:color w:val="000000"/>
              </w:rPr>
            </w:pPr>
            <w:r>
              <w:rPr>
                <w:noProof/>
                <w:color w:val="000000"/>
              </w:rPr>
              <w:t xml:space="preserve">3- O administrador informa nome, e-mail e o perfil do usuário (Representante, Administrador ou Cliente) e confirma.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B6" w14:textId="55D4AB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ABE" w14:textId="55D4ABF">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BA" w14:textId="55D4AB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BC" w14:textId="55D4ABD" w:rsidR="00000000" w:rsidRDefault="00000000">
            <w:pPr>
              <w:pBdr>
                <w:top w:val="nil"/>
                <w:left w:val="nil"/>
                <w:bottom w:val="nil"/>
                <w:right w:val="nil"/>
                <w:between w:val="nil"/>
              </w:pBdr>
              <w:spacing w:after="142"/>
              <w:jc w:val="both"/>
              <w:rPr>
                <w:noProof/>
                <w:color w:val="000000"/>
              </w:rPr>
            </w:pPr>
            <w:r>
              <w:rPr>
                <w:noProof/>
                <w:color w:val="000000"/>
              </w:rPr>
              <w:t xml:space="preserve">4- O sistema valida os campos, envia as credenciais de acesso e retorna “Usuário cadastrado com sucesso”.</w:t>
            </w:r>
          </w:p>
        </w:tc>
      </w:tr>
      <w:tr w:rsidR="00000000" w14:paraId="55D4AC2" w14:textId="55D4AC3">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AC0" w14:textId="55D4AC1" w:rsidR="00000000" w:rsidRDefault="00000000">
            <w:pPr>
              <w:pBdr>
                <w:top w:val="nil"/>
                <w:left w:val="nil"/>
                <w:bottom w:val="nil"/>
                <w:right w:val="nil"/>
                <w:between w:val="nil"/>
              </w:pBdr>
              <w:spacing w:after="142"/>
              <w:jc w:val="center"/>
              <w:rPr>
                <w:noProof/>
                <w:color w:val="000000"/>
              </w:rPr>
            </w:pPr>
            <w:r>
              <w:rPr>
                <w:b/>
                <w:noProof/>
                <w:color w:val="000000"/>
              </w:rPr>
              <w:t xml:space="preserve">Alterar</w:t>
            </w:r>
          </w:p>
        </w:tc>
      </w:tr>
      <w:tr w:rsidR="00000000" w14:paraId="55D4AC8" w14:textId="55D4AC9">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C4" w14:textId="55D4AC5" w:rsidR="00000000" w:rsidRDefault="00000000">
            <w:pPr>
              <w:pBdr>
                <w:top w:val="nil"/>
                <w:left w:val="nil"/>
                <w:bottom w:val="nil"/>
                <w:right w:val="nil"/>
                <w:between w:val="nil"/>
              </w:pBdr>
              <w:spacing w:after="142"/>
              <w:jc w:val="both"/>
              <w:rPr>
                <w:noProof/>
                <w:color w:val="000000"/>
              </w:rPr>
            </w:pPr>
            <w:r>
              <w:rPr>
                <w:noProof/>
                <w:color w:val="000000"/>
              </w:rPr>
              <w:t xml:space="preserve">1- O administrador acessa Gerenciar Usuário &gt; Alterar.</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C6" w14:textId="55D4AC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ACE" w14:textId="55D4ACF">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CA" w14:textId="55D4AC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CC" w14:textId="55D4ACD"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a lista de usuários cadastrados.</w:t>
            </w:r>
          </w:p>
        </w:tc>
      </w:tr>
      <w:tr w:rsidR="00000000" w14:paraId="55D4AD4" w14:textId="55D4AD5">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D0" w14:textId="55D4AD1" w:rsidR="00000000" w:rsidRDefault="00000000">
            <w:pPr>
              <w:pBdr>
                <w:top w:val="nil"/>
                <w:left w:val="nil"/>
                <w:bottom w:val="nil"/>
                <w:right w:val="nil"/>
                <w:between w:val="nil"/>
              </w:pBdr>
              <w:spacing w:after="142"/>
              <w:jc w:val="both"/>
              <w:rPr>
                <w:noProof/>
                <w:color w:val="000000"/>
              </w:rPr>
            </w:pPr>
            <w:r>
              <w:rPr>
                <w:noProof/>
                <w:color w:val="000000"/>
              </w:rPr>
              <w:t xml:space="preserve">3- O administrador seleciona o usuário e altera os dados ou o perfil.</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D2" w14:textId="55D4AD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ADA" w14:textId="55D4ADB">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D6" w14:textId="55D4AD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D8" w14:textId="55D4AD9" w:rsidR="00000000" w:rsidRDefault="00000000">
            <w:pPr>
              <w:pBdr>
                <w:top w:val="nil"/>
                <w:left w:val="nil"/>
                <w:bottom w:val="nil"/>
                <w:right w:val="nil"/>
                <w:between w:val="nil"/>
              </w:pBdr>
              <w:spacing w:after="142"/>
              <w:jc w:val="both"/>
              <w:rPr>
                <w:noProof/>
                <w:color w:val="000000"/>
              </w:rPr>
            </w:pPr>
            <w:r>
              <w:rPr>
                <w:noProof/>
                <w:color w:val="000000"/>
              </w:rPr>
              <w:t xml:space="preserve">4- O sistema valida e salva as alterações, retornando “Alteração efetuada com sucesso”.</w:t>
            </w:r>
          </w:p>
        </w:tc>
      </w:tr>
      <w:tr w:rsidR="00000000" w14:paraId="55D4ADE" w14:textId="55D4ADF">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ADC" w14:textId="55D4ADD" w:rsidR="00000000" w:rsidRDefault="00000000">
            <w:pPr>
              <w:pBdr>
                <w:top w:val="nil"/>
                <w:left w:val="nil"/>
                <w:bottom w:val="nil"/>
                <w:right w:val="nil"/>
                <w:between w:val="nil"/>
              </w:pBdr>
              <w:spacing w:after="142"/>
              <w:jc w:val="center"/>
              <w:rPr>
                <w:noProof/>
                <w:color w:val="000000"/>
              </w:rPr>
            </w:pPr>
            <w:r>
              <w:rPr>
                <w:b/>
                <w:noProof/>
                <w:color w:val="000000"/>
              </w:rPr>
              <w:t xml:space="preserve">Inativar</w:t>
            </w:r>
          </w:p>
        </w:tc>
      </w:tr>
      <w:tr w:rsidR="00000000" w14:paraId="55D4AE4" w14:textId="55D4AE5">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E0" w14:textId="55D4AE1" w:rsidR="00000000" w:rsidRDefault="00000000">
            <w:pPr>
              <w:pBdr>
                <w:top w:val="nil"/>
                <w:left w:val="nil"/>
                <w:bottom w:val="nil"/>
                <w:right w:val="nil"/>
                <w:between w:val="nil"/>
              </w:pBdr>
              <w:spacing w:after="142"/>
              <w:jc w:val="both"/>
              <w:rPr>
                <w:noProof/>
                <w:color w:val="000000"/>
              </w:rPr>
            </w:pPr>
            <w:r>
              <w:rPr>
                <w:noProof/>
                <w:color w:val="000000"/>
              </w:rPr>
              <w:t xml:space="preserve">1- O administrador acessa Gerenciar Usuário &gt; Inativar.</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E2" w14:textId="55D4AE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AEA" w14:textId="55D4AEB">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E6" w14:textId="55D4AE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E8" w14:textId="55D4AE9"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a lista de usuários cadastrados.</w:t>
            </w:r>
          </w:p>
        </w:tc>
      </w:tr>
      <w:tr w:rsidR="00000000" w14:paraId="55D4AF0" w14:textId="55D4AF1">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EC" w14:textId="55D4AED" w:rsidR="00000000" w:rsidRDefault="00000000">
            <w:pPr>
              <w:pBdr>
                <w:top w:val="nil"/>
                <w:left w:val="nil"/>
                <w:bottom w:val="nil"/>
                <w:right w:val="nil"/>
                <w:between w:val="nil"/>
              </w:pBdr>
              <w:spacing w:after="142"/>
              <w:jc w:val="both"/>
              <w:rPr>
                <w:noProof/>
                <w:color w:val="000000"/>
              </w:rPr>
            </w:pPr>
            <w:r>
              <w:rPr>
                <w:noProof/>
                <w:color w:val="000000"/>
              </w:rPr>
              <w:t xml:space="preserve">3- O administrador seleciona o usuário e confirma a inativação.</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EE" w14:textId="55D4AE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AF6" w14:textId="55D4AF7">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F2" w14:textId="55D4AF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F4" w14:textId="55D4AF5" w:rsidR="00000000" w:rsidRDefault="00000000">
            <w:pPr>
              <w:pBdr>
                <w:top w:val="nil"/>
                <w:left w:val="nil"/>
                <w:bottom w:val="nil"/>
                <w:right w:val="nil"/>
                <w:between w:val="nil"/>
              </w:pBdr>
              <w:spacing w:after="142"/>
              <w:jc w:val="both"/>
              <w:rPr>
                <w:noProof/>
                <w:color w:val="000000"/>
              </w:rPr>
            </w:pPr>
            <w:r>
              <w:rPr>
                <w:noProof/>
                <w:color w:val="000000"/>
              </w:rPr>
              <w:t xml:space="preserve">4- O sistema marca o usuário como inativo, bloqueando seu acesso, e retorna “Usuário inativado com sucesso”.</w:t>
            </w:r>
          </w:p>
        </w:tc>
      </w:tr>
      <w:tr w:rsidR="00000000" w14:paraId="55D4AFA" w14:textId="55D4AFB">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AF8" w14:textId="55D4AF9" w:rsidR="00000000" w:rsidRDefault="00000000">
            <w:pPr>
              <w:pBdr>
                <w:top w:val="nil"/>
                <w:left w:val="nil"/>
                <w:bottom w:val="nil"/>
                <w:right w:val="nil"/>
                <w:between w:val="nil"/>
              </w:pBdr>
              <w:spacing w:after="142"/>
              <w:jc w:val="center"/>
              <w:rPr>
                <w:noProof/>
                <w:color w:val="000000"/>
              </w:rPr>
            </w:pPr>
            <w:r>
              <w:rPr>
                <w:b/>
                <w:noProof/>
                <w:color w:val="000000"/>
              </w:rPr>
              <w:t xml:space="preserve">Consultar</w:t>
            </w:r>
          </w:p>
        </w:tc>
      </w:tr>
      <w:tr w:rsidR="00000000" w14:paraId="55D4B00" w14:textId="55D4B01">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FC" w14:textId="55D4AFD" w:rsidR="00000000" w:rsidRDefault="00000000">
            <w:pPr>
              <w:pBdr>
                <w:top w:val="nil"/>
                <w:left w:val="nil"/>
                <w:bottom w:val="nil"/>
                <w:right w:val="nil"/>
                <w:between w:val="nil"/>
              </w:pBdr>
              <w:spacing w:after="142"/>
              <w:jc w:val="both"/>
              <w:rPr>
                <w:noProof/>
                <w:color w:val="000000"/>
              </w:rPr>
            </w:pPr>
            <w:r>
              <w:rPr>
                <w:noProof/>
                <w:color w:val="000000"/>
              </w:rPr>
              <w:t xml:space="preserve">1- O administrador acessa Gerenciar Usuário &gt; Consultar.</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AFE" w14:textId="55D4AF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B06" w14:textId="55D4B07">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02" w14:textId="55D4B0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04" w14:textId="55D4B05"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a lista de usuários, com filtro por nome ou perfil.</w:t>
            </w:r>
          </w:p>
        </w:tc>
      </w:tr>
    </w:tbl>
    <w:p w14:paraId="3BE950BD" w14:textId="77777777" w:rsidR="0099551B" w:rsidRPr="00CB77DF" w:rsidRDefault="0099551B" w:rsidP="0099551B">
      <w:pPr>
        <w:pBdr>
          <w:top w:val="nil"/>
          <w:left w:val="nil"/>
          <w:bottom w:val="nil"/>
          <w:right w:val="nil"/>
          <w:between w:val="nil"/>
        </w:pBdr>
        <w:jc w:val="center"/>
        <w:rPr>
          <w:noProof/>
          <w:color w:val="000000"/>
        </w:rPr>
      </w:pPr>
      <w:r>
        <w:rPr>
          <w:noProof/>
          <w:color w:val="000000"/>
        </w:rPr>
        <w:t>Fonte: Autores</w:t>
      </w:r>
    </w:p>
    <w:p w14:paraId="00CB2E7E" w14:textId="77777777" w:rsidR="0099551B" w:rsidRPr="00CB77DF" w:rsidRDefault="0099551B" w:rsidP="0099551B">
      <w:pPr>
        <w:pBdr>
          <w:top w:val="nil"/>
          <w:left w:val="nil"/>
          <w:bottom w:val="nil"/>
          <w:right w:val="nil"/>
          <w:between w:val="nil"/>
        </w:pBdr>
        <w:spacing w:after="120"/>
        <w:jc w:val="center"/>
        <w:rPr>
          <w:noProof/>
          <w:color w:val="000000"/>
        </w:rPr>
      </w:pPr>
    </w:p>
    <w:p w14:paraId="4B69857A" w14:textId="3F1B8A52" w:rsidR="005C29D6" w:rsidRDefault="005C29D6" w:rsidP="004C0200">
      <w:pPr>
        <w:pStyle w:val="Cabealho"/>
        <w:rPr>
          <w:rFonts w:ascii="Arial" w:hAnsi="Arial" w:cs="Arial"/>
          <w:b/>
          <w:bCs/>
          <w:sz w:val="28"/>
          <w:szCs w:val="28"/>
        </w:rPr>
      </w:pPr>
    </w:p>
    <w:p w14:paraId="333B1659" w14:textId="7CD52B52" w:rsidR="00B7372F" w:rsidRDefault="00B7372F" w:rsidP="004C0200">
      <w:pPr>
        <w:pStyle w:val="Cabealho"/>
        <w:rPr>
          <w:rFonts w:ascii="Arial" w:hAnsi="Arial" w:cs="Arial"/>
          <w:b/>
          <w:bCs/>
          <w:sz w:val="28"/>
          <w:szCs w:val="28"/>
        </w:rPr>
      </w:pPr>
    </w:p>
    <w:p w14:paraId="18EBE493" w14:textId="77777777" w:rsidR="00B7372F" w:rsidRDefault="00B7372F" w:rsidP="004C0200">
      <w:pPr>
        <w:pStyle w:val="Cabealho"/>
        <w:rPr>
          <w:rFonts w:ascii="Arial" w:hAnsi="Arial" w:cs="Arial"/>
          <w:b/>
          <w:bCs/>
          <w:sz w:val="28"/>
          <w:szCs w:val="28"/>
        </w:rPr>
      </w:pPr>
    </w:p>
    <w:p>
      <w:pPr>
        <w:spacing w:after="142"/>
        <w:jc w:val="both"/>
        <w:rPr>
          <w:color w:val="000000"/>
        </w:rPr>
      </w:pPr>
      <w:r>
        <w:rPr>
          <w:i/>
          <w:color w:val="000000"/>
        </w:rPr>
        <w:t xml:space="preserve">Nota: os casos de uso Fazer Login, Fazer Logout e Recuperar Senha têm como ator principal o Usuário do Sistema, ator genérico do qual Administrador, Representante Comercial e Cliente são especializações. Qualquer um dos três perfis pode executá-los, e o fluxo é o mesmo para todos.</w:t>
      </w:r>
    </w:p>
    <w:p w14:paraId="4E58B665" w14:textId="39356718" w:rsidR="0099551B" w:rsidRPr="00CB77DF" w:rsidRDefault="0099551B" w:rsidP="0099551B">
      <w:pPr>
        <w:pStyle w:val="quadro"/>
      </w:pPr>
      <w:bookmarkStart w:id="1" w:name="_Toc73840941"/>
      <w:bookmarkStart w:id="2" w:name="_Toc73960593"/>
      <w:r>
        <w:t xml:space="preserve">Quadro 2. Caso de uso – Fazer Login</w:t>
      </w:r>
      <w:bookmarkEnd w:id="1"/>
      <w:bookmarkEnd w:id="2"/>
    </w:p>
    <w:p w14:paraId="3C5A2C24" w14:textId="77777777" w:rsidR="0099551B" w:rsidRPr="00CB77DF" w:rsidRDefault="0099551B" w:rsidP="0099551B">
      <w:pPr>
        <w:widowControl w:val="0"/>
        <w:pBdr>
          <w:top w:val="nil"/>
          <w:left w:val="nil"/>
          <w:bottom w:val="nil"/>
          <w:right w:val="nil"/>
          <w:between w:val="nil"/>
        </w:pBdr>
        <w:jc w:val="center"/>
        <w:rPr>
          <w:b/>
          <w:noProof/>
          <w:color w:val="000000"/>
        </w:rPr>
      </w:pPr>
    </w:p>
    <w:tbl>
      <w:tblPr>
        <w:tblW w:w="9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000000" w14:paraId="55D4B0C" w14:textId="55D4B0D">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08" w14:textId="55D4B09" w:rsidR="00000000" w:rsidRDefault="00000000">
            <w:pPr>
              <w:pBdr>
                <w:top w:val="nil"/>
                <w:left w:val="nil"/>
                <w:bottom w:val="nil"/>
                <w:right w:val="nil"/>
                <w:between w:val="nil"/>
              </w:pBdr>
              <w:spacing w:after="142"/>
              <w:jc w:val="both"/>
              <w:rPr>
                <w:noProof/>
                <w:color w:val="000000"/>
              </w:rPr>
            </w:pPr>
            <w:r>
              <w:rPr>
                <w:noProof/>
                <w:color w:val="000000"/>
              </w:rPr>
              <w:t xml:space="preserve">Caso de Uso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0A" w14:textId="55D4B0B" w:rsidR="00000000" w:rsidRDefault="00000000">
            <w:pPr>
              <w:pBdr>
                <w:top w:val="nil"/>
                <w:left w:val="nil"/>
                <w:bottom w:val="nil"/>
                <w:right w:val="nil"/>
                <w:between w:val="nil"/>
              </w:pBdr>
              <w:spacing w:after="142"/>
              <w:jc w:val="both"/>
              <w:rPr>
                <w:noProof/>
                <w:color w:val="000000"/>
              </w:rPr>
            </w:pPr>
            <w:r>
              <w:rPr>
                <w:noProof/>
                <w:color w:val="000000"/>
              </w:rPr>
              <w:t xml:space="preserve">RF02: Fazer Login</w:t>
            </w:r>
          </w:p>
        </w:tc>
      </w:tr>
      <w:tr w:rsidR="00000000" w14:paraId="55D4B12" w14:textId="55D4B13">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0E" w14:textId="55D4B0F" w:rsidR="00000000" w:rsidRDefault="00000000">
            <w:pPr>
              <w:pBdr>
                <w:top w:val="nil"/>
                <w:left w:val="nil"/>
                <w:bottom w:val="nil"/>
                <w:right w:val="nil"/>
                <w:between w:val="nil"/>
              </w:pBdr>
              <w:spacing w:after="142"/>
              <w:jc w:val="both"/>
              <w:rPr>
                <w:noProof/>
                <w:color w:val="000000"/>
              </w:rPr>
            </w:pPr>
            <w:r>
              <w:rPr>
                <w:noProof/>
                <w:color w:val="000000"/>
              </w:rPr>
              <w:t xml:space="preserve">Ator Principal</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10" w14:textId="55D4B11" w:rsidR="00000000" w:rsidRDefault="00000000">
            <w:pPr>
              <w:pBdr>
                <w:top w:val="nil"/>
                <w:left w:val="nil"/>
                <w:bottom w:val="nil"/>
                <w:right w:val="nil"/>
                <w:between w:val="nil"/>
              </w:pBdr>
              <w:spacing w:after="142"/>
              <w:jc w:val="both"/>
              <w:rPr>
                <w:noProof/>
                <w:color w:val="000000"/>
              </w:rPr>
            </w:pPr>
            <w:r>
              <w:rPr>
                <w:noProof/>
                <w:color w:val="000000"/>
              </w:rPr>
              <w:t xml:space="preserve">Usuário do Sistema (Representante, Administrador ou Cliente)</w:t>
            </w:r>
          </w:p>
        </w:tc>
      </w:tr>
      <w:tr w:rsidR="00000000" w14:paraId="55D4B18" w14:textId="55D4B19">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14" w14:textId="55D4B15" w:rsidR="00000000" w:rsidRDefault="00000000">
            <w:pPr>
              <w:pBdr>
                <w:top w:val="nil"/>
                <w:left w:val="nil"/>
                <w:bottom w:val="nil"/>
                <w:right w:val="nil"/>
                <w:between w:val="nil"/>
              </w:pBdr>
              <w:spacing w:after="142"/>
              <w:jc w:val="both"/>
              <w:rPr>
                <w:noProof/>
                <w:color w:val="000000"/>
              </w:rPr>
            </w:pPr>
            <w:r>
              <w:rPr>
                <w:noProof/>
                <w:color w:val="000000"/>
              </w:rPr>
              <w:t xml:space="preserve">Ator secundário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16" w14:textId="55D4B17" w:rsidR="00000000" w:rsidRDefault="00000000">
            <w:pPr>
              <w:pBdr>
                <w:top w:val="nil"/>
                <w:left w:val="nil"/>
                <w:bottom w:val="nil"/>
                <w:right w:val="nil"/>
                <w:between w:val="nil"/>
              </w:pBdr>
              <w:spacing w:after="142"/>
              <w:jc w:val="both"/>
              <w:rPr>
                <w:noProof/>
                <w:color w:val="000000"/>
              </w:rPr>
            </w:pPr>
            <w:r>
              <w:rPr>
                <w:noProof/>
                <w:color w:val="000000"/>
              </w:rPr>
              <w:t xml:space="preserve">Não se aplica</w:t>
            </w:r>
          </w:p>
        </w:tc>
      </w:tr>
      <w:tr w:rsidR="00000000" w14:paraId="55D4B1E" w14:textId="55D4B1F">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1A" w14:textId="55D4B1B" w:rsidR="00000000" w:rsidRDefault="00000000">
            <w:pPr>
              <w:pBdr>
                <w:top w:val="nil"/>
                <w:left w:val="nil"/>
                <w:bottom w:val="nil"/>
                <w:right w:val="nil"/>
                <w:between w:val="nil"/>
              </w:pBdr>
              <w:spacing w:after="142"/>
              <w:jc w:val="both"/>
              <w:rPr>
                <w:noProof/>
                <w:color w:val="000000"/>
              </w:rPr>
            </w:pPr>
            <w:r>
              <w:rPr>
                <w:noProof/>
                <w:color w:val="000000"/>
              </w:rPr>
              <w:t xml:space="preserve">Pré-condição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1C" w14:textId="55D4B1D" w:rsidR="00000000" w:rsidRDefault="00000000">
            <w:pPr>
              <w:pBdr>
                <w:top w:val="nil"/>
                <w:left w:val="nil"/>
                <w:bottom w:val="nil"/>
                <w:right w:val="nil"/>
                <w:between w:val="nil"/>
              </w:pBdr>
              <w:spacing w:after="142"/>
              <w:jc w:val="both"/>
              <w:rPr>
                <w:noProof/>
                <w:color w:val="000000"/>
              </w:rPr>
            </w:pPr>
            <w:r>
              <w:rPr>
                <w:noProof/>
                <w:color w:val="000000"/>
              </w:rPr>
              <w:t xml:space="preserve">O usuário deve estar previamente cadastrado no sistema (RF01), com um perfil definido.</w:t>
            </w:r>
          </w:p>
        </w:tc>
      </w:tr>
      <w:tr w:rsidR="00000000" w14:paraId="55D4B24" w14:textId="55D4B25">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20" w14:textId="55D4B21" w:rsidR="00000000" w:rsidRDefault="00000000">
            <w:pPr>
              <w:pBdr>
                <w:top w:val="nil"/>
                <w:left w:val="nil"/>
                <w:bottom w:val="nil"/>
                <w:right w:val="nil"/>
                <w:between w:val="nil"/>
              </w:pBdr>
              <w:spacing w:after="142"/>
              <w:jc w:val="both"/>
              <w:rPr>
                <w:noProof/>
                <w:color w:val="000000"/>
              </w:rPr>
            </w:pPr>
            <w:r>
              <w:rPr>
                <w:noProof/>
                <w:color w:val="000000"/>
              </w:rPr>
              <w:t xml:space="preserve">Pós-condição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22" w14:textId="55D4B23" w:rsidR="00000000" w:rsidRDefault="00000000">
            <w:pPr>
              <w:pBdr>
                <w:top w:val="nil"/>
                <w:left w:val="nil"/>
                <w:bottom w:val="nil"/>
                <w:right w:val="nil"/>
                <w:between w:val="nil"/>
              </w:pBdr>
              <w:spacing w:after="142"/>
              <w:jc w:val="both"/>
              <w:rPr>
                <w:noProof/>
                <w:color w:val="000000"/>
              </w:rPr>
            </w:pPr>
            <w:r>
              <w:rPr>
                <w:noProof/>
                <w:color w:val="000000"/>
              </w:rPr>
              <w:t xml:space="preserve">O usuário está autenticado e acessa a tela inicial do seu perfil.</w:t>
            </w:r>
          </w:p>
        </w:tc>
      </w:tr>
      <w:tr w:rsidR="00000000" w14:paraId="55D4B2A" w14:textId="55D4B2B">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26" w14:textId="55D4B27" w:rsidR="00000000" w:rsidRDefault="00000000">
            <w:pPr>
              <w:pBdr>
                <w:top w:val="nil"/>
                <w:left w:val="nil"/>
                <w:bottom w:val="nil"/>
                <w:right w:val="nil"/>
                <w:between w:val="nil"/>
              </w:pBdr>
              <w:spacing w:after="142"/>
              <w:jc w:val="center"/>
              <w:rPr>
                <w:noProof/>
                <w:color w:val="000000"/>
              </w:rPr>
            </w:pPr>
            <w:r>
              <w:rPr>
                <w:noProof/>
                <w:color w:val="000000"/>
              </w:rPr>
              <w:t xml:space="preserve">Ações do Ator</w:t>
            </w:r>
          </w:p>
        </w:tc>
        <w:tc>
          <w:tcPr>
            <w:tcW w:w="456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28" w14:textId="55D4B29" w:rsidR="00000000" w:rsidRDefault="00000000">
            <w:pPr>
              <w:pBdr>
                <w:top w:val="nil"/>
                <w:left w:val="nil"/>
                <w:bottom w:val="nil"/>
                <w:right w:val="nil"/>
                <w:between w:val="nil"/>
              </w:pBdr>
              <w:spacing w:after="142"/>
              <w:jc w:val="center"/>
              <w:rPr>
                <w:noProof/>
                <w:color w:val="000000"/>
              </w:rPr>
            </w:pPr>
            <w:r>
              <w:rPr>
                <w:noProof/>
                <w:color w:val="000000"/>
              </w:rPr>
              <w:t xml:space="preserve">Ações do Sistema</w:t>
            </w:r>
          </w:p>
        </w:tc>
      </w:tr>
      <w:tr w:rsidR="00000000" w14:paraId="55D4B30" w14:textId="55D4B31">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2C" w14:textId="55D4B2D" w:rsidR="00000000" w:rsidRDefault="00000000">
            <w:pPr>
              <w:pBdr>
                <w:top w:val="nil"/>
                <w:left w:val="nil"/>
                <w:bottom w:val="nil"/>
                <w:right w:val="nil"/>
                <w:between w:val="nil"/>
              </w:pBdr>
              <w:spacing w:after="142"/>
              <w:jc w:val="both"/>
              <w:rPr>
                <w:noProof/>
                <w:color w:val="000000"/>
              </w:rPr>
            </w:pPr>
            <w:r>
              <w:rPr>
                <w:noProof/>
                <w:color w:val="000000"/>
              </w:rPr>
              <w:t xml:space="preserve">1- O usuário acessa o sistema.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2E" w14:textId="55D4B2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B36" w14:textId="55D4B37">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32" w14:textId="55D4B3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34" w14:textId="55D4B35"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a tela de login.</w:t>
            </w:r>
          </w:p>
        </w:tc>
      </w:tr>
      <w:tr w:rsidR="00000000" w14:paraId="55D4B3C" w14:textId="55D4B3D">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38" w14:textId="55D4B39" w:rsidR="00000000" w:rsidRDefault="00000000">
            <w:pPr>
              <w:pBdr>
                <w:top w:val="nil"/>
                <w:left w:val="nil"/>
                <w:bottom w:val="nil"/>
                <w:right w:val="nil"/>
                <w:between w:val="nil"/>
              </w:pBdr>
              <w:spacing w:after="142"/>
              <w:jc w:val="both"/>
              <w:rPr>
                <w:noProof/>
                <w:color w:val="000000"/>
              </w:rPr>
            </w:pPr>
            <w:r>
              <w:rPr>
                <w:noProof/>
                <w:color w:val="000000"/>
              </w:rPr>
              <w:t xml:space="preserve">3- O usuário informa e-mail e senha e confirma.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3A" w14:textId="55D4B3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B42" w14:textId="55D4B4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3E" w14:textId="55D4B3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40" w14:textId="55D4B41" w:rsidR="00000000" w:rsidRDefault="00000000">
            <w:pPr>
              <w:pBdr>
                <w:top w:val="nil"/>
                <w:left w:val="nil"/>
                <w:bottom w:val="nil"/>
                <w:right w:val="nil"/>
                <w:between w:val="nil"/>
              </w:pBdr>
              <w:spacing w:after="142"/>
              <w:jc w:val="both"/>
              <w:rPr>
                <w:noProof/>
                <w:color w:val="000000"/>
              </w:rPr>
            </w:pPr>
            <w:r>
              <w:rPr>
                <w:noProof/>
                <w:color w:val="000000"/>
              </w:rPr>
              <w:t xml:space="preserve">4- O sistema valida as credenciais e o perfil do usuário.</w:t>
            </w:r>
          </w:p>
        </w:tc>
      </w:tr>
      <w:tr w:rsidR="00000000" w14:paraId="55D4B48" w14:textId="55D4B49">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44" w14:textId="55D4B45" w:rsidR="00000000" w:rsidRDefault="00000000">
            <w:pPr>
              <w:pBdr>
                <w:top w:val="nil"/>
                <w:left w:val="nil"/>
                <w:bottom w:val="nil"/>
                <w:right w:val="nil"/>
                <w:between w:val="nil"/>
              </w:pBdr>
              <w:spacing w:after="142"/>
              <w:jc w:val="both"/>
              <w:rPr>
                <w:noProof/>
                <w:color w:val="000000"/>
              </w:rPr>
            </w:pPr>
            <w:r>
              <w:rPr>
                <w:noProof/>
                <w:color w:val="000000"/>
              </w:rPr>
              <w:t xml:space="preserve">5- O usuário acessa a tela inicial do sistema.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46" w14:textId="55D4B4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B4E" w14:textId="55D4B4F">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4A" w14:textId="55D4B4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4C" w14:textId="55D4B4D" w:rsidR="00000000" w:rsidRDefault="00000000">
            <w:pPr>
              <w:pBdr>
                <w:top w:val="nil"/>
                <w:left w:val="nil"/>
                <w:bottom w:val="nil"/>
                <w:right w:val="nil"/>
                <w:between w:val="nil"/>
              </w:pBdr>
              <w:spacing w:after="142"/>
              <w:jc w:val="both"/>
              <w:rPr>
                <w:noProof/>
                <w:color w:val="000000"/>
              </w:rPr>
            </w:pPr>
            <w:r>
              <w:rPr>
                <w:noProof/>
                <w:color w:val="000000"/>
              </w:rPr>
              <w:t xml:space="preserve">6- O sistema exibe a tela inicial conforme o perfil: painel principal (Representante/Administrador) ou os próprios orçamentos (Cliente).</w:t>
            </w:r>
          </w:p>
        </w:tc>
      </w:tr>
    </w:tbl>
    <w:p w14:paraId="1E4E5D45" w14:textId="77777777" w:rsidR="0099551B" w:rsidRPr="00CB77DF" w:rsidRDefault="0099551B" w:rsidP="0099551B">
      <w:pPr>
        <w:pBdr>
          <w:top w:val="nil"/>
          <w:left w:val="nil"/>
          <w:bottom w:val="nil"/>
          <w:right w:val="nil"/>
          <w:between w:val="nil"/>
        </w:pBdr>
        <w:rPr>
          <w:noProof/>
          <w:color w:val="000000"/>
        </w:rPr>
      </w:pPr>
    </w:p>
    <w:p w14:paraId="6E9AE4FE" w14:textId="0C2B010B" w:rsidR="005C29D6" w:rsidRDefault="0099551B" w:rsidP="0099551B">
      <w:pPr>
        <w:pBdr>
          <w:top w:val="nil"/>
          <w:left w:val="nil"/>
          <w:bottom w:val="nil"/>
          <w:right w:val="nil"/>
          <w:between w:val="nil"/>
        </w:pBdr>
        <w:spacing w:line="360" w:lineRule="auto"/>
        <w:jc w:val="center"/>
        <w:rPr>
          <w:rFonts w:ascii="Arial" w:hAnsi="Arial" w:cs="Arial"/>
          <w:b/>
          <w:bCs/>
          <w:sz w:val="28"/>
          <w:szCs w:val="28"/>
        </w:rPr>
      </w:pPr>
      <w:r>
        <w:rPr>
          <w:noProof/>
          <w:color w:val="000000"/>
        </w:rPr>
        <w:t>Fonte: Autores</w:t>
      </w:r>
    </w:p>
    <w:p w14:paraId="55D4FA4" w14:textId="55D4FA5" w:rsidR="00000000" w:rsidRDefault="00000000">
      <w:pPr>
        <w:pBdr>
          <w:top w:val="nil"/>
          <w:left w:val="nil"/>
          <w:bottom w:val="nil"/>
          <w:right w:val="nil"/>
          <w:between w:val="nil"/>
        </w:pBdr>
        <w:rPr>
          <w:noProof/>
          <w:color w:val="000000"/>
        </w:rPr>
      </w:pPr>
    </w:p>
    <w:p w14:paraId="55D4FA6" w14:textId="55D4FA7" w:rsidR="00000000" w:rsidRDefault="00000000">
      <w:pPr>
        <w:pStyle w:val="quadro"/>
      </w:pPr>
      <w:r>
        <w:t xml:space="preserve">Quadro 3. Caso de uso – Fazer Logout</w:t>
      </w:r>
    </w:p>
    <w:tbl>
      <w:tblPr>
        <w:tblW w:w="9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000000" w14:paraId="55D4B54" w14:textId="55D4B55">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50" w14:textId="55D4B51" w:rsidR="00000000" w:rsidRDefault="00000000">
            <w:pPr>
              <w:pBdr>
                <w:top w:val="nil"/>
                <w:left w:val="nil"/>
                <w:bottom w:val="nil"/>
                <w:right w:val="nil"/>
                <w:between w:val="nil"/>
              </w:pBdr>
              <w:spacing w:after="142"/>
              <w:jc w:val="both"/>
              <w:rPr>
                <w:noProof/>
                <w:color w:val="000000"/>
              </w:rPr>
            </w:pPr>
            <w:r>
              <w:rPr>
                <w:noProof/>
                <w:color w:val="000000"/>
              </w:rPr>
              <w:t xml:space="preserve">Caso de Uso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52" w14:textId="55D4B53" w:rsidR="00000000" w:rsidRDefault="00000000">
            <w:pPr>
              <w:pBdr>
                <w:top w:val="nil"/>
                <w:left w:val="nil"/>
                <w:bottom w:val="nil"/>
                <w:right w:val="nil"/>
                <w:between w:val="nil"/>
              </w:pBdr>
              <w:spacing w:after="142"/>
              <w:jc w:val="both"/>
              <w:rPr>
                <w:noProof/>
                <w:color w:val="000000"/>
              </w:rPr>
            </w:pPr>
            <w:r>
              <w:rPr>
                <w:noProof/>
                <w:color w:val="000000"/>
              </w:rPr>
              <w:t xml:space="preserve">RF03: Fazer Logout</w:t>
            </w:r>
          </w:p>
        </w:tc>
      </w:tr>
      <w:tr w:rsidR="00000000" w14:paraId="55D4B5A" w14:textId="55D4B5B">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56" w14:textId="55D4B57" w:rsidR="00000000" w:rsidRDefault="00000000">
            <w:pPr>
              <w:pBdr>
                <w:top w:val="nil"/>
                <w:left w:val="nil"/>
                <w:bottom w:val="nil"/>
                <w:right w:val="nil"/>
                <w:between w:val="nil"/>
              </w:pBdr>
              <w:spacing w:after="142"/>
              <w:jc w:val="both"/>
              <w:rPr>
                <w:noProof/>
                <w:color w:val="000000"/>
              </w:rPr>
            </w:pPr>
            <w:r>
              <w:rPr>
                <w:noProof/>
                <w:color w:val="000000"/>
              </w:rPr>
              <w:t xml:space="preserve">Ator Principal</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58" w14:textId="55D4B59" w:rsidR="00000000" w:rsidRDefault="00000000">
            <w:pPr>
              <w:pBdr>
                <w:top w:val="nil"/>
                <w:left w:val="nil"/>
                <w:bottom w:val="nil"/>
                <w:right w:val="nil"/>
                <w:between w:val="nil"/>
              </w:pBdr>
              <w:spacing w:after="142"/>
              <w:jc w:val="both"/>
              <w:rPr>
                <w:noProof/>
                <w:color w:val="000000"/>
              </w:rPr>
            </w:pPr>
            <w:r>
              <w:rPr>
                <w:noProof/>
                <w:color w:val="000000"/>
              </w:rPr>
              <w:t xml:space="preserve">Usuário do Sistema (Representante, Administrador ou Cliente)</w:t>
            </w:r>
          </w:p>
        </w:tc>
      </w:tr>
      <w:tr w:rsidR="00000000" w14:paraId="55D4B60" w14:textId="55D4B61">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5C" w14:textId="55D4B5D" w:rsidR="00000000" w:rsidRDefault="00000000">
            <w:pPr>
              <w:pBdr>
                <w:top w:val="nil"/>
                <w:left w:val="nil"/>
                <w:bottom w:val="nil"/>
                <w:right w:val="nil"/>
                <w:between w:val="nil"/>
              </w:pBdr>
              <w:spacing w:after="142"/>
              <w:jc w:val="both"/>
              <w:rPr>
                <w:noProof/>
                <w:color w:val="000000"/>
              </w:rPr>
            </w:pPr>
            <w:r>
              <w:rPr>
                <w:noProof/>
                <w:color w:val="000000"/>
              </w:rPr>
              <w:t xml:space="preserve">Ator secundário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5E" w14:textId="55D4B5F" w:rsidR="00000000" w:rsidRDefault="00000000">
            <w:pPr>
              <w:pBdr>
                <w:top w:val="nil"/>
                <w:left w:val="nil"/>
                <w:bottom w:val="nil"/>
                <w:right w:val="nil"/>
                <w:between w:val="nil"/>
              </w:pBdr>
              <w:spacing w:after="142"/>
              <w:jc w:val="both"/>
              <w:rPr>
                <w:noProof/>
                <w:color w:val="000000"/>
              </w:rPr>
            </w:pPr>
            <w:r>
              <w:rPr>
                <w:noProof/>
                <w:color w:val="000000"/>
              </w:rPr>
              <w:t xml:space="preserve">Não se aplica</w:t>
            </w:r>
          </w:p>
        </w:tc>
      </w:tr>
      <w:tr w:rsidR="00000000" w14:paraId="55D4B66" w14:textId="55D4B67">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62" w14:textId="55D4B63" w:rsidR="00000000" w:rsidRDefault="00000000">
            <w:pPr>
              <w:pBdr>
                <w:top w:val="nil"/>
                <w:left w:val="nil"/>
                <w:bottom w:val="nil"/>
                <w:right w:val="nil"/>
                <w:between w:val="nil"/>
              </w:pBdr>
              <w:spacing w:after="142"/>
              <w:jc w:val="both"/>
              <w:rPr>
                <w:noProof/>
                <w:color w:val="000000"/>
              </w:rPr>
            </w:pPr>
            <w:r>
              <w:rPr>
                <w:noProof/>
                <w:color w:val="000000"/>
              </w:rPr>
              <w:t xml:space="preserve">Pré-condição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64" w14:textId="55D4B65" w:rsidR="00000000" w:rsidRDefault="00000000">
            <w:pPr>
              <w:pBdr>
                <w:top w:val="nil"/>
                <w:left w:val="nil"/>
                <w:bottom w:val="nil"/>
                <w:right w:val="nil"/>
                <w:between w:val="nil"/>
              </w:pBdr>
              <w:spacing w:after="142"/>
              <w:jc w:val="both"/>
              <w:rPr>
                <w:noProof/>
                <w:color w:val="000000"/>
              </w:rPr>
            </w:pPr>
            <w:r>
              <w:rPr>
                <w:noProof/>
                <w:color w:val="000000"/>
              </w:rPr>
              <w:t xml:space="preserve">O usuário deve estar autenticado no sistema (RF02).</w:t>
            </w:r>
          </w:p>
        </w:tc>
      </w:tr>
      <w:tr w:rsidR="00000000" w14:paraId="55D4B6C" w14:textId="55D4B6D">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68" w14:textId="55D4B69" w:rsidR="00000000" w:rsidRDefault="00000000">
            <w:pPr>
              <w:pBdr>
                <w:top w:val="nil"/>
                <w:left w:val="nil"/>
                <w:bottom w:val="nil"/>
                <w:right w:val="nil"/>
                <w:between w:val="nil"/>
              </w:pBdr>
              <w:spacing w:after="142"/>
              <w:jc w:val="both"/>
              <w:rPr>
                <w:noProof/>
                <w:color w:val="000000"/>
              </w:rPr>
            </w:pPr>
            <w:r>
              <w:rPr>
                <w:noProof/>
                <w:color w:val="000000"/>
              </w:rPr>
              <w:t xml:space="preserve">Pós-condição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6A" w14:textId="55D4B6B" w:rsidR="00000000" w:rsidRDefault="00000000">
            <w:pPr>
              <w:pBdr>
                <w:top w:val="nil"/>
                <w:left w:val="nil"/>
                <w:bottom w:val="nil"/>
                <w:right w:val="nil"/>
                <w:between w:val="nil"/>
              </w:pBdr>
              <w:spacing w:after="142"/>
              <w:jc w:val="both"/>
              <w:rPr>
                <w:noProof/>
                <w:color w:val="000000"/>
              </w:rPr>
            </w:pPr>
            <w:r>
              <w:rPr>
                <w:noProof/>
                <w:color w:val="000000"/>
              </w:rPr>
              <w:t xml:space="preserve">A sessão do usuário é encerrada e o sistema volta à tela de login.</w:t>
            </w:r>
          </w:p>
        </w:tc>
      </w:tr>
      <w:tr w:rsidR="00000000" w14:paraId="55D4B72" w14:textId="55D4B7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6E" w14:textId="55D4B6F" w:rsidR="00000000" w:rsidRDefault="00000000">
            <w:pPr>
              <w:pBdr>
                <w:top w:val="nil"/>
                <w:left w:val="nil"/>
                <w:bottom w:val="nil"/>
                <w:right w:val="nil"/>
                <w:between w:val="nil"/>
              </w:pBdr>
              <w:spacing w:after="142"/>
              <w:jc w:val="center"/>
              <w:rPr>
                <w:noProof/>
                <w:color w:val="000000"/>
              </w:rPr>
            </w:pPr>
            <w:r>
              <w:rPr>
                <w:noProof/>
                <w:color w:val="000000"/>
              </w:rPr>
              <w:t xml:space="preserve">Ações do Ator</w:t>
            </w:r>
          </w:p>
        </w:tc>
        <w:tc>
          <w:tcPr>
            <w:tcW w:w="456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70" w14:textId="55D4B71" w:rsidR="00000000" w:rsidRDefault="00000000">
            <w:pPr>
              <w:pBdr>
                <w:top w:val="nil"/>
                <w:left w:val="nil"/>
                <w:bottom w:val="nil"/>
                <w:right w:val="nil"/>
                <w:between w:val="nil"/>
              </w:pBdr>
              <w:spacing w:after="142"/>
              <w:jc w:val="center"/>
              <w:rPr>
                <w:noProof/>
                <w:color w:val="000000"/>
              </w:rPr>
            </w:pPr>
            <w:r>
              <w:rPr>
                <w:noProof/>
                <w:color w:val="000000"/>
              </w:rPr>
              <w:t xml:space="preserve">Ações do Sistema</w:t>
            </w:r>
          </w:p>
        </w:tc>
      </w:tr>
      <w:tr w:rsidR="00000000" w14:paraId="55D4B78" w14:textId="55D4B79">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74" w14:textId="55D4B75" w:rsidR="00000000" w:rsidRDefault="00000000">
            <w:pPr>
              <w:pBdr>
                <w:top w:val="nil"/>
                <w:left w:val="nil"/>
                <w:bottom w:val="nil"/>
                <w:right w:val="nil"/>
                <w:between w:val="nil"/>
              </w:pBdr>
              <w:spacing w:after="142"/>
              <w:jc w:val="both"/>
              <w:rPr>
                <w:noProof/>
                <w:color w:val="000000"/>
              </w:rPr>
            </w:pPr>
            <w:r>
              <w:rPr>
                <w:noProof/>
                <w:color w:val="000000"/>
              </w:rPr>
              <w:t xml:space="preserve">1- O usuário seleciona a opção Sair.</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76" w14:textId="55D4B7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B7E" w14:textId="55D4B7F">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7A" w14:textId="55D4B7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7C" w14:textId="55D4B7D" w:rsidR="00000000" w:rsidRDefault="00000000">
            <w:pPr>
              <w:pBdr>
                <w:top w:val="nil"/>
                <w:left w:val="nil"/>
                <w:bottom w:val="nil"/>
                <w:right w:val="nil"/>
                <w:between w:val="nil"/>
              </w:pBdr>
              <w:spacing w:after="142"/>
              <w:jc w:val="both"/>
              <w:rPr>
                <w:noProof/>
                <w:color w:val="000000"/>
              </w:rPr>
            </w:pPr>
            <w:r>
              <w:rPr>
                <w:noProof/>
                <w:color w:val="000000"/>
              </w:rPr>
              <w:t xml:space="preserve">2- O sistema solicita confirmação.</w:t>
            </w:r>
          </w:p>
        </w:tc>
      </w:tr>
      <w:tr w:rsidR="00000000" w14:paraId="55D4B84" w14:textId="55D4B85">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80" w14:textId="55D4B81" w:rsidR="00000000" w:rsidRDefault="00000000">
            <w:pPr>
              <w:pBdr>
                <w:top w:val="nil"/>
                <w:left w:val="nil"/>
                <w:bottom w:val="nil"/>
                <w:right w:val="nil"/>
                <w:between w:val="nil"/>
              </w:pBdr>
              <w:spacing w:after="142"/>
              <w:jc w:val="both"/>
              <w:rPr>
                <w:noProof/>
                <w:color w:val="000000"/>
              </w:rPr>
            </w:pPr>
            <w:r>
              <w:rPr>
                <w:noProof/>
                <w:color w:val="000000"/>
              </w:rPr>
              <w:t xml:space="preserve">3- O usuário confirma.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82" w14:textId="55D4B8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B8A" w14:textId="55D4B8B">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86" w14:textId="55D4B8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88" w14:textId="55D4B89" w:rsidR="00000000" w:rsidRDefault="00000000">
            <w:pPr>
              <w:pBdr>
                <w:top w:val="nil"/>
                <w:left w:val="nil"/>
                <w:bottom w:val="nil"/>
                <w:right w:val="nil"/>
                <w:between w:val="nil"/>
              </w:pBdr>
              <w:spacing w:after="142"/>
              <w:jc w:val="both"/>
              <w:rPr>
                <w:noProof/>
                <w:color w:val="000000"/>
              </w:rPr>
            </w:pPr>
            <w:r>
              <w:rPr>
                <w:noProof/>
                <w:color w:val="000000"/>
              </w:rPr>
              <w:t xml:space="preserve">4- O sistema encerra a sessão e exibe a tela de login.</w:t>
            </w:r>
          </w:p>
        </w:tc>
      </w:tr>
    </w:tbl>
    <w:p w14:paraId="55D4FA8" w14:textId="55D4FA9" w:rsidR="00000000" w:rsidRDefault="00000000">
      <w:pPr>
        <w:pBdr>
          <w:top w:val="nil"/>
          <w:left w:val="nil"/>
          <w:bottom w:val="nil"/>
          <w:right w:val="nil"/>
          <w:between w:val="nil"/>
        </w:pBdr>
        <w:jc w:val="center"/>
        <w:rPr>
          <w:noProof/>
          <w:color w:val="000000"/>
        </w:rPr>
      </w:pPr>
      <w:r>
        <w:rPr>
          <w:noProof/>
          <w:color w:val="000000"/>
        </w:rPr>
        <w:t>Fonte: Autores</w:t>
      </w:r>
    </w:p>
    <w:p w14:paraId="55D4FAA" w14:textId="55D4FAB" w:rsidR="00000000" w:rsidRDefault="00000000">
      <w:pPr>
        <w:pBdr>
          <w:top w:val="nil"/>
          <w:left w:val="nil"/>
          <w:bottom w:val="nil"/>
          <w:right w:val="nil"/>
          <w:between w:val="nil"/>
        </w:pBdr>
        <w:rPr>
          <w:noProof/>
          <w:color w:val="000000"/>
        </w:rPr>
      </w:pPr>
    </w:p>
    <w:p w14:paraId="55D4FAC" w14:textId="55D4FAD" w:rsidR="00000000" w:rsidRDefault="00000000">
      <w:pPr>
        <w:pStyle w:val="quadro"/>
      </w:pPr>
      <w:r>
        <w:t xml:space="preserve">Quadro 4. Caso de uso – Recuperar Senha</w:t>
      </w:r>
    </w:p>
    <w:tbl>
      <w:tblPr>
        <w:tblW w:w="9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000000" w14:paraId="55D4B90" w14:textId="55D4B91">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8C" w14:textId="55D4B8D" w:rsidR="00000000" w:rsidRDefault="00000000">
            <w:pPr>
              <w:pBdr>
                <w:top w:val="nil"/>
                <w:left w:val="nil"/>
                <w:bottom w:val="nil"/>
                <w:right w:val="nil"/>
                <w:between w:val="nil"/>
              </w:pBdr>
              <w:spacing w:after="142"/>
              <w:jc w:val="both"/>
              <w:rPr>
                <w:noProof/>
                <w:color w:val="000000"/>
              </w:rPr>
            </w:pPr>
            <w:r>
              <w:rPr>
                <w:noProof/>
                <w:color w:val="000000"/>
              </w:rPr>
              <w:t xml:space="preserve">Caso de Uso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8E" w14:textId="55D4B8F" w:rsidR="00000000" w:rsidRDefault="00000000">
            <w:pPr>
              <w:pBdr>
                <w:top w:val="nil"/>
                <w:left w:val="nil"/>
                <w:bottom w:val="nil"/>
                <w:right w:val="nil"/>
                <w:between w:val="nil"/>
              </w:pBdr>
              <w:spacing w:after="142"/>
              <w:jc w:val="both"/>
              <w:rPr>
                <w:noProof/>
                <w:color w:val="000000"/>
              </w:rPr>
            </w:pPr>
            <w:r>
              <w:rPr>
                <w:noProof/>
                <w:color w:val="000000"/>
              </w:rPr>
              <w:t xml:space="preserve">RF04: Recuperar Senha</w:t>
            </w:r>
          </w:p>
        </w:tc>
      </w:tr>
      <w:tr w:rsidR="00000000" w14:paraId="55D4B96" w14:textId="55D4B97">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92" w14:textId="55D4B93" w:rsidR="00000000" w:rsidRDefault="00000000">
            <w:pPr>
              <w:pBdr>
                <w:top w:val="nil"/>
                <w:left w:val="nil"/>
                <w:bottom w:val="nil"/>
                <w:right w:val="nil"/>
                <w:between w:val="nil"/>
              </w:pBdr>
              <w:spacing w:after="142"/>
              <w:jc w:val="both"/>
              <w:rPr>
                <w:noProof/>
                <w:color w:val="000000"/>
              </w:rPr>
            </w:pPr>
            <w:r>
              <w:rPr>
                <w:noProof/>
                <w:color w:val="000000"/>
              </w:rPr>
              <w:t xml:space="preserve">Ator Principal</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94" w14:textId="55D4B95" w:rsidR="00000000" w:rsidRDefault="00000000">
            <w:pPr>
              <w:pBdr>
                <w:top w:val="nil"/>
                <w:left w:val="nil"/>
                <w:bottom w:val="nil"/>
                <w:right w:val="nil"/>
                <w:between w:val="nil"/>
              </w:pBdr>
              <w:spacing w:after="142"/>
              <w:jc w:val="both"/>
              <w:rPr>
                <w:noProof/>
                <w:color w:val="000000"/>
              </w:rPr>
            </w:pPr>
            <w:r>
              <w:rPr>
                <w:noProof/>
                <w:color w:val="000000"/>
              </w:rPr>
              <w:t xml:space="preserve">Usuário do Sistema (Representante, Administrador ou Cliente)</w:t>
            </w:r>
          </w:p>
        </w:tc>
      </w:tr>
      <w:tr w:rsidR="00000000" w14:paraId="55D4B9C" w14:textId="55D4B9D">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98" w14:textId="55D4B99" w:rsidR="00000000" w:rsidRDefault="00000000">
            <w:pPr>
              <w:pBdr>
                <w:top w:val="nil"/>
                <w:left w:val="nil"/>
                <w:bottom w:val="nil"/>
                <w:right w:val="nil"/>
                <w:between w:val="nil"/>
              </w:pBdr>
              <w:spacing w:after="142"/>
              <w:jc w:val="both"/>
              <w:rPr>
                <w:noProof/>
                <w:color w:val="000000"/>
              </w:rPr>
            </w:pPr>
            <w:r>
              <w:rPr>
                <w:noProof/>
                <w:color w:val="000000"/>
              </w:rPr>
              <w:t xml:space="preserve">Ator secundário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9A" w14:textId="55D4B9B" w:rsidR="00000000" w:rsidRDefault="00000000">
            <w:pPr>
              <w:pBdr>
                <w:top w:val="nil"/>
                <w:left w:val="nil"/>
                <w:bottom w:val="nil"/>
                <w:right w:val="nil"/>
                <w:between w:val="nil"/>
              </w:pBdr>
              <w:spacing w:after="142"/>
              <w:jc w:val="both"/>
              <w:rPr>
                <w:noProof/>
                <w:color w:val="000000"/>
              </w:rPr>
            </w:pPr>
            <w:r>
              <w:rPr>
                <w:noProof/>
                <w:color w:val="000000"/>
              </w:rPr>
              <w:t xml:space="preserve">Não se aplica</w:t>
            </w:r>
          </w:p>
        </w:tc>
      </w:tr>
      <w:tr w:rsidR="00000000" w14:paraId="55D4BA2" w14:textId="55D4BA3">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9E" w14:textId="55D4B9F" w:rsidR="00000000" w:rsidRDefault="00000000">
            <w:pPr>
              <w:pBdr>
                <w:top w:val="nil"/>
                <w:left w:val="nil"/>
                <w:bottom w:val="nil"/>
                <w:right w:val="nil"/>
                <w:between w:val="nil"/>
              </w:pBdr>
              <w:spacing w:after="142"/>
              <w:jc w:val="both"/>
              <w:rPr>
                <w:noProof/>
                <w:color w:val="000000"/>
              </w:rPr>
            </w:pPr>
            <w:r>
              <w:rPr>
                <w:noProof/>
                <w:color w:val="000000"/>
              </w:rPr>
              <w:t xml:space="preserve">Pré-condição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A0" w14:textId="55D4BA1" w:rsidR="00000000" w:rsidRDefault="00000000">
            <w:pPr>
              <w:pBdr>
                <w:top w:val="nil"/>
                <w:left w:val="nil"/>
                <w:bottom w:val="nil"/>
                <w:right w:val="nil"/>
                <w:between w:val="nil"/>
              </w:pBdr>
              <w:spacing w:after="142"/>
              <w:jc w:val="both"/>
              <w:rPr>
                <w:noProof/>
                <w:color w:val="000000"/>
              </w:rPr>
            </w:pPr>
            <w:r>
              <w:rPr>
                <w:noProof/>
                <w:color w:val="000000"/>
              </w:rPr>
              <w:t xml:space="preserve">O usuário deve estar previamente cadastrado no sistema (RF01).</w:t>
            </w:r>
          </w:p>
        </w:tc>
      </w:tr>
      <w:tr w:rsidR="00000000" w14:paraId="55D4BA8" w14:textId="55D4BA9">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A4" w14:textId="55D4BA5" w:rsidR="00000000" w:rsidRDefault="00000000">
            <w:pPr>
              <w:pBdr>
                <w:top w:val="nil"/>
                <w:left w:val="nil"/>
                <w:bottom w:val="nil"/>
                <w:right w:val="nil"/>
                <w:between w:val="nil"/>
              </w:pBdr>
              <w:spacing w:after="142"/>
              <w:jc w:val="both"/>
              <w:rPr>
                <w:noProof/>
                <w:color w:val="000000"/>
              </w:rPr>
            </w:pPr>
            <w:r>
              <w:rPr>
                <w:noProof/>
                <w:color w:val="000000"/>
              </w:rPr>
              <w:t xml:space="preserve">Pós-condição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A6" w14:textId="55D4BA7" w:rsidR="00000000" w:rsidRDefault="00000000">
            <w:pPr>
              <w:pBdr>
                <w:top w:val="nil"/>
                <w:left w:val="nil"/>
                <w:bottom w:val="nil"/>
                <w:right w:val="nil"/>
                <w:between w:val="nil"/>
              </w:pBdr>
              <w:spacing w:after="142"/>
              <w:jc w:val="both"/>
              <w:rPr>
                <w:noProof/>
                <w:color w:val="000000"/>
              </w:rPr>
            </w:pPr>
            <w:r>
              <w:rPr>
                <w:noProof/>
                <w:color w:val="000000"/>
              </w:rPr>
              <w:t xml:space="preserve">O usuário define uma nova senha e pode se autenticar novamente (RF02).</w:t>
            </w:r>
          </w:p>
        </w:tc>
      </w:tr>
      <w:tr w:rsidR="00000000" w14:paraId="55D4BAE" w14:textId="55D4BAF">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AA" w14:textId="55D4BAB" w:rsidR="00000000" w:rsidRDefault="00000000">
            <w:pPr>
              <w:pBdr>
                <w:top w:val="nil"/>
                <w:left w:val="nil"/>
                <w:bottom w:val="nil"/>
                <w:right w:val="nil"/>
                <w:between w:val="nil"/>
              </w:pBdr>
              <w:spacing w:after="142"/>
              <w:jc w:val="center"/>
              <w:rPr>
                <w:noProof/>
                <w:color w:val="000000"/>
              </w:rPr>
            </w:pPr>
            <w:r>
              <w:rPr>
                <w:noProof/>
                <w:color w:val="000000"/>
              </w:rPr>
              <w:t xml:space="preserve">Ações do Ator</w:t>
            </w:r>
          </w:p>
        </w:tc>
        <w:tc>
          <w:tcPr>
            <w:tcW w:w="456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AC" w14:textId="55D4BAD" w:rsidR="00000000" w:rsidRDefault="00000000">
            <w:pPr>
              <w:pBdr>
                <w:top w:val="nil"/>
                <w:left w:val="nil"/>
                <w:bottom w:val="nil"/>
                <w:right w:val="nil"/>
                <w:between w:val="nil"/>
              </w:pBdr>
              <w:spacing w:after="142"/>
              <w:jc w:val="center"/>
              <w:rPr>
                <w:noProof/>
                <w:color w:val="000000"/>
              </w:rPr>
            </w:pPr>
            <w:r>
              <w:rPr>
                <w:noProof/>
                <w:color w:val="000000"/>
              </w:rPr>
              <w:t xml:space="preserve">Ações do Sistema</w:t>
            </w:r>
          </w:p>
        </w:tc>
      </w:tr>
      <w:tr w:rsidR="00000000" w14:paraId="55D4BB4" w14:textId="55D4BB5">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B0" w14:textId="55D4BB1" w:rsidR="00000000" w:rsidRDefault="00000000">
            <w:pPr>
              <w:pBdr>
                <w:top w:val="nil"/>
                <w:left w:val="nil"/>
                <w:bottom w:val="nil"/>
                <w:right w:val="nil"/>
                <w:between w:val="nil"/>
              </w:pBdr>
              <w:spacing w:after="142"/>
              <w:jc w:val="both"/>
              <w:rPr>
                <w:noProof/>
                <w:color w:val="000000"/>
              </w:rPr>
            </w:pPr>
            <w:r>
              <w:rPr>
                <w:noProof/>
                <w:color w:val="000000"/>
              </w:rPr>
              <w:t xml:space="preserve">1- O usuário seleciona a opção Esqueci minha senha na tela de login.</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B2" w14:textId="55D4BB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BBA" w14:textId="55D4BBB">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B6" w14:textId="55D4BB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B8" w14:textId="55D4BB9" w:rsidR="00000000" w:rsidRDefault="00000000">
            <w:pPr>
              <w:pBdr>
                <w:top w:val="nil"/>
                <w:left w:val="nil"/>
                <w:bottom w:val="nil"/>
                <w:right w:val="nil"/>
                <w:between w:val="nil"/>
              </w:pBdr>
              <w:spacing w:after="142"/>
              <w:jc w:val="both"/>
              <w:rPr>
                <w:noProof/>
                <w:color w:val="000000"/>
              </w:rPr>
            </w:pPr>
            <w:r>
              <w:rPr>
                <w:noProof/>
                <w:color w:val="000000"/>
              </w:rPr>
              <w:t xml:space="preserve">2- O sistema solicita o e-mail cadastrado.</w:t>
            </w:r>
          </w:p>
        </w:tc>
      </w:tr>
      <w:tr w:rsidR="00000000" w14:paraId="55D4BC0" w14:textId="55D4BC1">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BC" w14:textId="55D4BBD" w:rsidR="00000000" w:rsidRDefault="00000000">
            <w:pPr>
              <w:pBdr>
                <w:top w:val="nil"/>
                <w:left w:val="nil"/>
                <w:bottom w:val="nil"/>
                <w:right w:val="nil"/>
                <w:between w:val="nil"/>
              </w:pBdr>
              <w:spacing w:after="142"/>
              <w:jc w:val="both"/>
              <w:rPr>
                <w:noProof/>
                <w:color w:val="000000"/>
              </w:rPr>
            </w:pPr>
            <w:r>
              <w:rPr>
                <w:noProof/>
                <w:color w:val="000000"/>
              </w:rPr>
              <w:t xml:space="preserve">3- O usuário informa o e-mail e confirma.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BE" w14:textId="55D4BB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BC6" w14:textId="55D4BC7">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C2" w14:textId="55D4BC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C4" w14:textId="55D4BC5" w:rsidR="00000000" w:rsidRDefault="00000000">
            <w:pPr>
              <w:pBdr>
                <w:top w:val="nil"/>
                <w:left w:val="nil"/>
                <w:bottom w:val="nil"/>
                <w:right w:val="nil"/>
                <w:between w:val="nil"/>
              </w:pBdr>
              <w:spacing w:after="142"/>
              <w:jc w:val="both"/>
              <w:rPr>
                <w:noProof/>
                <w:color w:val="000000"/>
              </w:rPr>
            </w:pPr>
            <w:r>
              <w:rPr>
                <w:noProof/>
                <w:color w:val="000000"/>
              </w:rPr>
              <w:t xml:space="preserve">4- O sistema envia um link de redefinição de senha para o e-mail informado.</w:t>
            </w:r>
          </w:p>
        </w:tc>
      </w:tr>
      <w:tr w:rsidR="00000000" w14:paraId="55D4BCC" w14:textId="55D4BCD">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C8" w14:textId="55D4BC9" w:rsidR="00000000" w:rsidRDefault="00000000">
            <w:pPr>
              <w:pBdr>
                <w:top w:val="nil"/>
                <w:left w:val="nil"/>
                <w:bottom w:val="nil"/>
                <w:right w:val="nil"/>
                <w:between w:val="nil"/>
              </w:pBdr>
              <w:spacing w:after="142"/>
              <w:jc w:val="both"/>
              <w:rPr>
                <w:noProof/>
                <w:color w:val="000000"/>
              </w:rPr>
            </w:pPr>
            <w:r>
              <w:rPr>
                <w:noProof/>
                <w:color w:val="000000"/>
              </w:rPr>
              <w:t xml:space="preserve">5- O usuário acessa o link e define uma nova senha.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CA" w14:textId="55D4BC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BD2" w14:textId="55D4BD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CE" w14:textId="55D4BC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D0" w14:textId="55D4BD1" w:rsidR="00000000" w:rsidRDefault="00000000">
            <w:pPr>
              <w:pBdr>
                <w:top w:val="nil"/>
                <w:left w:val="nil"/>
                <w:bottom w:val="nil"/>
                <w:right w:val="nil"/>
                <w:between w:val="nil"/>
              </w:pBdr>
              <w:spacing w:after="142"/>
              <w:jc w:val="both"/>
              <w:rPr>
                <w:noProof/>
                <w:color w:val="000000"/>
              </w:rPr>
            </w:pPr>
            <w:r>
              <w:rPr>
                <w:noProof/>
                <w:color w:val="000000"/>
              </w:rPr>
              <w:t xml:space="preserve">6- O sistema valida e salva a nova senha, retornando “Senha redefinida com sucesso”.</w:t>
            </w:r>
          </w:p>
        </w:tc>
      </w:tr>
    </w:tbl>
    <w:p w14:paraId="55D4FAE" w14:textId="55D4FAF" w:rsidR="00000000" w:rsidRDefault="00000000">
      <w:pPr>
        <w:pBdr>
          <w:top w:val="nil"/>
          <w:left w:val="nil"/>
          <w:bottom w:val="nil"/>
          <w:right w:val="nil"/>
          <w:between w:val="nil"/>
        </w:pBdr>
        <w:jc w:val="center"/>
        <w:rPr>
          <w:noProof/>
          <w:color w:val="000000"/>
        </w:rPr>
      </w:pPr>
      <w:r>
        <w:rPr>
          <w:noProof/>
          <w:color w:val="000000"/>
        </w:rPr>
        <w:t>Fonte: Autores</w:t>
      </w:r>
    </w:p>
    <w:p w14:paraId="55D4FB0" w14:textId="55D4FB1" w:rsidR="00000000" w:rsidRDefault="00000000">
      <w:pPr>
        <w:pBdr>
          <w:top w:val="nil"/>
          <w:left w:val="nil"/>
          <w:bottom w:val="nil"/>
          <w:right w:val="nil"/>
          <w:between w:val="nil"/>
        </w:pBdr>
        <w:rPr>
          <w:noProof/>
          <w:color w:val="000000"/>
        </w:rPr>
      </w:pPr>
    </w:p>
    <w:p w14:paraId="55D4FB2" w14:textId="55D4FB3" w:rsidR="00000000" w:rsidRDefault="00000000">
      <w:pPr>
        <w:pStyle w:val="quadro"/>
      </w:pPr>
      <w:r>
        <w:t xml:space="preserve">Quadro 5. Caso de uso – Gerenciar Cliente</w:t>
      </w:r>
    </w:p>
    <w:tbl>
      <w:tblPr>
        <w:tblW w:w="9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000000" w14:paraId="55D4BD8" w14:textId="55D4BD9">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D4" w14:textId="55D4BD5" w:rsidR="00000000" w:rsidRDefault="00000000">
            <w:pPr>
              <w:pBdr>
                <w:top w:val="nil"/>
                <w:left w:val="nil"/>
                <w:bottom w:val="nil"/>
                <w:right w:val="nil"/>
                <w:between w:val="nil"/>
              </w:pBdr>
              <w:spacing w:after="142"/>
              <w:jc w:val="both"/>
              <w:rPr>
                <w:noProof/>
                <w:color w:val="000000"/>
              </w:rPr>
            </w:pPr>
            <w:r>
              <w:rPr>
                <w:noProof/>
                <w:color w:val="000000"/>
              </w:rPr>
              <w:t xml:space="preserve">Caso de Uso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D6" w14:textId="55D4BD7" w:rsidR="00000000" w:rsidRDefault="00000000">
            <w:pPr>
              <w:pBdr>
                <w:top w:val="nil"/>
                <w:left w:val="nil"/>
                <w:bottom w:val="nil"/>
                <w:right w:val="nil"/>
                <w:between w:val="nil"/>
              </w:pBdr>
              <w:spacing w:after="142"/>
              <w:jc w:val="both"/>
              <w:rPr>
                <w:noProof/>
                <w:color w:val="000000"/>
              </w:rPr>
            </w:pPr>
            <w:r>
              <w:rPr>
                <w:noProof/>
                <w:color w:val="000000"/>
              </w:rPr>
              <w:t xml:space="preserve">RF05: Gerenciar Cliente</w:t>
            </w:r>
          </w:p>
        </w:tc>
      </w:tr>
      <w:tr w:rsidR="00000000" w14:paraId="55D4BDE" w14:textId="55D4BDF">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DA" w14:textId="55D4BDB" w:rsidR="00000000" w:rsidRDefault="00000000">
            <w:pPr>
              <w:pBdr>
                <w:top w:val="nil"/>
                <w:left w:val="nil"/>
                <w:bottom w:val="nil"/>
                <w:right w:val="nil"/>
                <w:between w:val="nil"/>
              </w:pBdr>
              <w:spacing w:after="142"/>
              <w:jc w:val="both"/>
              <w:rPr>
                <w:noProof/>
                <w:color w:val="000000"/>
              </w:rPr>
            </w:pPr>
            <w:r>
              <w:rPr>
                <w:noProof/>
                <w:color w:val="000000"/>
              </w:rPr>
              <w:t xml:space="preserve">Ator Principal</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DC" w14:textId="55D4BDD" w:rsidR="00000000" w:rsidRDefault="00000000">
            <w:pPr>
              <w:pBdr>
                <w:top w:val="nil"/>
                <w:left w:val="nil"/>
                <w:bottom w:val="nil"/>
                <w:right w:val="nil"/>
                <w:between w:val="nil"/>
              </w:pBdr>
              <w:spacing w:after="142"/>
              <w:jc w:val="both"/>
              <w:rPr>
                <w:noProof/>
                <w:color w:val="000000"/>
              </w:rPr>
            </w:pPr>
            <w:r>
              <w:rPr>
                <w:noProof/>
                <w:color w:val="000000"/>
              </w:rPr>
              <w:t xml:space="preserve">Representante Comercial</w:t>
            </w:r>
          </w:p>
        </w:tc>
      </w:tr>
      <w:tr w:rsidR="00000000" w14:paraId="55D4BE4" w14:textId="55D4BE5">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E0" w14:textId="55D4BE1" w:rsidR="00000000" w:rsidRDefault="00000000">
            <w:pPr>
              <w:pBdr>
                <w:top w:val="nil"/>
                <w:left w:val="nil"/>
                <w:bottom w:val="nil"/>
                <w:right w:val="nil"/>
                <w:between w:val="nil"/>
              </w:pBdr>
              <w:spacing w:after="142"/>
              <w:jc w:val="both"/>
              <w:rPr>
                <w:noProof/>
                <w:color w:val="000000"/>
              </w:rPr>
            </w:pPr>
            <w:r>
              <w:rPr>
                <w:noProof/>
                <w:color w:val="000000"/>
              </w:rPr>
              <w:t xml:space="preserve">Ator secundário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E2" w14:textId="55D4BE3" w:rsidR="00000000" w:rsidRDefault="00000000">
            <w:pPr>
              <w:pBdr>
                <w:top w:val="nil"/>
                <w:left w:val="nil"/>
                <w:bottom w:val="nil"/>
                <w:right w:val="nil"/>
                <w:between w:val="nil"/>
              </w:pBdr>
              <w:spacing w:after="142"/>
              <w:jc w:val="both"/>
              <w:rPr>
                <w:noProof/>
                <w:color w:val="000000"/>
              </w:rPr>
            </w:pPr>
            <w:r>
              <w:rPr>
                <w:noProof/>
                <w:color w:val="000000"/>
              </w:rPr>
              <w:t xml:space="preserve">Não se aplica</w:t>
            </w:r>
          </w:p>
        </w:tc>
      </w:tr>
      <w:tr w:rsidR="00000000" w14:paraId="55D4BEA" w14:textId="55D4BEB">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E6" w14:textId="55D4BE7" w:rsidR="00000000" w:rsidRDefault="00000000">
            <w:pPr>
              <w:pBdr>
                <w:top w:val="nil"/>
                <w:left w:val="nil"/>
                <w:bottom w:val="nil"/>
                <w:right w:val="nil"/>
                <w:between w:val="nil"/>
              </w:pBdr>
              <w:spacing w:after="142"/>
              <w:jc w:val="both"/>
              <w:rPr>
                <w:noProof/>
                <w:color w:val="000000"/>
              </w:rPr>
            </w:pPr>
            <w:r>
              <w:rPr>
                <w:noProof/>
                <w:color w:val="000000"/>
              </w:rPr>
              <w:t xml:space="preserve">Pré-condição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E8" w14:textId="55D4BE9" w:rsidR="00000000" w:rsidRDefault="00000000">
            <w:pPr>
              <w:pBdr>
                <w:top w:val="nil"/>
                <w:left w:val="nil"/>
                <w:bottom w:val="nil"/>
                <w:right w:val="nil"/>
                <w:between w:val="nil"/>
              </w:pBdr>
              <w:spacing w:after="142"/>
              <w:jc w:val="both"/>
              <w:rPr>
                <w:noProof/>
                <w:color w:val="000000"/>
              </w:rPr>
            </w:pPr>
            <w:r>
              <w:rPr>
                <w:noProof/>
                <w:color w:val="000000"/>
              </w:rPr>
              <w:t xml:space="preserve">O representante deve estar autenticado no sistema.</w:t>
            </w:r>
          </w:p>
        </w:tc>
      </w:tr>
      <w:tr w:rsidR="00000000" w14:paraId="55D4BF0" w14:textId="55D4BF1">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EC" w14:textId="55D4BED" w:rsidR="00000000" w:rsidRDefault="00000000">
            <w:pPr>
              <w:pBdr>
                <w:top w:val="nil"/>
                <w:left w:val="nil"/>
                <w:bottom w:val="nil"/>
                <w:right w:val="nil"/>
                <w:between w:val="nil"/>
              </w:pBdr>
              <w:spacing w:after="142"/>
              <w:jc w:val="both"/>
              <w:rPr>
                <w:noProof/>
                <w:color w:val="000000"/>
              </w:rPr>
            </w:pPr>
            <w:r>
              <w:rPr>
                <w:noProof/>
                <w:color w:val="000000"/>
              </w:rPr>
              <w:t xml:space="preserve">Pós-condição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EE" w14:textId="55D4BEF" w:rsidR="00000000" w:rsidRDefault="00000000">
            <w:pPr>
              <w:pBdr>
                <w:top w:val="nil"/>
                <w:left w:val="nil"/>
                <w:bottom w:val="nil"/>
                <w:right w:val="nil"/>
                <w:between w:val="nil"/>
              </w:pBdr>
              <w:spacing w:after="142"/>
              <w:jc w:val="both"/>
              <w:rPr>
                <w:noProof/>
                <w:color w:val="000000"/>
              </w:rPr>
            </w:pPr>
            <w:r>
              <w:rPr>
                <w:noProof/>
                <w:color w:val="000000"/>
              </w:rPr>
              <w:t xml:space="preserve">O cadastro de clientes reflete a operação realizada.</w:t>
            </w:r>
          </w:p>
        </w:tc>
      </w:tr>
      <w:tr w:rsidR="00000000" w14:paraId="55D4BF6" w14:textId="55D4BF7">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F2" w14:textId="55D4BF3" w:rsidR="00000000" w:rsidRDefault="00000000">
            <w:pPr>
              <w:pBdr>
                <w:top w:val="nil"/>
                <w:left w:val="nil"/>
                <w:bottom w:val="nil"/>
                <w:right w:val="nil"/>
                <w:between w:val="nil"/>
              </w:pBdr>
              <w:spacing w:after="142"/>
              <w:jc w:val="center"/>
              <w:rPr>
                <w:noProof/>
                <w:color w:val="000000"/>
              </w:rPr>
            </w:pPr>
            <w:r>
              <w:rPr>
                <w:noProof/>
                <w:color w:val="000000"/>
              </w:rPr>
              <w:t xml:space="preserve">Ações do Ator</w:t>
            </w:r>
          </w:p>
        </w:tc>
        <w:tc>
          <w:tcPr>
            <w:tcW w:w="456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BF4" w14:textId="55D4BF5" w:rsidR="00000000" w:rsidRDefault="00000000">
            <w:pPr>
              <w:pBdr>
                <w:top w:val="nil"/>
                <w:left w:val="nil"/>
                <w:bottom w:val="nil"/>
                <w:right w:val="nil"/>
                <w:between w:val="nil"/>
              </w:pBdr>
              <w:spacing w:after="142"/>
              <w:jc w:val="center"/>
              <w:rPr>
                <w:noProof/>
                <w:color w:val="000000"/>
              </w:rPr>
            </w:pPr>
            <w:r>
              <w:rPr>
                <w:noProof/>
                <w:color w:val="000000"/>
              </w:rPr>
              <w:t xml:space="preserve">Ações do Sistema</w:t>
            </w:r>
          </w:p>
        </w:tc>
      </w:tr>
      <w:tr w:rsidR="00000000" w14:paraId="55D4BFA" w14:textId="55D4BFB">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BF8" w14:textId="55D4BF9" w:rsidR="00000000" w:rsidRDefault="00000000">
            <w:pPr>
              <w:pBdr>
                <w:top w:val="nil"/>
                <w:left w:val="nil"/>
                <w:bottom w:val="nil"/>
                <w:right w:val="nil"/>
                <w:between w:val="nil"/>
              </w:pBdr>
              <w:spacing w:after="142"/>
              <w:jc w:val="center"/>
              <w:rPr>
                <w:noProof/>
                <w:color w:val="000000"/>
              </w:rPr>
            </w:pPr>
            <w:r>
              <w:rPr>
                <w:b/>
                <w:noProof/>
                <w:color w:val="000000"/>
              </w:rPr>
              <w:t xml:space="preserve">Cadastrar</w:t>
            </w:r>
          </w:p>
        </w:tc>
      </w:tr>
      <w:tr w:rsidR="00000000" w14:paraId="55D4C00" w14:textId="55D4C01">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FC" w14:textId="55D4BFD" w:rsidR="00000000" w:rsidRDefault="00000000">
            <w:pPr>
              <w:pBdr>
                <w:top w:val="nil"/>
                <w:left w:val="nil"/>
                <w:bottom w:val="nil"/>
                <w:right w:val="nil"/>
                <w:between w:val="nil"/>
              </w:pBdr>
              <w:spacing w:after="142"/>
              <w:jc w:val="both"/>
              <w:rPr>
                <w:noProof/>
                <w:color w:val="000000"/>
              </w:rPr>
            </w:pPr>
            <w:r>
              <w:rPr>
                <w:noProof/>
                <w:color w:val="000000"/>
              </w:rPr>
              <w:t xml:space="preserve">1- O representante acessa Gerenciar Cliente &gt; Cadastrar Cliente.</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BFE" w14:textId="55D4BF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C06" w14:textId="55D4C07">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02" w14:textId="55D4C0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04" w14:textId="55D4C05"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o formulário de cadastro.</w:t>
            </w:r>
          </w:p>
        </w:tc>
      </w:tr>
      <w:tr w:rsidR="00000000" w14:paraId="55D4C0C" w14:textId="55D4C0D">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08" w14:textId="55D4C09" w:rsidR="00000000" w:rsidRDefault="00000000">
            <w:pPr>
              <w:pBdr>
                <w:top w:val="nil"/>
                <w:left w:val="nil"/>
                <w:bottom w:val="nil"/>
                <w:right w:val="nil"/>
                <w:between w:val="nil"/>
              </w:pBdr>
              <w:spacing w:after="142"/>
              <w:jc w:val="both"/>
              <w:rPr>
                <w:noProof/>
                <w:color w:val="000000"/>
              </w:rPr>
            </w:pPr>
            <w:r>
              <w:rPr>
                <w:noProof/>
                <w:color w:val="000000"/>
              </w:rPr>
              <w:t xml:space="preserve">3- O representante preenche os dados do cliente — nome, contato, região de atuação e se é pessoa física (ex.: o proprietário do imóvel) ou construtora (empresa responsável pela execução da obra) — e confirma.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0A" w14:textId="55D4C0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C12" w14:textId="55D4C1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0E" w14:textId="55D4C0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10" w14:textId="55D4C11" w:rsidR="00000000" w:rsidRDefault="00000000">
            <w:pPr>
              <w:pBdr>
                <w:top w:val="nil"/>
                <w:left w:val="nil"/>
                <w:bottom w:val="nil"/>
                <w:right w:val="nil"/>
                <w:between w:val="nil"/>
              </w:pBdr>
              <w:spacing w:after="142"/>
              <w:jc w:val="both"/>
              <w:rPr>
                <w:noProof/>
                <w:color w:val="000000"/>
              </w:rPr>
            </w:pPr>
            <w:r>
              <w:rPr>
                <w:noProof/>
                <w:color w:val="000000"/>
              </w:rPr>
              <w:t xml:space="preserve">4- O sistema valida os campos e salva o registro, retornando “Cliente cadastrado com sucesso”.</w:t>
            </w:r>
          </w:p>
        </w:tc>
      </w:tr>
      <w:tr w:rsidR="00000000" w14:paraId="55D4C16" w14:textId="55D4C17">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C14" w14:textId="55D4C15" w:rsidR="00000000" w:rsidRDefault="00000000">
            <w:pPr>
              <w:pBdr>
                <w:top w:val="nil"/>
                <w:left w:val="nil"/>
                <w:bottom w:val="nil"/>
                <w:right w:val="nil"/>
                <w:between w:val="nil"/>
              </w:pBdr>
              <w:spacing w:after="142"/>
              <w:jc w:val="center"/>
              <w:rPr>
                <w:noProof/>
                <w:color w:val="000000"/>
              </w:rPr>
            </w:pPr>
            <w:r>
              <w:rPr>
                <w:b/>
                <w:noProof/>
                <w:color w:val="000000"/>
              </w:rPr>
              <w:t xml:space="preserve">Alterar</w:t>
            </w:r>
          </w:p>
        </w:tc>
      </w:tr>
      <w:tr w:rsidR="00000000" w14:paraId="55D4C1C" w14:textId="55D4C1D">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18" w14:textId="55D4C19" w:rsidR="00000000" w:rsidRDefault="00000000">
            <w:pPr>
              <w:pBdr>
                <w:top w:val="nil"/>
                <w:left w:val="nil"/>
                <w:bottom w:val="nil"/>
                <w:right w:val="nil"/>
                <w:between w:val="nil"/>
              </w:pBdr>
              <w:spacing w:after="142"/>
              <w:jc w:val="both"/>
              <w:rPr>
                <w:noProof/>
                <w:color w:val="000000"/>
              </w:rPr>
            </w:pPr>
            <w:r>
              <w:rPr>
                <w:noProof/>
                <w:color w:val="000000"/>
              </w:rPr>
              <w:t xml:space="preserve">1- O representante acessa Gerenciar Cliente &gt; Alterar Cliente.</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1A" w14:textId="55D4C1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C22" w14:textId="55D4C2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1E" w14:textId="55D4C1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20" w14:textId="55D4C21"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a lista de clientes cadastrados.</w:t>
            </w:r>
          </w:p>
        </w:tc>
      </w:tr>
      <w:tr w:rsidR="00000000" w14:paraId="55D4C28" w14:textId="55D4C29">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24" w14:textId="55D4C25" w:rsidR="00000000" w:rsidRDefault="00000000">
            <w:pPr>
              <w:pBdr>
                <w:top w:val="nil"/>
                <w:left w:val="nil"/>
                <w:bottom w:val="nil"/>
                <w:right w:val="nil"/>
                <w:between w:val="nil"/>
              </w:pBdr>
              <w:spacing w:after="142"/>
              <w:jc w:val="both"/>
              <w:rPr>
                <w:noProof/>
                <w:color w:val="000000"/>
              </w:rPr>
            </w:pPr>
            <w:r>
              <w:rPr>
                <w:noProof/>
                <w:color w:val="000000"/>
              </w:rPr>
              <w:t xml:space="preserve">3- O representante seleciona o cliente e altera os dados necessários.</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26" w14:textId="55D4C2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C2E" w14:textId="55D4C2F">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2A" w14:textId="55D4C2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2C" w14:textId="55D4C2D" w:rsidR="00000000" w:rsidRDefault="00000000">
            <w:pPr>
              <w:pBdr>
                <w:top w:val="nil"/>
                <w:left w:val="nil"/>
                <w:bottom w:val="nil"/>
                <w:right w:val="nil"/>
                <w:between w:val="nil"/>
              </w:pBdr>
              <w:spacing w:after="142"/>
              <w:jc w:val="both"/>
              <w:rPr>
                <w:noProof/>
                <w:color w:val="000000"/>
              </w:rPr>
            </w:pPr>
            <w:r>
              <w:rPr>
                <w:noProof/>
                <w:color w:val="000000"/>
              </w:rPr>
              <w:t xml:space="preserve">4- O sistema valida e salva as alterações, retornando “Alteração efetuada com sucesso”.</w:t>
            </w:r>
          </w:p>
        </w:tc>
      </w:tr>
      <w:tr w:rsidR="00000000" w14:paraId="55D4C32" w14:textId="55D4C33">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C30" w14:textId="55D4C31" w:rsidR="00000000" w:rsidRDefault="00000000">
            <w:pPr>
              <w:pBdr>
                <w:top w:val="nil"/>
                <w:left w:val="nil"/>
                <w:bottom w:val="nil"/>
                <w:right w:val="nil"/>
                <w:between w:val="nil"/>
              </w:pBdr>
              <w:spacing w:after="142"/>
              <w:jc w:val="center"/>
              <w:rPr>
                <w:noProof/>
                <w:color w:val="000000"/>
              </w:rPr>
            </w:pPr>
            <w:r>
              <w:rPr>
                <w:b/>
                <w:noProof/>
                <w:color w:val="000000"/>
              </w:rPr>
              <w:t xml:space="preserve">Inativar</w:t>
            </w:r>
          </w:p>
        </w:tc>
      </w:tr>
      <w:tr w:rsidR="00000000" w14:paraId="55D4C38" w14:textId="55D4C39">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34" w14:textId="55D4C35" w:rsidR="00000000" w:rsidRDefault="00000000">
            <w:pPr>
              <w:pBdr>
                <w:top w:val="nil"/>
                <w:left w:val="nil"/>
                <w:bottom w:val="nil"/>
                <w:right w:val="nil"/>
                <w:between w:val="nil"/>
              </w:pBdr>
              <w:spacing w:after="142"/>
              <w:jc w:val="both"/>
              <w:rPr>
                <w:noProof/>
                <w:color w:val="000000"/>
              </w:rPr>
            </w:pPr>
            <w:r>
              <w:rPr>
                <w:noProof/>
                <w:color w:val="000000"/>
              </w:rPr>
              <w:t xml:space="preserve">1- O representante acessa Gerenciar Cliente &gt; Inativar Cliente.</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36" w14:textId="55D4C3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C3E" w14:textId="55D4C3F">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3A" w14:textId="55D4C3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3C" w14:textId="55D4C3D"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a lista de clientes cadastrados.</w:t>
            </w:r>
          </w:p>
        </w:tc>
      </w:tr>
      <w:tr w:rsidR="00000000" w14:paraId="55D4C44" w14:textId="55D4C45">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40" w14:textId="55D4C41" w:rsidR="00000000" w:rsidRDefault="00000000">
            <w:pPr>
              <w:pBdr>
                <w:top w:val="nil"/>
                <w:left w:val="nil"/>
                <w:bottom w:val="nil"/>
                <w:right w:val="nil"/>
                <w:between w:val="nil"/>
              </w:pBdr>
              <w:spacing w:after="142"/>
              <w:jc w:val="both"/>
              <w:rPr>
                <w:noProof/>
                <w:color w:val="000000"/>
              </w:rPr>
            </w:pPr>
            <w:r>
              <w:rPr>
                <w:noProof/>
                <w:color w:val="000000"/>
              </w:rPr>
              <w:t xml:space="preserve">3- O representante seleciona o cliente a ser inativado.</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42" w14:textId="55D4C4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C4A" w14:textId="55D4C4B">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46" w14:textId="55D4C4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48" w14:textId="55D4C49" w:rsidR="00000000" w:rsidRDefault="00000000">
            <w:pPr>
              <w:pBdr>
                <w:top w:val="nil"/>
                <w:left w:val="nil"/>
                <w:bottom w:val="nil"/>
                <w:right w:val="nil"/>
                <w:between w:val="nil"/>
              </w:pBdr>
              <w:spacing w:after="142"/>
              <w:jc w:val="both"/>
              <w:rPr>
                <w:noProof/>
                <w:color w:val="000000"/>
              </w:rPr>
            </w:pPr>
            <w:r>
              <w:rPr>
                <w:noProof/>
                <w:color w:val="000000"/>
              </w:rPr>
              <w:t xml:space="preserve">4- O sistema solicita confirmação da inativação.</w:t>
            </w:r>
          </w:p>
        </w:tc>
      </w:tr>
      <w:tr w:rsidR="00000000" w14:paraId="55D4C50" w14:textId="55D4C51">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4C" w14:textId="55D4C4D" w:rsidR="00000000" w:rsidRDefault="00000000">
            <w:pPr>
              <w:pBdr>
                <w:top w:val="nil"/>
                <w:left w:val="nil"/>
                <w:bottom w:val="nil"/>
                <w:right w:val="nil"/>
                <w:between w:val="nil"/>
              </w:pBdr>
              <w:spacing w:after="142"/>
              <w:jc w:val="both"/>
              <w:rPr>
                <w:noProof/>
                <w:color w:val="000000"/>
              </w:rPr>
            </w:pPr>
            <w:r>
              <w:rPr>
                <w:noProof/>
                <w:color w:val="000000"/>
              </w:rPr>
              <w:t xml:space="preserve">5- O representante confirma a inativação.</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4E" w14:textId="55D4C4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C56" w14:textId="55D4C57">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52" w14:textId="55D4C5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54" w14:textId="55D4C55" w:rsidR="00000000" w:rsidRDefault="00000000">
            <w:pPr>
              <w:pBdr>
                <w:top w:val="nil"/>
                <w:left w:val="nil"/>
                <w:bottom w:val="nil"/>
                <w:right w:val="nil"/>
                <w:between w:val="nil"/>
              </w:pBdr>
              <w:spacing w:after="142"/>
              <w:jc w:val="both"/>
              <w:rPr>
                <w:noProof/>
                <w:color w:val="000000"/>
              </w:rPr>
            </w:pPr>
            <w:r>
              <w:rPr>
                <w:noProof/>
                <w:color w:val="000000"/>
              </w:rPr>
              <w:t xml:space="preserve">6- O sistema marca o cliente como inativo e retorna “Cliente inativado com sucesso”, mantendo seu histórico preservado.</w:t>
            </w:r>
          </w:p>
        </w:tc>
      </w:tr>
      <w:tr w:rsidR="00000000">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rsidR="00000000" w:rsidRDefault="00000000">
            <w:pPr>
              <w:pBdr>
                <w:top w:val="nil"/>
                <w:left w:val="nil"/>
                <w:bottom w:val="nil"/>
                <w:right w:val="nil"/>
                <w:between w:val="nil"/>
              </w:pBdr>
              <w:spacing w:after="142"/>
              <w:jc w:val="center"/>
              <w:rPr>
                <w:noProof/>
                <w:color w:val="000000"/>
              </w:rPr>
            </w:pPr>
            <w:r>
              <w:rPr>
                <w:b/>
                <w:noProof/>
                <w:color w:val="000000"/>
              </w:rPr>
              <w:t xml:space="preserve">Eliminar dados pessoais (a pedido do titular – LGPD)</w:t>
            </w:r>
          </w:p>
        </w:tc>
      </w:tr>
      <w:tr w:rsidR="00000000">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000000" w:rsidRDefault="00000000">
            <w:pPr>
              <w:pBdr>
                <w:top w:val="nil"/>
                <w:left w:val="nil"/>
                <w:bottom w:val="nil"/>
                <w:right w:val="nil"/>
                <w:between w:val="nil"/>
              </w:pBdr>
              <w:spacing w:after="142"/>
              <w:jc w:val="both"/>
              <w:rPr>
                <w:noProof/>
                <w:color w:val="000000"/>
              </w:rPr>
            </w:pPr>
            <w:r>
              <w:rPr>
                <w:noProof/>
                <w:color w:val="000000"/>
              </w:rPr>
              <w:t xml:space="preserve">1- O representante acessa Gerenciar Cliente &gt; Eliminar Dados Pessoais.</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a lista de clientes cadastrados.</w:t>
            </w:r>
          </w:p>
        </w:tc>
      </w:tr>
      <w:tr w:rsidR="00000000">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000000" w:rsidRDefault="00000000">
            <w:pPr>
              <w:pBdr>
                <w:top w:val="nil"/>
                <w:left w:val="nil"/>
                <w:bottom w:val="nil"/>
                <w:right w:val="nil"/>
                <w:between w:val="nil"/>
              </w:pBdr>
              <w:spacing w:after="142"/>
              <w:jc w:val="both"/>
              <w:rPr>
                <w:noProof/>
                <w:color w:val="000000"/>
              </w:rPr>
            </w:pPr>
            <w:r>
              <w:rPr>
                <w:noProof/>
                <w:color w:val="000000"/>
              </w:rPr>
              <w:t xml:space="preserve">3- O representante seleciona o cliente (ou o contato da obra) cujo titular solicitou a eliminação dos dados.</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000000" w:rsidRDefault="00000000">
            <w:pPr>
              <w:pBdr>
                <w:top w:val="nil"/>
                <w:left w:val="nil"/>
                <w:bottom w:val="nil"/>
                <w:right w:val="nil"/>
                <w:between w:val="nil"/>
              </w:pBdr>
              <w:spacing w:after="142"/>
              <w:jc w:val="both"/>
              <w:rPr>
                <w:noProof/>
                <w:color w:val="000000"/>
              </w:rPr>
            </w:pPr>
            <w:r>
              <w:rPr>
                <w:noProof/>
                <w:color w:val="000000"/>
              </w:rPr>
              <w:t xml:space="preserve">4- O sistema informa que os dados pessoais (nome, telefone e e-mail) serão eliminados e solicita confirmação.</w:t>
            </w:r>
          </w:p>
        </w:tc>
      </w:tr>
      <w:tr w:rsidR="00000000">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000000" w:rsidRDefault="00000000">
            <w:pPr>
              <w:pBdr>
                <w:top w:val="nil"/>
                <w:left w:val="nil"/>
                <w:bottom w:val="nil"/>
                <w:right w:val="nil"/>
                <w:between w:val="nil"/>
              </w:pBdr>
              <w:spacing w:after="142"/>
              <w:jc w:val="both"/>
              <w:rPr>
                <w:noProof/>
                <w:color w:val="000000"/>
              </w:rPr>
            </w:pPr>
            <w:r>
              <w:rPr>
                <w:noProof/>
                <w:color w:val="000000"/>
              </w:rPr>
              <w:t xml:space="preserve">5- O representante confirma a eliminação.</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rsidR="00000000" w:rsidRDefault="00000000">
            <w:pPr>
              <w:pBdr>
                <w:top w:val="nil"/>
                <w:left w:val="nil"/>
                <w:bottom w:val="nil"/>
                <w:right w:val="nil"/>
                <w:between w:val="nil"/>
              </w:pBdr>
              <w:spacing w:after="142"/>
              <w:jc w:val="both"/>
              <w:rPr>
                <w:noProof/>
                <w:color w:val="000000"/>
              </w:rPr>
            </w:pPr>
            <w:r>
              <w:rPr>
                <w:noProof/>
                <w:color w:val="000000"/>
              </w:rPr>
              <w:t xml:space="preserve">6- O sistema elimina os dados pessoais, mantém os registros de obras, orçamentos e entregas sem identificação da pessoa (anonimização) e retorna “Dados pessoais eliminados com sucesso”.</w:t>
            </w:r>
          </w:p>
        </w:tc>
      </w:tr>
      <w:tr w:rsidR="00000000" w14:paraId="55D4C5A" w14:textId="55D4C5B">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C58" w14:textId="55D4C59" w:rsidR="00000000" w:rsidRDefault="00000000">
            <w:pPr>
              <w:pBdr>
                <w:top w:val="nil"/>
                <w:left w:val="nil"/>
                <w:bottom w:val="nil"/>
                <w:right w:val="nil"/>
                <w:between w:val="nil"/>
              </w:pBdr>
              <w:spacing w:after="142"/>
              <w:jc w:val="center"/>
              <w:rPr>
                <w:noProof/>
                <w:color w:val="000000"/>
              </w:rPr>
            </w:pPr>
            <w:r>
              <w:rPr>
                <w:b/>
                <w:noProof/>
                <w:color w:val="000000"/>
              </w:rPr>
              <w:t xml:space="preserve">Consultar</w:t>
            </w:r>
          </w:p>
        </w:tc>
      </w:tr>
      <w:tr w:rsidR="00000000" w14:paraId="55D4C60" w14:textId="55D4C61">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5C" w14:textId="55D4C5D" w:rsidR="00000000" w:rsidRDefault="00000000">
            <w:pPr>
              <w:pBdr>
                <w:top w:val="nil"/>
                <w:left w:val="nil"/>
                <w:bottom w:val="nil"/>
                <w:right w:val="nil"/>
                <w:between w:val="nil"/>
              </w:pBdr>
              <w:spacing w:after="142"/>
              <w:jc w:val="both"/>
              <w:rPr>
                <w:noProof/>
                <w:color w:val="000000"/>
              </w:rPr>
            </w:pPr>
            <w:r>
              <w:rPr>
                <w:noProof/>
                <w:color w:val="000000"/>
              </w:rPr>
              <w:t xml:space="preserve">1- O representante acessa Gerenciar Cliente &gt; Consultar Cliente.</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5E" w14:textId="55D4C5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C66" w14:textId="55D4C67">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62" w14:textId="55D4C6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64" w14:textId="55D4C65"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a lista de clientes, com filtro por nome ou região de atuação.</w:t>
            </w:r>
          </w:p>
        </w:tc>
      </w:tr>
    </w:tbl>
    <w:p w14:paraId="55D4FB4" w14:textId="55D4FB5" w:rsidR="00000000" w:rsidRDefault="00000000">
      <w:pPr>
        <w:pBdr>
          <w:top w:val="nil"/>
          <w:left w:val="nil"/>
          <w:bottom w:val="nil"/>
          <w:right w:val="nil"/>
          <w:between w:val="nil"/>
        </w:pBdr>
        <w:jc w:val="center"/>
        <w:rPr>
          <w:noProof/>
          <w:color w:val="000000"/>
        </w:rPr>
      </w:pPr>
      <w:r>
        <w:rPr>
          <w:noProof/>
          <w:color w:val="000000"/>
        </w:rPr>
        <w:t>Fonte: Autores</w:t>
      </w:r>
    </w:p>
    <w:p w14:paraId="55D4FB6" w14:textId="55D4FB7" w:rsidR="00000000" w:rsidRDefault="00000000">
      <w:pPr>
        <w:pBdr>
          <w:top w:val="nil"/>
          <w:left w:val="nil"/>
          <w:bottom w:val="nil"/>
          <w:right w:val="nil"/>
          <w:between w:val="nil"/>
        </w:pBdr>
        <w:rPr>
          <w:noProof/>
          <w:color w:val="000000"/>
        </w:rPr>
      </w:pPr>
    </w:p>
    <w:p w14:paraId="55D4FB8" w14:textId="55D4FB9" w:rsidR="00000000" w:rsidRDefault="00000000">
      <w:pPr>
        <w:pStyle w:val="quadro"/>
      </w:pPr>
      <w:r>
        <w:t xml:space="preserve">Quadro 6. Caso de uso – Gerenciar Obra</w:t>
      </w:r>
    </w:p>
    <w:tbl>
      <w:tblPr>
        <w:tblW w:w="9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000000" w14:paraId="55D4C6C" w14:textId="55D4C6D">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C68" w14:textId="55D4C69" w:rsidR="00000000" w:rsidRDefault="00000000">
            <w:pPr>
              <w:pBdr>
                <w:top w:val="nil"/>
                <w:left w:val="nil"/>
                <w:bottom w:val="nil"/>
                <w:right w:val="nil"/>
                <w:between w:val="nil"/>
              </w:pBdr>
              <w:spacing w:after="142"/>
              <w:jc w:val="both"/>
              <w:rPr>
                <w:noProof/>
                <w:color w:val="000000"/>
              </w:rPr>
            </w:pPr>
            <w:r>
              <w:rPr>
                <w:noProof/>
                <w:color w:val="000000"/>
              </w:rPr>
              <w:t xml:space="preserve">Caso de Uso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6A" w14:textId="55D4C6B" w:rsidR="00000000" w:rsidRDefault="00000000">
            <w:pPr>
              <w:pBdr>
                <w:top w:val="nil"/>
                <w:left w:val="nil"/>
                <w:bottom w:val="nil"/>
                <w:right w:val="nil"/>
                <w:between w:val="nil"/>
              </w:pBdr>
              <w:spacing w:after="142"/>
              <w:jc w:val="both"/>
              <w:rPr>
                <w:noProof/>
                <w:color w:val="000000"/>
              </w:rPr>
            </w:pPr>
            <w:r>
              <w:rPr>
                <w:noProof/>
                <w:color w:val="000000"/>
              </w:rPr>
              <w:t xml:space="preserve">RF06: Gerenciar Obra</w:t>
            </w:r>
          </w:p>
        </w:tc>
      </w:tr>
      <w:tr w:rsidR="00000000" w14:paraId="55D4C72" w14:textId="55D4C73">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C6E" w14:textId="55D4C6F" w:rsidR="00000000" w:rsidRDefault="00000000">
            <w:pPr>
              <w:pBdr>
                <w:top w:val="nil"/>
                <w:left w:val="nil"/>
                <w:bottom w:val="nil"/>
                <w:right w:val="nil"/>
                <w:between w:val="nil"/>
              </w:pBdr>
              <w:spacing w:after="142"/>
              <w:jc w:val="both"/>
              <w:rPr>
                <w:noProof/>
                <w:color w:val="000000"/>
              </w:rPr>
            </w:pPr>
            <w:r>
              <w:rPr>
                <w:noProof/>
                <w:color w:val="000000"/>
              </w:rPr>
              <w:t xml:space="preserve">Ator Principal</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70" w14:textId="55D4C71" w:rsidR="00000000" w:rsidRDefault="00000000">
            <w:pPr>
              <w:pBdr>
                <w:top w:val="nil"/>
                <w:left w:val="nil"/>
                <w:bottom w:val="nil"/>
                <w:right w:val="nil"/>
                <w:between w:val="nil"/>
              </w:pBdr>
              <w:spacing w:after="142"/>
              <w:jc w:val="both"/>
              <w:rPr>
                <w:noProof/>
                <w:color w:val="000000"/>
              </w:rPr>
            </w:pPr>
            <w:r>
              <w:rPr>
                <w:noProof/>
                <w:color w:val="000000"/>
              </w:rPr>
              <w:t xml:space="preserve">Representante Comercial</w:t>
            </w:r>
          </w:p>
        </w:tc>
      </w:tr>
      <w:tr w:rsidR="00000000" w14:paraId="55D4C78" w14:textId="55D4C79">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C74" w14:textId="55D4C75" w:rsidR="00000000" w:rsidRDefault="00000000">
            <w:pPr>
              <w:pBdr>
                <w:top w:val="nil"/>
                <w:left w:val="nil"/>
                <w:bottom w:val="nil"/>
                <w:right w:val="nil"/>
                <w:between w:val="nil"/>
              </w:pBdr>
              <w:spacing w:after="142"/>
              <w:jc w:val="both"/>
              <w:rPr>
                <w:noProof/>
                <w:color w:val="000000"/>
              </w:rPr>
            </w:pPr>
            <w:r>
              <w:rPr>
                <w:noProof/>
                <w:color w:val="000000"/>
              </w:rPr>
              <w:t xml:space="preserve">Ator secundário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76" w14:textId="55D4C77" w:rsidR="00000000" w:rsidRDefault="00000000">
            <w:pPr>
              <w:pBdr>
                <w:top w:val="nil"/>
                <w:left w:val="nil"/>
                <w:bottom w:val="nil"/>
                <w:right w:val="nil"/>
                <w:between w:val="nil"/>
              </w:pBdr>
              <w:spacing w:after="142"/>
              <w:jc w:val="both"/>
              <w:rPr>
                <w:noProof/>
                <w:color w:val="000000"/>
              </w:rPr>
            </w:pPr>
            <w:r>
              <w:rPr>
                <w:noProof/>
                <w:color w:val="000000"/>
              </w:rPr>
              <w:t xml:space="preserve">Não se aplica</w:t>
            </w:r>
          </w:p>
        </w:tc>
      </w:tr>
      <w:tr w:rsidR="00000000" w14:paraId="55D4C7E" w14:textId="55D4C7F">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C7A" w14:textId="55D4C7B" w:rsidR="00000000" w:rsidRDefault="00000000">
            <w:pPr>
              <w:pBdr>
                <w:top w:val="nil"/>
                <w:left w:val="nil"/>
                <w:bottom w:val="nil"/>
                <w:right w:val="nil"/>
                <w:between w:val="nil"/>
              </w:pBdr>
              <w:spacing w:after="142"/>
              <w:jc w:val="both"/>
              <w:rPr>
                <w:noProof/>
                <w:color w:val="000000"/>
              </w:rPr>
            </w:pPr>
            <w:r>
              <w:rPr>
                <w:noProof/>
                <w:color w:val="000000"/>
              </w:rPr>
              <w:t xml:space="preserve">Pré-condição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7C" w14:textId="55D4C7D" w:rsidR="00000000" w:rsidRDefault="00000000">
            <w:pPr>
              <w:pBdr>
                <w:top w:val="nil"/>
                <w:left w:val="nil"/>
                <w:bottom w:val="nil"/>
                <w:right w:val="nil"/>
                <w:between w:val="nil"/>
              </w:pBdr>
              <w:spacing w:after="142"/>
              <w:jc w:val="both"/>
              <w:rPr>
                <w:noProof/>
                <w:color w:val="000000"/>
              </w:rPr>
            </w:pPr>
            <w:r>
              <w:rPr>
                <w:noProof/>
                <w:color w:val="000000"/>
              </w:rPr>
              <w:t xml:space="preserve">O representante deve estar autenticado e o cliente já deve estar cadastrado (RF05).</w:t>
            </w:r>
          </w:p>
        </w:tc>
      </w:tr>
      <w:tr w:rsidR="00000000" w14:paraId="55D4C84" w14:textId="55D4C85">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C80" w14:textId="55D4C81" w:rsidR="00000000" w:rsidRDefault="00000000">
            <w:pPr>
              <w:pBdr>
                <w:top w:val="nil"/>
                <w:left w:val="nil"/>
                <w:bottom w:val="nil"/>
                <w:right w:val="nil"/>
                <w:between w:val="nil"/>
              </w:pBdr>
              <w:spacing w:after="142"/>
              <w:jc w:val="both"/>
              <w:rPr>
                <w:noProof/>
                <w:color w:val="000000"/>
              </w:rPr>
            </w:pPr>
            <w:r>
              <w:rPr>
                <w:noProof/>
                <w:color w:val="000000"/>
              </w:rPr>
              <w:t xml:space="preserve">Pós-condição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82" w14:textId="55D4C83" w:rsidR="00000000" w:rsidRDefault="00000000">
            <w:pPr>
              <w:pBdr>
                <w:top w:val="nil"/>
                <w:left w:val="nil"/>
                <w:bottom w:val="nil"/>
                <w:right w:val="nil"/>
                <w:between w:val="nil"/>
              </w:pBdr>
              <w:spacing w:after="142"/>
              <w:jc w:val="both"/>
              <w:rPr>
                <w:noProof/>
                <w:color w:val="000000"/>
              </w:rPr>
            </w:pPr>
            <w:r>
              <w:rPr>
                <w:noProof/>
                <w:color w:val="000000"/>
              </w:rPr>
              <w:t xml:space="preserve">O cadastro de obras reflete a operação realizada.</w:t>
            </w:r>
          </w:p>
        </w:tc>
      </w:tr>
      <w:tr w:rsidR="00000000" w14:paraId="55D4C8A" w14:textId="55D4C8B">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C86" w14:textId="55D4C87" w:rsidR="00000000" w:rsidRDefault="00000000">
            <w:pPr>
              <w:pBdr>
                <w:top w:val="nil"/>
                <w:left w:val="nil"/>
                <w:bottom w:val="nil"/>
                <w:right w:val="nil"/>
                <w:between w:val="nil"/>
              </w:pBdr>
              <w:spacing w:after="142"/>
              <w:jc w:val="center"/>
              <w:rPr>
                <w:noProof/>
                <w:color w:val="000000"/>
              </w:rPr>
            </w:pPr>
            <w:r>
              <w:rPr>
                <w:noProof/>
                <w:color w:val="000000"/>
              </w:rPr>
              <w:t xml:space="preserve">Ações do Ator</w:t>
            </w:r>
          </w:p>
        </w:tc>
        <w:tc>
          <w:tcPr>
            <w:tcW w:w="456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C88" w14:textId="55D4C89" w:rsidR="00000000" w:rsidRDefault="00000000">
            <w:pPr>
              <w:pBdr>
                <w:top w:val="nil"/>
                <w:left w:val="nil"/>
                <w:bottom w:val="nil"/>
                <w:right w:val="nil"/>
                <w:between w:val="nil"/>
              </w:pBdr>
              <w:spacing w:after="142"/>
              <w:jc w:val="center"/>
              <w:rPr>
                <w:noProof/>
                <w:color w:val="000000"/>
              </w:rPr>
            </w:pPr>
            <w:r>
              <w:rPr>
                <w:noProof/>
                <w:color w:val="000000"/>
              </w:rPr>
              <w:t xml:space="preserve">Ações do Sistema</w:t>
            </w:r>
          </w:p>
        </w:tc>
      </w:tr>
      <w:tr w:rsidR="00000000" w14:paraId="55D4C8E" w14:textId="55D4C8F">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C8C" w14:textId="55D4C8D" w:rsidR="00000000" w:rsidRDefault="00000000">
            <w:pPr>
              <w:pBdr>
                <w:top w:val="nil"/>
                <w:left w:val="nil"/>
                <w:bottom w:val="nil"/>
                <w:right w:val="nil"/>
                <w:between w:val="nil"/>
              </w:pBdr>
              <w:spacing w:after="142"/>
              <w:jc w:val="center"/>
              <w:rPr>
                <w:noProof/>
                <w:color w:val="000000"/>
              </w:rPr>
            </w:pPr>
            <w:r>
              <w:rPr>
                <w:b/>
                <w:noProof/>
                <w:color w:val="000000"/>
              </w:rPr>
              <w:t xml:space="preserve">Cadastrar</w:t>
            </w:r>
          </w:p>
        </w:tc>
      </w:tr>
      <w:tr w:rsidR="00000000" w14:paraId="55D4C94" w14:textId="55D4C95">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90" w14:textId="55D4C91" w:rsidR="00000000" w:rsidRDefault="00000000">
            <w:pPr>
              <w:pBdr>
                <w:top w:val="nil"/>
                <w:left w:val="nil"/>
                <w:bottom w:val="nil"/>
                <w:right w:val="nil"/>
                <w:between w:val="nil"/>
              </w:pBdr>
              <w:spacing w:after="142"/>
              <w:jc w:val="both"/>
              <w:rPr>
                <w:noProof/>
                <w:color w:val="000000"/>
              </w:rPr>
            </w:pPr>
            <w:r>
              <w:rPr>
                <w:noProof/>
                <w:color w:val="000000"/>
              </w:rPr>
              <w:t xml:space="preserve">1- O representante acessa Gerenciar Obra &gt; Cadastrar Obra.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92" w14:textId="55D4C9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C9A" w14:textId="55D4C9B">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96" w14:textId="55D4C9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98" w14:textId="55D4C99"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o formulário, solicitando o cliente vinculado.</w:t>
            </w:r>
          </w:p>
        </w:tc>
      </w:tr>
      <w:tr w:rsidR="00000000" w14:paraId="55D4CA0" w14:textId="55D4CA1">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9C" w14:textId="55D4C9D" w:rsidR="00000000" w:rsidRDefault="00000000">
            <w:pPr>
              <w:pBdr>
                <w:top w:val="nil"/>
                <w:left w:val="nil"/>
                <w:bottom w:val="nil"/>
                <w:right w:val="nil"/>
                <w:between w:val="nil"/>
              </w:pBdr>
              <w:spacing w:after="142"/>
              <w:jc w:val="both"/>
              <w:rPr>
                <w:noProof/>
                <w:color w:val="000000"/>
              </w:rPr>
            </w:pPr>
            <w:r>
              <w:rPr>
                <w:noProof/>
                <w:color w:val="000000"/>
              </w:rPr>
              <w:t xml:space="preserve">3- O representante seleciona o cliente, informa cidade, endereço, padrão (ex.: Popular, Médio), número de unidades, fase da obra (ex.: Projeto/Lançamento, Fundação, Acabamento, Acabamento Final, Suspensa), contato do comprador (nome, telefone, e-mail) e o representante responsável por ela (por padrão, quem está cadastrando), e confirma.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9E" w14:textId="55D4C9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CA6" w14:textId="55D4CA7">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A2" w14:textId="55D4CA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A4" w14:textId="55D4CA5" w:rsidR="00000000" w:rsidRDefault="00000000">
            <w:pPr>
              <w:pBdr>
                <w:top w:val="nil"/>
                <w:left w:val="nil"/>
                <w:bottom w:val="nil"/>
                <w:right w:val="nil"/>
                <w:between w:val="nil"/>
              </w:pBdr>
              <w:spacing w:after="142"/>
              <w:jc w:val="both"/>
              <w:rPr>
                <w:noProof/>
                <w:color w:val="000000"/>
              </w:rPr>
            </w:pPr>
            <w:r>
              <w:rPr>
                <w:noProof/>
                <w:color w:val="000000"/>
              </w:rPr>
              <w:t xml:space="preserve">4- O sistema valida e salva o registro, retornando “Obra cadastrada com sucesso”.</w:t>
            </w:r>
          </w:p>
        </w:tc>
      </w:tr>
      <w:tr w:rsidR="00000000" w14:paraId="55D4CAA" w14:textId="55D4CAB">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CA8" w14:textId="55D4CA9" w:rsidR="00000000" w:rsidRDefault="00000000">
            <w:pPr>
              <w:pBdr>
                <w:top w:val="nil"/>
                <w:left w:val="nil"/>
                <w:bottom w:val="nil"/>
                <w:right w:val="nil"/>
                <w:between w:val="nil"/>
              </w:pBdr>
              <w:spacing w:after="142"/>
              <w:jc w:val="center"/>
              <w:rPr>
                <w:noProof/>
                <w:color w:val="000000"/>
              </w:rPr>
            </w:pPr>
            <w:r>
              <w:rPr>
                <w:b/>
                <w:noProof/>
                <w:color w:val="000000"/>
              </w:rPr>
              <w:t xml:space="preserve">Alterar</w:t>
            </w:r>
          </w:p>
        </w:tc>
      </w:tr>
      <w:tr w:rsidR="00000000" w14:paraId="55D4CB0" w14:textId="55D4CB1">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AC" w14:textId="55D4CAD" w:rsidR="00000000" w:rsidRDefault="00000000">
            <w:pPr>
              <w:pBdr>
                <w:top w:val="nil"/>
                <w:left w:val="nil"/>
                <w:bottom w:val="nil"/>
                <w:right w:val="nil"/>
                <w:between w:val="nil"/>
              </w:pBdr>
              <w:spacing w:after="142"/>
              <w:jc w:val="both"/>
              <w:rPr>
                <w:noProof/>
                <w:color w:val="000000"/>
              </w:rPr>
            </w:pPr>
            <w:r>
              <w:rPr>
                <w:noProof/>
                <w:color w:val="000000"/>
              </w:rPr>
              <w:t xml:space="preserve">1- O representante acessa Gerenciar Obra &gt; Alterar Obra.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AE" w14:textId="55D4CA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CB6" w14:textId="55D4CB7">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B2" w14:textId="55D4CB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B4" w14:textId="55D4CB5"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a lista de obras cadastradas.</w:t>
            </w:r>
          </w:p>
        </w:tc>
      </w:tr>
      <w:tr w:rsidR="00000000" w14:paraId="55D4CBC" w14:textId="55D4CBD">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B8" w14:textId="55D4CB9" w:rsidR="00000000" w:rsidRDefault="00000000">
            <w:pPr>
              <w:pBdr>
                <w:top w:val="nil"/>
                <w:left w:val="nil"/>
                <w:bottom w:val="nil"/>
                <w:right w:val="nil"/>
                <w:between w:val="nil"/>
              </w:pBdr>
              <w:spacing w:after="142"/>
              <w:jc w:val="both"/>
              <w:rPr>
                <w:noProof/>
                <w:color w:val="000000"/>
              </w:rPr>
            </w:pPr>
            <w:r>
              <w:rPr>
                <w:noProof/>
                <w:color w:val="000000"/>
              </w:rPr>
              <w:t xml:space="preserve">3- O representante seleciona a obra e altera os dados (endereço, padrão, unidades, fase da obra, contato do comprador etc.) necessários.</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BA" w14:textId="55D4CB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CC2" w14:textId="55D4CC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BE" w14:textId="55D4CB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C0" w14:textId="55D4CC1" w:rsidR="00000000" w:rsidRDefault="00000000">
            <w:pPr>
              <w:pBdr>
                <w:top w:val="nil"/>
                <w:left w:val="nil"/>
                <w:bottom w:val="nil"/>
                <w:right w:val="nil"/>
                <w:between w:val="nil"/>
              </w:pBdr>
              <w:spacing w:after="142"/>
              <w:jc w:val="both"/>
              <w:rPr>
                <w:noProof/>
                <w:color w:val="000000"/>
              </w:rPr>
            </w:pPr>
            <w:r>
              <w:rPr>
                <w:noProof/>
                <w:color w:val="000000"/>
              </w:rPr>
              <w:t xml:space="preserve">4- O sistema valida e salva as alterações, retornando “Alteração efetuada com sucesso”.</w:t>
            </w:r>
          </w:p>
        </w:tc>
      </w:tr>
      <w:tr w:rsidR="00000000" w14:paraId="55D4CC6" w14:textId="55D4CC7">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CC4" w14:textId="55D4CC5" w:rsidR="00000000" w:rsidRDefault="00000000">
            <w:pPr>
              <w:pBdr>
                <w:top w:val="nil"/>
                <w:left w:val="nil"/>
                <w:bottom w:val="nil"/>
                <w:right w:val="nil"/>
                <w:between w:val="nil"/>
              </w:pBdr>
              <w:spacing w:after="142"/>
              <w:jc w:val="center"/>
              <w:rPr>
                <w:noProof/>
                <w:color w:val="000000"/>
              </w:rPr>
            </w:pPr>
            <w:r>
              <w:rPr>
                <w:b/>
                <w:noProof/>
                <w:color w:val="000000"/>
              </w:rPr>
              <w:t xml:space="preserve">Inativar</w:t>
            </w:r>
          </w:p>
        </w:tc>
      </w:tr>
      <w:tr w:rsidR="00000000" w14:paraId="55D4CCC" w14:textId="55D4CCD">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C8" w14:textId="55D4CC9" w:rsidR="00000000" w:rsidRDefault="00000000">
            <w:pPr>
              <w:pBdr>
                <w:top w:val="nil"/>
                <w:left w:val="nil"/>
                <w:bottom w:val="nil"/>
                <w:right w:val="nil"/>
                <w:between w:val="nil"/>
              </w:pBdr>
              <w:spacing w:after="142"/>
              <w:jc w:val="both"/>
              <w:rPr>
                <w:noProof/>
                <w:color w:val="000000"/>
              </w:rPr>
            </w:pPr>
            <w:r>
              <w:rPr>
                <w:noProof/>
                <w:color w:val="000000"/>
              </w:rPr>
              <w:t xml:space="preserve">1- O representante acessa Gerenciar Obra &gt; Inativar Obra.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CA" w14:textId="55D4CC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CD2" w14:textId="55D4CD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CE" w14:textId="55D4CC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D0" w14:textId="55D4CD1"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a lista de obras cadastradas.</w:t>
            </w:r>
          </w:p>
        </w:tc>
      </w:tr>
      <w:tr w:rsidR="00000000" w14:paraId="55D4CD8" w14:textId="55D4CD9">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D4" w14:textId="55D4CD5" w:rsidR="00000000" w:rsidRDefault="00000000">
            <w:pPr>
              <w:pBdr>
                <w:top w:val="nil"/>
                <w:left w:val="nil"/>
                <w:bottom w:val="nil"/>
                <w:right w:val="nil"/>
                <w:between w:val="nil"/>
              </w:pBdr>
              <w:spacing w:after="142"/>
              <w:jc w:val="both"/>
              <w:rPr>
                <w:noProof/>
                <w:color w:val="000000"/>
              </w:rPr>
            </w:pPr>
            <w:r>
              <w:rPr>
                <w:noProof/>
                <w:color w:val="000000"/>
              </w:rPr>
              <w:t xml:space="preserve">3- O representante seleciona a obra a ser inativada e confirma.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D6" w14:textId="55D4CD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CDE" w14:textId="55D4CDF">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DA" w14:textId="55D4CD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DC" w14:textId="55D4CDD" w:rsidR="00000000" w:rsidRDefault="00000000">
            <w:pPr>
              <w:pBdr>
                <w:top w:val="nil"/>
                <w:left w:val="nil"/>
                <w:bottom w:val="nil"/>
                <w:right w:val="nil"/>
                <w:between w:val="nil"/>
              </w:pBdr>
              <w:spacing w:after="142"/>
              <w:jc w:val="both"/>
              <w:rPr>
                <w:noProof/>
                <w:color w:val="000000"/>
              </w:rPr>
            </w:pPr>
            <w:r>
              <w:rPr>
                <w:noProof/>
                <w:color w:val="000000"/>
              </w:rPr>
              <w:t xml:space="preserve">4- O sistema marca a obra como inativa e retorna “Obra inativada com sucesso”.</w:t>
            </w:r>
          </w:p>
        </w:tc>
      </w:tr>
      <w:tr w:rsidR="00000000" w14:paraId="55D4CE2" w14:textId="55D4CE3">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CE0" w14:textId="55D4CE1" w:rsidR="00000000" w:rsidRDefault="00000000">
            <w:pPr>
              <w:pBdr>
                <w:top w:val="nil"/>
                <w:left w:val="nil"/>
                <w:bottom w:val="nil"/>
                <w:right w:val="nil"/>
                <w:between w:val="nil"/>
              </w:pBdr>
              <w:spacing w:after="142"/>
              <w:jc w:val="center"/>
              <w:rPr>
                <w:noProof/>
                <w:color w:val="000000"/>
              </w:rPr>
            </w:pPr>
            <w:r>
              <w:rPr>
                <w:b/>
                <w:noProof/>
                <w:color w:val="000000"/>
              </w:rPr>
              <w:t xml:space="preserve">Consultar</w:t>
            </w:r>
          </w:p>
        </w:tc>
      </w:tr>
      <w:tr w:rsidR="00000000" w14:paraId="55D4CE8" w14:textId="55D4CE9">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E4" w14:textId="55D4CE5" w:rsidR="00000000" w:rsidRDefault="00000000">
            <w:pPr>
              <w:pBdr>
                <w:top w:val="nil"/>
                <w:left w:val="nil"/>
                <w:bottom w:val="nil"/>
                <w:right w:val="nil"/>
                <w:between w:val="nil"/>
              </w:pBdr>
              <w:spacing w:after="142"/>
              <w:jc w:val="both"/>
              <w:rPr>
                <w:noProof/>
                <w:color w:val="000000"/>
              </w:rPr>
            </w:pPr>
            <w:r>
              <w:rPr>
                <w:noProof/>
                <w:color w:val="000000"/>
              </w:rPr>
              <w:t xml:space="preserve">1- O representante acessa Gerenciar Obra &gt; Consultar Obra.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E6" w14:textId="55D4CE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CEE" w14:textId="55D4CEF">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EA" w14:textId="55D4CE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EC" w14:textId="55D4CED"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a lista de obras, com filtro por cliente, fase da obra ou representante responsável.</w:t>
            </w:r>
          </w:p>
        </w:tc>
      </w:tr>
    </w:tbl>
    <w:p w14:paraId="55D4FBA" w14:textId="55D4FBB" w:rsidR="00000000" w:rsidRDefault="00000000">
      <w:pPr>
        <w:pBdr>
          <w:top w:val="nil"/>
          <w:left w:val="nil"/>
          <w:bottom w:val="nil"/>
          <w:right w:val="nil"/>
          <w:between w:val="nil"/>
        </w:pBdr>
        <w:jc w:val="center"/>
        <w:rPr>
          <w:noProof/>
          <w:color w:val="000000"/>
        </w:rPr>
      </w:pPr>
      <w:r>
        <w:rPr>
          <w:noProof/>
          <w:color w:val="000000"/>
        </w:rPr>
        <w:t>Fonte: Autores</w:t>
      </w:r>
    </w:p>
    <w:p w14:paraId="55D4FBC" w14:textId="55D4FBD" w:rsidR="00000000" w:rsidRDefault="00000000">
      <w:pPr>
        <w:pBdr>
          <w:top w:val="nil"/>
          <w:left w:val="nil"/>
          <w:bottom w:val="nil"/>
          <w:right w:val="nil"/>
          <w:between w:val="nil"/>
        </w:pBdr>
        <w:rPr>
          <w:noProof/>
          <w:color w:val="000000"/>
        </w:rPr>
      </w:pPr>
    </w:p>
    <w:p w14:paraId="55D4FBE" w14:textId="55D4FBF" w:rsidR="00000000" w:rsidRDefault="00000000">
      <w:pPr>
        <w:pStyle w:val="quadro"/>
      </w:pPr>
      <w:r>
        <w:t xml:space="preserve">Quadro 7. Caso de uso – Registrar/Agendar Contato</w:t>
      </w:r>
    </w:p>
    <w:tbl>
      <w:tblPr>
        <w:tblW w:w="9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000000" w14:paraId="55D4CF4" w14:textId="55D4CF5">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CF0" w14:textId="55D4CF1" w:rsidR="00000000" w:rsidRDefault="00000000">
            <w:pPr>
              <w:pBdr>
                <w:top w:val="nil"/>
                <w:left w:val="nil"/>
                <w:bottom w:val="nil"/>
                <w:right w:val="nil"/>
                <w:between w:val="nil"/>
              </w:pBdr>
              <w:spacing w:after="142"/>
              <w:jc w:val="both"/>
              <w:rPr>
                <w:noProof/>
                <w:color w:val="000000"/>
              </w:rPr>
            </w:pPr>
            <w:r>
              <w:rPr>
                <w:noProof/>
                <w:color w:val="000000"/>
              </w:rPr>
              <w:t xml:space="preserve">Caso de Uso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F2" w14:textId="55D4CF3" w:rsidR="00000000" w:rsidRDefault="00000000">
            <w:pPr>
              <w:pBdr>
                <w:top w:val="nil"/>
                <w:left w:val="nil"/>
                <w:bottom w:val="nil"/>
                <w:right w:val="nil"/>
                <w:between w:val="nil"/>
              </w:pBdr>
              <w:spacing w:after="142"/>
              <w:jc w:val="both"/>
              <w:rPr>
                <w:noProof/>
                <w:color w:val="000000"/>
              </w:rPr>
            </w:pPr>
            <w:r>
              <w:rPr>
                <w:noProof/>
                <w:color w:val="000000"/>
              </w:rPr>
              <w:t xml:space="preserve">RF07: Registrar/Agendar Contato</w:t>
            </w:r>
          </w:p>
        </w:tc>
      </w:tr>
      <w:tr w:rsidR="00000000" w14:paraId="55D4CFA" w14:textId="55D4CFB">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CF6" w14:textId="55D4CF7" w:rsidR="00000000" w:rsidRDefault="00000000">
            <w:pPr>
              <w:pBdr>
                <w:top w:val="nil"/>
                <w:left w:val="nil"/>
                <w:bottom w:val="nil"/>
                <w:right w:val="nil"/>
                <w:between w:val="nil"/>
              </w:pBdr>
              <w:spacing w:after="142"/>
              <w:jc w:val="both"/>
              <w:rPr>
                <w:noProof/>
                <w:color w:val="000000"/>
              </w:rPr>
            </w:pPr>
            <w:r>
              <w:rPr>
                <w:noProof/>
                <w:color w:val="000000"/>
              </w:rPr>
              <w:t xml:space="preserve">Ator Principal</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F8" w14:textId="55D4CF9" w:rsidR="00000000" w:rsidRDefault="00000000">
            <w:pPr>
              <w:pBdr>
                <w:top w:val="nil"/>
                <w:left w:val="nil"/>
                <w:bottom w:val="nil"/>
                <w:right w:val="nil"/>
                <w:between w:val="nil"/>
              </w:pBdr>
              <w:spacing w:after="142"/>
              <w:jc w:val="both"/>
              <w:rPr>
                <w:noProof/>
                <w:color w:val="000000"/>
              </w:rPr>
            </w:pPr>
            <w:r>
              <w:rPr>
                <w:noProof/>
                <w:color w:val="000000"/>
              </w:rPr>
              <w:t xml:space="preserve">Representante Comercial</w:t>
            </w:r>
          </w:p>
        </w:tc>
      </w:tr>
      <w:tr w:rsidR="00000000" w14:paraId="55D4D00" w14:textId="55D4D01">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CFC" w14:textId="55D4CFD" w:rsidR="00000000" w:rsidRDefault="00000000">
            <w:pPr>
              <w:pBdr>
                <w:top w:val="nil"/>
                <w:left w:val="nil"/>
                <w:bottom w:val="nil"/>
                <w:right w:val="nil"/>
                <w:between w:val="nil"/>
              </w:pBdr>
              <w:spacing w:after="142"/>
              <w:jc w:val="both"/>
              <w:rPr>
                <w:noProof/>
                <w:color w:val="000000"/>
              </w:rPr>
            </w:pPr>
            <w:r>
              <w:rPr>
                <w:noProof/>
                <w:color w:val="000000"/>
              </w:rPr>
              <w:t xml:space="preserve">Ator secundário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CFE" w14:textId="55D4CFF" w:rsidR="00000000" w:rsidRDefault="00000000">
            <w:pPr>
              <w:pBdr>
                <w:top w:val="nil"/>
                <w:left w:val="nil"/>
                <w:bottom w:val="nil"/>
                <w:right w:val="nil"/>
                <w:between w:val="nil"/>
              </w:pBdr>
              <w:spacing w:after="142"/>
              <w:jc w:val="both"/>
              <w:rPr>
                <w:noProof/>
                <w:color w:val="000000"/>
              </w:rPr>
            </w:pPr>
            <w:r>
              <w:rPr>
                <w:noProof/>
                <w:color w:val="000000"/>
              </w:rPr>
              <w:t xml:space="preserve">Não se aplica</w:t>
            </w:r>
          </w:p>
        </w:tc>
      </w:tr>
      <w:tr w:rsidR="00000000" w14:paraId="55D4D06" w14:textId="55D4D07">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D02" w14:textId="55D4D03" w:rsidR="00000000" w:rsidRDefault="00000000">
            <w:pPr>
              <w:pBdr>
                <w:top w:val="nil"/>
                <w:left w:val="nil"/>
                <w:bottom w:val="nil"/>
                <w:right w:val="nil"/>
                <w:between w:val="nil"/>
              </w:pBdr>
              <w:spacing w:after="142"/>
              <w:jc w:val="both"/>
              <w:rPr>
                <w:noProof/>
                <w:color w:val="000000"/>
              </w:rPr>
            </w:pPr>
            <w:r>
              <w:rPr>
                <w:noProof/>
                <w:color w:val="000000"/>
              </w:rPr>
              <w:t xml:space="preserve">Pré-condição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04" w14:textId="55D4D05" w:rsidR="00000000" w:rsidRDefault="00000000">
            <w:pPr>
              <w:pBdr>
                <w:top w:val="nil"/>
                <w:left w:val="nil"/>
                <w:bottom w:val="nil"/>
                <w:right w:val="nil"/>
                <w:between w:val="nil"/>
              </w:pBdr>
              <w:spacing w:after="142"/>
              <w:jc w:val="both"/>
              <w:rPr>
                <w:noProof/>
                <w:color w:val="000000"/>
              </w:rPr>
            </w:pPr>
            <w:r>
              <w:rPr>
                <w:noProof/>
                <w:color w:val="000000"/>
              </w:rPr>
              <w:t xml:space="preserve">O cliente já deve estar cadastrado (RF05).</w:t>
            </w:r>
          </w:p>
        </w:tc>
      </w:tr>
      <w:tr w:rsidR="00000000" w14:paraId="55D4D0C" w14:textId="55D4D0D">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D08" w14:textId="55D4D09" w:rsidR="00000000" w:rsidRDefault="00000000">
            <w:pPr>
              <w:pBdr>
                <w:top w:val="nil"/>
                <w:left w:val="nil"/>
                <w:bottom w:val="nil"/>
                <w:right w:val="nil"/>
                <w:between w:val="nil"/>
              </w:pBdr>
              <w:spacing w:after="142"/>
              <w:jc w:val="both"/>
              <w:rPr>
                <w:noProof/>
                <w:color w:val="000000"/>
              </w:rPr>
            </w:pPr>
            <w:r>
              <w:rPr>
                <w:noProof/>
                <w:color w:val="000000"/>
              </w:rPr>
              <w:t xml:space="preserve">Pós-condição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0A" w14:textId="55D4D0B" w:rsidR="00000000" w:rsidRDefault="00000000">
            <w:pPr>
              <w:pBdr>
                <w:top w:val="nil"/>
                <w:left w:val="nil"/>
                <w:bottom w:val="nil"/>
                <w:right w:val="nil"/>
                <w:between w:val="nil"/>
              </w:pBdr>
              <w:spacing w:after="142"/>
              <w:jc w:val="both"/>
              <w:rPr>
                <w:noProof/>
                <w:color w:val="000000"/>
              </w:rPr>
            </w:pPr>
            <w:r>
              <w:rPr>
                <w:noProof/>
                <w:color w:val="000000"/>
              </w:rPr>
              <w:t xml:space="preserve">O histórico de contatos do cliente é atualizado.</w:t>
            </w:r>
          </w:p>
        </w:tc>
      </w:tr>
      <w:tr w:rsidR="00000000" w14:paraId="55D4D12" w14:textId="55D4D1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D0E" w14:textId="55D4D0F" w:rsidR="00000000" w:rsidRDefault="00000000">
            <w:pPr>
              <w:pBdr>
                <w:top w:val="nil"/>
                <w:left w:val="nil"/>
                <w:bottom w:val="nil"/>
                <w:right w:val="nil"/>
                <w:between w:val="nil"/>
              </w:pBdr>
              <w:spacing w:after="142"/>
              <w:jc w:val="center"/>
              <w:rPr>
                <w:noProof/>
                <w:color w:val="000000"/>
              </w:rPr>
            </w:pPr>
            <w:r>
              <w:rPr>
                <w:noProof/>
                <w:color w:val="000000"/>
              </w:rPr>
              <w:t xml:space="preserve">Ações do Ator</w:t>
            </w:r>
          </w:p>
        </w:tc>
        <w:tc>
          <w:tcPr>
            <w:tcW w:w="456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D10" w14:textId="55D4D11" w:rsidR="00000000" w:rsidRDefault="00000000">
            <w:pPr>
              <w:pBdr>
                <w:top w:val="nil"/>
                <w:left w:val="nil"/>
                <w:bottom w:val="nil"/>
                <w:right w:val="nil"/>
                <w:between w:val="nil"/>
              </w:pBdr>
              <w:spacing w:after="142"/>
              <w:jc w:val="center"/>
              <w:rPr>
                <w:noProof/>
                <w:color w:val="000000"/>
              </w:rPr>
            </w:pPr>
            <w:r>
              <w:rPr>
                <w:noProof/>
                <w:color w:val="000000"/>
              </w:rPr>
              <w:t xml:space="preserve">Ações do Sistema</w:t>
            </w:r>
          </w:p>
        </w:tc>
      </w:tr>
      <w:tr w:rsidR="00000000" w14:paraId="55D4D16" w14:textId="55D4D17">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D14" w14:textId="55D4D15" w:rsidR="00000000" w:rsidRDefault="00000000">
            <w:pPr>
              <w:pBdr>
                <w:top w:val="nil"/>
                <w:left w:val="nil"/>
                <w:bottom w:val="nil"/>
                <w:right w:val="nil"/>
                <w:between w:val="nil"/>
              </w:pBdr>
              <w:spacing w:after="142"/>
              <w:jc w:val="center"/>
              <w:rPr>
                <w:noProof/>
                <w:color w:val="000000"/>
              </w:rPr>
            </w:pPr>
            <w:r>
              <w:rPr>
                <w:b/>
                <w:noProof/>
                <w:color w:val="000000"/>
              </w:rPr>
              <w:t xml:space="preserve">Registrar Contato</w:t>
            </w:r>
          </w:p>
        </w:tc>
      </w:tr>
      <w:tr w:rsidR="00000000" w14:paraId="55D4D1C" w14:textId="55D4D1D">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18" w14:textId="55D4D19" w:rsidR="00000000" w:rsidRDefault="00000000">
            <w:pPr>
              <w:pBdr>
                <w:top w:val="nil"/>
                <w:left w:val="nil"/>
                <w:bottom w:val="nil"/>
                <w:right w:val="nil"/>
                <w:between w:val="nil"/>
              </w:pBdr>
              <w:spacing w:after="142"/>
              <w:jc w:val="both"/>
              <w:rPr>
                <w:noProof/>
                <w:color w:val="000000"/>
              </w:rPr>
            </w:pPr>
            <w:r>
              <w:rPr>
                <w:noProof/>
                <w:color w:val="000000"/>
              </w:rPr>
              <w:t xml:space="preserve">1- O representante acessa a ficha do cliente e seleciona Registrar Contato.</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1A" w14:textId="55D4D1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D22" w14:textId="55D4D2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1E" w14:textId="55D4D1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20" w14:textId="55D4D21"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o formulário de registro de contato.</w:t>
            </w:r>
          </w:p>
        </w:tc>
      </w:tr>
      <w:tr w:rsidR="00000000" w14:paraId="55D4D28" w14:textId="55D4D29">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24" w14:textId="55D4D25" w:rsidR="00000000" w:rsidRDefault="00000000">
            <w:pPr>
              <w:pBdr>
                <w:top w:val="nil"/>
                <w:left w:val="nil"/>
                <w:bottom w:val="nil"/>
                <w:right w:val="nil"/>
                <w:between w:val="nil"/>
              </w:pBdr>
              <w:spacing w:after="142"/>
              <w:jc w:val="both"/>
              <w:rPr>
                <w:noProof/>
                <w:color w:val="000000"/>
              </w:rPr>
            </w:pPr>
            <w:r>
              <w:rPr>
                <w:noProof/>
                <w:color w:val="000000"/>
              </w:rPr>
              <w:t xml:space="preserve">3- O representante informa um resumo do contato (assunto, canal utilizado) e confirma.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26" w14:textId="55D4D2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D2E" w14:textId="55D4D2F">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2A" w14:textId="55D4D2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2C" w14:textId="55D4D2D" w:rsidR="00000000" w:rsidRDefault="00000000">
            <w:pPr>
              <w:pBdr>
                <w:top w:val="nil"/>
                <w:left w:val="nil"/>
                <w:bottom w:val="nil"/>
                <w:right w:val="nil"/>
                <w:between w:val="nil"/>
              </w:pBdr>
              <w:spacing w:after="142"/>
              <w:jc w:val="both"/>
              <w:rPr>
                <w:noProof/>
                <w:color w:val="000000"/>
              </w:rPr>
            </w:pPr>
            <w:r>
              <w:rPr>
                <w:noProof/>
                <w:color w:val="000000"/>
              </w:rPr>
              <w:t xml:space="preserve">4- O sistema salva o registro no histórico de contatos do cliente.</w:t>
            </w:r>
          </w:p>
        </w:tc>
      </w:tr>
      <w:tr w:rsidR="00000000" w14:paraId="55D4D32" w14:textId="55D4D33">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D30" w14:textId="55D4D31" w:rsidR="00000000" w:rsidRDefault="00000000">
            <w:pPr>
              <w:pBdr>
                <w:top w:val="nil"/>
                <w:left w:val="nil"/>
                <w:bottom w:val="nil"/>
                <w:right w:val="nil"/>
                <w:between w:val="nil"/>
              </w:pBdr>
              <w:spacing w:after="142"/>
              <w:jc w:val="center"/>
              <w:rPr>
                <w:noProof/>
                <w:color w:val="000000"/>
              </w:rPr>
            </w:pPr>
            <w:r>
              <w:rPr>
                <w:b/>
                <w:noProof/>
                <w:color w:val="000000"/>
              </w:rPr>
              <w:t xml:space="preserve">Agendar Próximo Contato</w:t>
            </w:r>
          </w:p>
        </w:tc>
      </w:tr>
      <w:tr w:rsidR="00000000" w14:paraId="55D4D38" w14:textId="55D4D39">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34" w14:textId="55D4D35" w:rsidR="00000000" w:rsidRDefault="00000000">
            <w:pPr>
              <w:pBdr>
                <w:top w:val="nil"/>
                <w:left w:val="nil"/>
                <w:bottom w:val="nil"/>
                <w:right w:val="nil"/>
                <w:between w:val="nil"/>
              </w:pBdr>
              <w:spacing w:after="142"/>
              <w:jc w:val="both"/>
              <w:rPr>
                <w:noProof/>
                <w:color w:val="000000"/>
              </w:rPr>
            </w:pPr>
            <w:r>
              <w:rPr>
                <w:noProof/>
                <w:color w:val="000000"/>
              </w:rPr>
              <w:t xml:space="preserve">1- O representante informa a data prevista do próximo contato e confirma.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36" w14:textId="55D4D3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D3E" w14:textId="55D4D3F">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3A" w14:textId="55D4D3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3C" w14:textId="55D4D3D" w:rsidR="00000000" w:rsidRDefault="00000000">
            <w:pPr>
              <w:pBdr>
                <w:top w:val="nil"/>
                <w:left w:val="nil"/>
                <w:bottom w:val="nil"/>
                <w:right w:val="nil"/>
                <w:between w:val="nil"/>
              </w:pBdr>
              <w:spacing w:after="142"/>
              <w:jc w:val="both"/>
              <w:rPr>
                <w:noProof/>
                <w:color w:val="000000"/>
              </w:rPr>
            </w:pPr>
            <w:r>
              <w:rPr>
                <w:noProof/>
                <w:color w:val="000000"/>
              </w:rPr>
              <w:t xml:space="preserve">2- O sistema salva o agendamento e passa a exibi-lo no Painel de Acompanhamento (RF12) conforme a data se aproxima.</w:t>
            </w:r>
          </w:p>
        </w:tc>
      </w:tr>
    </w:tbl>
    <w:p w14:paraId="55D4FC0" w14:textId="55D4FC1" w:rsidR="00000000" w:rsidRDefault="00000000">
      <w:pPr>
        <w:pBdr>
          <w:top w:val="nil"/>
          <w:left w:val="nil"/>
          <w:bottom w:val="nil"/>
          <w:right w:val="nil"/>
          <w:between w:val="nil"/>
        </w:pBdr>
        <w:jc w:val="center"/>
        <w:rPr>
          <w:noProof/>
          <w:color w:val="000000"/>
        </w:rPr>
      </w:pPr>
      <w:r>
        <w:rPr>
          <w:noProof/>
          <w:color w:val="000000"/>
        </w:rPr>
        <w:t>Fonte: Autores</w:t>
      </w:r>
    </w:p>
    <w:p w14:paraId="55D4FC2" w14:textId="55D4FC3" w:rsidR="00000000" w:rsidRDefault="00000000">
      <w:pPr>
        <w:pBdr>
          <w:top w:val="nil"/>
          <w:left w:val="nil"/>
          <w:bottom w:val="nil"/>
          <w:right w:val="nil"/>
          <w:between w:val="nil"/>
        </w:pBdr>
        <w:rPr>
          <w:noProof/>
          <w:color w:val="000000"/>
        </w:rPr>
      </w:pPr>
    </w:p>
    <w:p w14:paraId="55D4FC4" w14:textId="55D4FC5" w:rsidR="00000000" w:rsidRDefault="00000000">
      <w:pPr>
        <w:pStyle w:val="quadro"/>
      </w:pPr>
      <w:r>
        <w:t xml:space="preserve">Quadro 8. Caso de uso – Gerenciar Material</w:t>
      </w:r>
    </w:p>
    <w:tbl>
      <w:tblPr>
        <w:tblW w:w="9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000000" w14:paraId="55D4D44" w14:textId="55D4D45">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D40" w14:textId="55D4D41" w:rsidR="00000000" w:rsidRDefault="00000000">
            <w:pPr>
              <w:pBdr>
                <w:top w:val="nil"/>
                <w:left w:val="nil"/>
                <w:bottom w:val="nil"/>
                <w:right w:val="nil"/>
                <w:between w:val="nil"/>
              </w:pBdr>
              <w:spacing w:after="142"/>
              <w:jc w:val="both"/>
              <w:rPr>
                <w:noProof/>
                <w:color w:val="000000"/>
              </w:rPr>
            </w:pPr>
            <w:r>
              <w:rPr>
                <w:noProof/>
                <w:color w:val="000000"/>
              </w:rPr>
              <w:t xml:space="preserve">Caso de Uso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42" w14:textId="55D4D43" w:rsidR="00000000" w:rsidRDefault="00000000">
            <w:pPr>
              <w:pBdr>
                <w:top w:val="nil"/>
                <w:left w:val="nil"/>
                <w:bottom w:val="nil"/>
                <w:right w:val="nil"/>
                <w:between w:val="nil"/>
              </w:pBdr>
              <w:spacing w:after="142"/>
              <w:jc w:val="both"/>
              <w:rPr>
                <w:noProof/>
                <w:color w:val="000000"/>
              </w:rPr>
            </w:pPr>
            <w:r>
              <w:rPr>
                <w:noProof/>
                <w:color w:val="000000"/>
              </w:rPr>
              <w:t xml:space="preserve">RF08: Gerenciar Material</w:t>
            </w:r>
          </w:p>
        </w:tc>
      </w:tr>
      <w:tr w:rsidR="00000000" w14:paraId="55D4D4A" w14:textId="55D4D4B">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D46" w14:textId="55D4D47" w:rsidR="00000000" w:rsidRDefault="00000000">
            <w:pPr>
              <w:pBdr>
                <w:top w:val="nil"/>
                <w:left w:val="nil"/>
                <w:bottom w:val="nil"/>
                <w:right w:val="nil"/>
                <w:between w:val="nil"/>
              </w:pBdr>
              <w:spacing w:after="142"/>
              <w:jc w:val="both"/>
              <w:rPr>
                <w:noProof/>
                <w:color w:val="000000"/>
              </w:rPr>
            </w:pPr>
            <w:r>
              <w:rPr>
                <w:noProof/>
                <w:color w:val="000000"/>
              </w:rPr>
              <w:t xml:space="preserve">Ator Principal</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48" w14:textId="55D4D49" w:rsidR="00000000" w:rsidRDefault="00000000">
            <w:pPr>
              <w:pBdr>
                <w:top w:val="nil"/>
                <w:left w:val="nil"/>
                <w:bottom w:val="nil"/>
                <w:right w:val="nil"/>
                <w:between w:val="nil"/>
              </w:pBdr>
              <w:spacing w:after="142"/>
              <w:jc w:val="both"/>
              <w:rPr>
                <w:noProof/>
                <w:color w:val="000000"/>
              </w:rPr>
            </w:pPr>
            <w:r>
              <w:rPr>
                <w:noProof/>
                <w:color w:val="000000"/>
              </w:rPr>
              <w:t xml:space="preserve">Representante, Administrador</w:t>
            </w:r>
          </w:p>
        </w:tc>
      </w:tr>
      <w:tr w:rsidR="00000000" w14:paraId="55D4D50" w14:textId="55D4D51">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D4C" w14:textId="55D4D4D" w:rsidR="00000000" w:rsidRDefault="00000000">
            <w:pPr>
              <w:pBdr>
                <w:top w:val="nil"/>
                <w:left w:val="nil"/>
                <w:bottom w:val="nil"/>
                <w:right w:val="nil"/>
                <w:between w:val="nil"/>
              </w:pBdr>
              <w:spacing w:after="142"/>
              <w:jc w:val="both"/>
              <w:rPr>
                <w:noProof/>
                <w:color w:val="000000"/>
              </w:rPr>
            </w:pPr>
            <w:r>
              <w:rPr>
                <w:noProof/>
                <w:color w:val="000000"/>
              </w:rPr>
              <w:t xml:space="preserve">Ator secundário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4E" w14:textId="55D4D4F" w:rsidR="00000000" w:rsidRDefault="00000000">
            <w:pPr>
              <w:pBdr>
                <w:top w:val="nil"/>
                <w:left w:val="nil"/>
                <w:bottom w:val="nil"/>
                <w:right w:val="nil"/>
                <w:between w:val="nil"/>
              </w:pBdr>
              <w:spacing w:after="142"/>
              <w:jc w:val="both"/>
              <w:rPr>
                <w:noProof/>
                <w:color w:val="000000"/>
              </w:rPr>
            </w:pPr>
            <w:r>
              <w:rPr>
                <w:noProof/>
                <w:color w:val="000000"/>
              </w:rPr>
              <w:t xml:space="preserve">Não se aplica</w:t>
            </w:r>
          </w:p>
        </w:tc>
      </w:tr>
      <w:tr w:rsidR="00000000" w14:paraId="55D4D56" w14:textId="55D4D57">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D52" w14:textId="55D4D53" w:rsidR="00000000" w:rsidRDefault="00000000">
            <w:pPr>
              <w:pBdr>
                <w:top w:val="nil"/>
                <w:left w:val="nil"/>
                <w:bottom w:val="nil"/>
                <w:right w:val="nil"/>
                <w:between w:val="nil"/>
              </w:pBdr>
              <w:spacing w:after="142"/>
              <w:jc w:val="both"/>
              <w:rPr>
                <w:noProof/>
                <w:color w:val="000000"/>
              </w:rPr>
            </w:pPr>
            <w:r>
              <w:rPr>
                <w:noProof/>
                <w:color w:val="000000"/>
              </w:rPr>
              <w:t xml:space="preserve">Pré-condição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54" w14:textId="55D4D55" w:rsidR="00000000" w:rsidRDefault="00000000">
            <w:pPr>
              <w:pBdr>
                <w:top w:val="nil"/>
                <w:left w:val="nil"/>
                <w:bottom w:val="nil"/>
                <w:right w:val="nil"/>
                <w:between w:val="nil"/>
              </w:pBdr>
              <w:spacing w:after="142"/>
              <w:jc w:val="both"/>
              <w:rPr>
                <w:noProof/>
                <w:color w:val="000000"/>
              </w:rPr>
            </w:pPr>
            <w:r>
              <w:rPr>
                <w:noProof/>
                <w:color w:val="000000"/>
              </w:rPr>
              <w:t xml:space="preserve">O representante ou o administrador deve estar autenticado, e a representada correspondente já deve estar cadastrada (RF13).</w:t>
            </w:r>
          </w:p>
        </w:tc>
      </w:tr>
      <w:tr w:rsidR="00000000" w14:paraId="55D4D5C" w14:textId="55D4D5D">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D58" w14:textId="55D4D59" w:rsidR="00000000" w:rsidRDefault="00000000">
            <w:pPr>
              <w:pBdr>
                <w:top w:val="nil"/>
                <w:left w:val="nil"/>
                <w:bottom w:val="nil"/>
                <w:right w:val="nil"/>
                <w:between w:val="nil"/>
              </w:pBdr>
              <w:spacing w:after="142"/>
              <w:jc w:val="both"/>
              <w:rPr>
                <w:noProof/>
                <w:color w:val="000000"/>
              </w:rPr>
            </w:pPr>
            <w:r>
              <w:rPr>
                <w:noProof/>
                <w:color w:val="000000"/>
              </w:rPr>
              <w:t xml:space="preserve">Pós-condição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5A" w14:textId="55D4D5B" w:rsidR="00000000" w:rsidRDefault="00000000">
            <w:pPr>
              <w:pBdr>
                <w:top w:val="nil"/>
                <w:left w:val="nil"/>
                <w:bottom w:val="nil"/>
                <w:right w:val="nil"/>
                <w:between w:val="nil"/>
              </w:pBdr>
              <w:spacing w:after="142"/>
              <w:jc w:val="both"/>
              <w:rPr>
                <w:noProof/>
                <w:color w:val="000000"/>
              </w:rPr>
            </w:pPr>
            <w:r>
              <w:rPr>
                <w:noProof/>
                <w:color w:val="000000"/>
              </w:rPr>
              <w:t xml:space="preserve">O catálogo de materiais reflete a operação realizada e fica disponível para uso no orçamento (RF09).</w:t>
            </w:r>
          </w:p>
        </w:tc>
      </w:tr>
      <w:tr w:rsidR="00000000" w14:paraId="55D4D62" w14:textId="55D4D6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D5E" w14:textId="55D4D5F" w:rsidR="00000000" w:rsidRDefault="00000000">
            <w:pPr>
              <w:pBdr>
                <w:top w:val="nil"/>
                <w:left w:val="nil"/>
                <w:bottom w:val="nil"/>
                <w:right w:val="nil"/>
                <w:between w:val="nil"/>
              </w:pBdr>
              <w:spacing w:after="142"/>
              <w:jc w:val="center"/>
              <w:rPr>
                <w:noProof/>
                <w:color w:val="000000"/>
              </w:rPr>
            </w:pPr>
            <w:r>
              <w:rPr>
                <w:noProof/>
                <w:color w:val="000000"/>
              </w:rPr>
              <w:t xml:space="preserve">Ações do Ator</w:t>
            </w:r>
          </w:p>
        </w:tc>
        <w:tc>
          <w:tcPr>
            <w:tcW w:w="456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D60" w14:textId="55D4D61" w:rsidR="00000000" w:rsidRDefault="00000000">
            <w:pPr>
              <w:pBdr>
                <w:top w:val="nil"/>
                <w:left w:val="nil"/>
                <w:bottom w:val="nil"/>
                <w:right w:val="nil"/>
                <w:between w:val="nil"/>
              </w:pBdr>
              <w:spacing w:after="142"/>
              <w:jc w:val="center"/>
              <w:rPr>
                <w:noProof/>
                <w:color w:val="000000"/>
              </w:rPr>
            </w:pPr>
            <w:r>
              <w:rPr>
                <w:noProof/>
                <w:color w:val="000000"/>
              </w:rPr>
              <w:t xml:space="preserve">Ações do Sistema</w:t>
            </w:r>
          </w:p>
        </w:tc>
      </w:tr>
      <w:tr w:rsidR="00000000" w14:paraId="55D4D66" w14:textId="55D4D67">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D64" w14:textId="55D4D65" w:rsidR="00000000" w:rsidRDefault="00000000">
            <w:pPr>
              <w:pBdr>
                <w:top w:val="nil"/>
                <w:left w:val="nil"/>
                <w:bottom w:val="nil"/>
                <w:right w:val="nil"/>
                <w:between w:val="nil"/>
              </w:pBdr>
              <w:spacing w:after="142"/>
              <w:jc w:val="center"/>
              <w:rPr>
                <w:noProof/>
                <w:color w:val="000000"/>
              </w:rPr>
            </w:pPr>
            <w:r>
              <w:rPr>
                <w:b/>
                <w:noProof/>
                <w:color w:val="000000"/>
              </w:rPr>
              <w:t xml:space="preserve">Cadastrar</w:t>
            </w:r>
          </w:p>
        </w:tc>
      </w:tr>
      <w:tr w:rsidR="00000000" w14:paraId="55D4D6C" w14:textId="55D4D6D">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68" w14:textId="55D4D69" w:rsidR="00000000" w:rsidRDefault="00000000">
            <w:pPr>
              <w:pBdr>
                <w:top w:val="nil"/>
                <w:left w:val="nil"/>
                <w:bottom w:val="nil"/>
                <w:right w:val="nil"/>
                <w:between w:val="nil"/>
              </w:pBdr>
              <w:spacing w:after="142"/>
              <w:jc w:val="both"/>
              <w:rPr>
                <w:noProof/>
                <w:color w:val="000000"/>
              </w:rPr>
            </w:pPr>
            <w:r>
              <w:rPr>
                <w:noProof/>
                <w:color w:val="000000"/>
              </w:rPr>
              <w:t xml:space="preserve">1- O usuário acessa Gerenciar Material &gt; Cadastrar.</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6A" w14:textId="55D4D6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D72" w14:textId="55D4D7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6E" w14:textId="55D4D6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70" w14:textId="55D4D71"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o formulário, solicitando a representada correspondente.</w:t>
            </w:r>
          </w:p>
        </w:tc>
      </w:tr>
      <w:tr w:rsidR="00000000" w14:paraId="55D4D78" w14:textId="55D4D79">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74" w14:textId="55D4D75" w:rsidR="00000000" w:rsidRDefault="00000000">
            <w:pPr>
              <w:pBdr>
                <w:top w:val="nil"/>
                <w:left w:val="nil"/>
                <w:bottom w:val="nil"/>
                <w:right w:val="nil"/>
                <w:between w:val="nil"/>
              </w:pBdr>
              <w:spacing w:after="142"/>
              <w:jc w:val="both"/>
              <w:rPr>
                <w:noProof/>
                <w:color w:val="000000"/>
              </w:rPr>
            </w:pPr>
            <w:r>
              <w:rPr>
                <w:noProof/>
                <w:color w:val="000000"/>
              </w:rPr>
              <w:t xml:space="preserve">3- O usuário informa nome, unidade e preço do material e confirma.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76" w14:textId="55D4D7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D7E" w14:textId="55D4D7F">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7A" w14:textId="55D4D7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7C" w14:textId="55D4D7D" w:rsidR="00000000" w:rsidRDefault="00000000">
            <w:pPr>
              <w:pBdr>
                <w:top w:val="nil"/>
                <w:left w:val="nil"/>
                <w:bottom w:val="nil"/>
                <w:right w:val="nil"/>
                <w:between w:val="nil"/>
              </w:pBdr>
              <w:spacing w:after="142"/>
              <w:jc w:val="both"/>
              <w:rPr>
                <w:noProof/>
                <w:color w:val="000000"/>
              </w:rPr>
            </w:pPr>
            <w:r>
              <w:rPr>
                <w:noProof/>
                <w:color w:val="000000"/>
              </w:rPr>
              <w:t xml:space="preserve">4- O sistema valida e salva o registro, retornando “Material cadastrado com sucesso”.</w:t>
            </w:r>
          </w:p>
        </w:tc>
      </w:tr>
      <w:tr w:rsidR="00000000" w14:paraId="55D4D82" w14:textId="55D4D83">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D80" w14:textId="55D4D81" w:rsidR="00000000" w:rsidRDefault="00000000">
            <w:pPr>
              <w:pBdr>
                <w:top w:val="nil"/>
                <w:left w:val="nil"/>
                <w:bottom w:val="nil"/>
                <w:right w:val="nil"/>
                <w:between w:val="nil"/>
              </w:pBdr>
              <w:spacing w:after="142"/>
              <w:jc w:val="center"/>
              <w:rPr>
                <w:noProof/>
                <w:color w:val="000000"/>
              </w:rPr>
            </w:pPr>
            <w:r>
              <w:rPr>
                <w:b/>
                <w:noProof/>
                <w:color w:val="000000"/>
              </w:rPr>
              <w:t xml:space="preserve">Alterar</w:t>
            </w:r>
          </w:p>
        </w:tc>
      </w:tr>
      <w:tr w:rsidR="00000000" w14:paraId="55D4D88" w14:textId="55D4D89">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84" w14:textId="55D4D85" w:rsidR="00000000" w:rsidRDefault="00000000">
            <w:pPr>
              <w:pBdr>
                <w:top w:val="nil"/>
                <w:left w:val="nil"/>
                <w:bottom w:val="nil"/>
                <w:right w:val="nil"/>
                <w:between w:val="nil"/>
              </w:pBdr>
              <w:spacing w:after="142"/>
              <w:jc w:val="both"/>
              <w:rPr>
                <w:noProof/>
                <w:color w:val="000000"/>
              </w:rPr>
            </w:pPr>
            <w:r>
              <w:rPr>
                <w:noProof/>
                <w:color w:val="000000"/>
              </w:rPr>
              <w:t xml:space="preserve">1- O usuário acessa Gerenciar Material &gt; Alterar.</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86" w14:textId="55D4D8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D8E" w14:textId="55D4D8F">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8A" w14:textId="55D4D8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8C" w14:textId="55D4D8D"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a lista de materiais cadastrados.</w:t>
            </w:r>
          </w:p>
        </w:tc>
      </w:tr>
      <w:tr w:rsidR="00000000" w14:paraId="55D4D94" w14:textId="55D4D95">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90" w14:textId="55D4D91" w:rsidR="00000000" w:rsidRDefault="00000000">
            <w:pPr>
              <w:pBdr>
                <w:top w:val="nil"/>
                <w:left w:val="nil"/>
                <w:bottom w:val="nil"/>
                <w:right w:val="nil"/>
                <w:between w:val="nil"/>
              </w:pBdr>
              <w:spacing w:after="142"/>
              <w:jc w:val="both"/>
              <w:rPr>
                <w:noProof/>
                <w:color w:val="000000"/>
              </w:rPr>
            </w:pPr>
            <w:r>
              <w:rPr>
                <w:noProof/>
                <w:color w:val="000000"/>
              </w:rPr>
              <w:t xml:space="preserve">3- O usuário seleciona o material e altera os dados (ex.: preço) necessários.</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92" w14:textId="55D4D9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D9A" w14:textId="55D4D9B">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96" w14:textId="55D4D9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98" w14:textId="55D4D99" w:rsidR="00000000" w:rsidRDefault="00000000">
            <w:pPr>
              <w:pBdr>
                <w:top w:val="nil"/>
                <w:left w:val="nil"/>
                <w:bottom w:val="nil"/>
                <w:right w:val="nil"/>
                <w:between w:val="nil"/>
              </w:pBdr>
              <w:spacing w:after="142"/>
              <w:jc w:val="both"/>
              <w:rPr>
                <w:noProof/>
                <w:color w:val="000000"/>
              </w:rPr>
            </w:pPr>
            <w:r>
              <w:rPr>
                <w:noProof/>
                <w:color w:val="000000"/>
              </w:rPr>
              <w:t xml:space="preserve">4- O sistema valida e salva as alterações, retornando “Alteração efetuada com sucesso”.</w:t>
            </w:r>
          </w:p>
        </w:tc>
      </w:tr>
      <w:tr w:rsidR="00000000" w14:paraId="55D4D9E" w14:textId="55D4D9F">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D9C" w14:textId="55D4D9D" w:rsidR="00000000" w:rsidRDefault="00000000">
            <w:pPr>
              <w:pBdr>
                <w:top w:val="nil"/>
                <w:left w:val="nil"/>
                <w:bottom w:val="nil"/>
                <w:right w:val="nil"/>
                <w:between w:val="nil"/>
              </w:pBdr>
              <w:spacing w:after="142"/>
              <w:jc w:val="center"/>
              <w:rPr>
                <w:noProof/>
                <w:color w:val="000000"/>
              </w:rPr>
            </w:pPr>
            <w:r>
              <w:rPr>
                <w:b/>
                <w:noProof/>
                <w:color w:val="000000"/>
              </w:rPr>
              <w:t xml:space="preserve">Inativar</w:t>
            </w:r>
          </w:p>
        </w:tc>
      </w:tr>
      <w:tr w:rsidR="00000000" w14:paraId="55D4DA4" w14:textId="55D4DA5">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A0" w14:textId="55D4DA1" w:rsidR="00000000" w:rsidRDefault="00000000">
            <w:pPr>
              <w:pBdr>
                <w:top w:val="nil"/>
                <w:left w:val="nil"/>
                <w:bottom w:val="nil"/>
                <w:right w:val="nil"/>
                <w:between w:val="nil"/>
              </w:pBdr>
              <w:spacing w:after="142"/>
              <w:jc w:val="both"/>
              <w:rPr>
                <w:noProof/>
                <w:color w:val="000000"/>
              </w:rPr>
            </w:pPr>
            <w:r>
              <w:rPr>
                <w:noProof/>
                <w:color w:val="000000"/>
              </w:rPr>
              <w:t xml:space="preserve">1- O usuário acessa Gerenciar Material &gt; Inativar.</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A2" w14:textId="55D4DA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DAA" w14:textId="55D4DAB">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A6" w14:textId="55D4DA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A8" w14:textId="55D4DA9"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a lista de materiais cadastrados.</w:t>
            </w:r>
          </w:p>
        </w:tc>
      </w:tr>
      <w:tr w:rsidR="00000000" w14:paraId="55D4DB0" w14:textId="55D4DB1">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AC" w14:textId="55D4DAD" w:rsidR="00000000" w:rsidRDefault="00000000">
            <w:pPr>
              <w:pBdr>
                <w:top w:val="nil"/>
                <w:left w:val="nil"/>
                <w:bottom w:val="nil"/>
                <w:right w:val="nil"/>
                <w:between w:val="nil"/>
              </w:pBdr>
              <w:spacing w:after="142"/>
              <w:jc w:val="both"/>
              <w:rPr>
                <w:noProof/>
                <w:color w:val="000000"/>
              </w:rPr>
            </w:pPr>
            <w:r>
              <w:rPr>
                <w:noProof/>
                <w:color w:val="000000"/>
              </w:rPr>
              <w:t xml:space="preserve">3- O usuário seleciona o material a ser inativado e confirma.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AE" w14:textId="55D4DA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DB6" w14:textId="55D4DB7">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B2" w14:textId="55D4DB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B4" w14:textId="55D4DB5" w:rsidR="00000000" w:rsidRDefault="00000000">
            <w:pPr>
              <w:pBdr>
                <w:top w:val="nil"/>
                <w:left w:val="nil"/>
                <w:bottom w:val="nil"/>
                <w:right w:val="nil"/>
                <w:between w:val="nil"/>
              </w:pBdr>
              <w:spacing w:after="142"/>
              <w:jc w:val="both"/>
              <w:rPr>
                <w:noProof/>
                <w:color w:val="000000"/>
              </w:rPr>
            </w:pPr>
            <w:r>
              <w:rPr>
                <w:noProof/>
                <w:color w:val="000000"/>
              </w:rPr>
              <w:t xml:space="preserve">4- O sistema marca o material como inativo e retorna “Material inativado com sucesso”.</w:t>
            </w:r>
          </w:p>
        </w:tc>
      </w:tr>
      <w:tr w:rsidR="00000000" w14:paraId="55D4DBA" w14:textId="55D4DBB">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DB8" w14:textId="55D4DB9" w:rsidR="00000000" w:rsidRDefault="00000000">
            <w:pPr>
              <w:pBdr>
                <w:top w:val="nil"/>
                <w:left w:val="nil"/>
                <w:bottom w:val="nil"/>
                <w:right w:val="nil"/>
                <w:between w:val="nil"/>
              </w:pBdr>
              <w:spacing w:after="142"/>
              <w:jc w:val="center"/>
              <w:rPr>
                <w:noProof/>
                <w:color w:val="000000"/>
              </w:rPr>
            </w:pPr>
            <w:r>
              <w:rPr>
                <w:b/>
                <w:noProof/>
                <w:color w:val="000000"/>
              </w:rPr>
              <w:t xml:space="preserve">Consultar</w:t>
            </w:r>
          </w:p>
        </w:tc>
      </w:tr>
      <w:tr w:rsidR="00000000" w14:paraId="55D4DC0" w14:textId="55D4DC1">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BC" w14:textId="55D4DBD" w:rsidR="00000000" w:rsidRDefault="00000000">
            <w:pPr>
              <w:pBdr>
                <w:top w:val="nil"/>
                <w:left w:val="nil"/>
                <w:bottom w:val="nil"/>
                <w:right w:val="nil"/>
                <w:between w:val="nil"/>
              </w:pBdr>
              <w:spacing w:after="142"/>
              <w:jc w:val="both"/>
              <w:rPr>
                <w:noProof/>
                <w:color w:val="000000"/>
              </w:rPr>
            </w:pPr>
            <w:r>
              <w:rPr>
                <w:noProof/>
                <w:color w:val="000000"/>
              </w:rPr>
              <w:t xml:space="preserve">1- O usuário acessa Gerenciar Material &gt; Consultar.</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BE" w14:textId="55D4DB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DC6" w14:textId="55D4DC7">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C2" w14:textId="55D4DC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C4" w14:textId="55D4DC5"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a lista de materiais, com filtro por representada.</w:t>
            </w:r>
          </w:p>
        </w:tc>
      </w:tr>
    </w:tbl>
    <w:p w14:paraId="55D4FC6" w14:textId="55D4FC7" w:rsidR="00000000" w:rsidRDefault="00000000">
      <w:pPr>
        <w:pBdr>
          <w:top w:val="nil"/>
          <w:left w:val="nil"/>
          <w:bottom w:val="nil"/>
          <w:right w:val="nil"/>
          <w:between w:val="nil"/>
        </w:pBdr>
        <w:jc w:val="center"/>
        <w:rPr>
          <w:noProof/>
          <w:color w:val="000000"/>
        </w:rPr>
      </w:pPr>
      <w:r>
        <w:rPr>
          <w:noProof/>
          <w:color w:val="000000"/>
        </w:rPr>
        <w:t>Fonte: Autores</w:t>
      </w:r>
    </w:p>
    <w:p w14:paraId="55D4FC8" w14:textId="55D4FC9" w:rsidR="00000000" w:rsidRDefault="00000000">
      <w:pPr>
        <w:pBdr>
          <w:top w:val="nil"/>
          <w:left w:val="nil"/>
          <w:bottom w:val="nil"/>
          <w:right w:val="nil"/>
          <w:between w:val="nil"/>
        </w:pBdr>
        <w:rPr>
          <w:noProof/>
          <w:color w:val="000000"/>
        </w:rPr>
      </w:pPr>
    </w:p>
    <w:p w14:paraId="55D4FCA" w14:textId="55D4FCB" w:rsidR="00000000" w:rsidRDefault="00000000">
      <w:pPr>
        <w:pStyle w:val="quadro"/>
      </w:pPr>
      <w:r>
        <w:t xml:space="preserve">Quadro 9. Caso de uso – Gerenciar Orçamento</w:t>
      </w:r>
    </w:p>
    <w:tbl>
      <w:tblPr>
        <w:tblW w:w="9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000000" w14:paraId="55D4DCC" w14:textId="55D4DCD">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DC8" w14:textId="55D4DC9" w:rsidR="00000000" w:rsidRDefault="00000000">
            <w:pPr>
              <w:pBdr>
                <w:top w:val="nil"/>
                <w:left w:val="nil"/>
                <w:bottom w:val="nil"/>
                <w:right w:val="nil"/>
                <w:between w:val="nil"/>
              </w:pBdr>
              <w:spacing w:after="142"/>
              <w:jc w:val="both"/>
              <w:rPr>
                <w:noProof/>
                <w:color w:val="000000"/>
              </w:rPr>
            </w:pPr>
            <w:r>
              <w:rPr>
                <w:noProof/>
                <w:color w:val="000000"/>
              </w:rPr>
              <w:t xml:space="preserve">Caso de Uso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CA" w14:textId="55D4DCB" w:rsidR="00000000" w:rsidRDefault="00000000">
            <w:pPr>
              <w:pBdr>
                <w:top w:val="nil"/>
                <w:left w:val="nil"/>
                <w:bottom w:val="nil"/>
                <w:right w:val="nil"/>
                <w:between w:val="nil"/>
              </w:pBdr>
              <w:spacing w:after="142"/>
              <w:jc w:val="both"/>
              <w:rPr>
                <w:noProof/>
                <w:color w:val="000000"/>
              </w:rPr>
            </w:pPr>
            <w:r>
              <w:rPr>
                <w:noProof/>
                <w:color w:val="000000"/>
              </w:rPr>
              <w:t xml:space="preserve">RF09: Gerenciar Orçamento</w:t>
            </w:r>
          </w:p>
        </w:tc>
      </w:tr>
      <w:tr w:rsidR="00000000" w14:paraId="55D4DD2" w14:textId="55D4DD3">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DCE" w14:textId="55D4DCF" w:rsidR="00000000" w:rsidRDefault="00000000">
            <w:pPr>
              <w:pBdr>
                <w:top w:val="nil"/>
                <w:left w:val="nil"/>
                <w:bottom w:val="nil"/>
                <w:right w:val="nil"/>
                <w:between w:val="nil"/>
              </w:pBdr>
              <w:spacing w:after="142"/>
              <w:jc w:val="both"/>
              <w:rPr>
                <w:noProof/>
                <w:color w:val="000000"/>
              </w:rPr>
            </w:pPr>
            <w:r>
              <w:rPr>
                <w:noProof/>
                <w:color w:val="000000"/>
              </w:rPr>
              <w:t xml:space="preserve">Ator Principal</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D0" w14:textId="55D4DD1" w:rsidR="00000000" w:rsidRDefault="00000000">
            <w:pPr>
              <w:pBdr>
                <w:top w:val="nil"/>
                <w:left w:val="nil"/>
                <w:bottom w:val="nil"/>
                <w:right w:val="nil"/>
                <w:between w:val="nil"/>
              </w:pBdr>
              <w:spacing w:after="142"/>
              <w:jc w:val="both"/>
              <w:rPr>
                <w:noProof/>
                <w:color w:val="000000"/>
              </w:rPr>
            </w:pPr>
            <w:r>
              <w:rPr>
                <w:noProof/>
                <w:color w:val="000000"/>
              </w:rPr>
              <w:t xml:space="preserve">Representante Comercial</w:t>
            </w:r>
          </w:p>
        </w:tc>
      </w:tr>
      <w:tr w:rsidR="00000000" w14:paraId="55D4DD8" w14:textId="55D4DD9">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DD4" w14:textId="55D4DD5" w:rsidR="00000000" w:rsidRDefault="00000000">
            <w:pPr>
              <w:pBdr>
                <w:top w:val="nil"/>
                <w:left w:val="nil"/>
                <w:bottom w:val="nil"/>
                <w:right w:val="nil"/>
                <w:between w:val="nil"/>
              </w:pBdr>
              <w:spacing w:after="142"/>
              <w:jc w:val="both"/>
              <w:rPr>
                <w:noProof/>
                <w:color w:val="000000"/>
              </w:rPr>
            </w:pPr>
            <w:r>
              <w:rPr>
                <w:noProof/>
                <w:color w:val="000000"/>
              </w:rPr>
              <w:t xml:space="preserve">Ator secundário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D6" w14:textId="55D4DD7" w:rsidR="00000000" w:rsidRDefault="00000000">
            <w:pPr>
              <w:pBdr>
                <w:top w:val="nil"/>
                <w:left w:val="nil"/>
                <w:bottom w:val="nil"/>
                <w:right w:val="nil"/>
                <w:between w:val="nil"/>
              </w:pBdr>
              <w:spacing w:after="142"/>
              <w:jc w:val="both"/>
              <w:rPr>
                <w:noProof/>
                <w:color w:val="000000"/>
              </w:rPr>
            </w:pPr>
            <w:r>
              <w:rPr>
                <w:noProof/>
                <w:color w:val="000000"/>
              </w:rPr>
              <w:t xml:space="preserve">Representada (fábrica cujos produtos estão sendo orçados)</w:t>
            </w:r>
          </w:p>
        </w:tc>
      </w:tr>
      <w:tr w:rsidR="00000000" w14:paraId="55D4DDE" w14:textId="55D4DDF">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DDA" w14:textId="55D4DDB" w:rsidR="00000000" w:rsidRDefault="00000000">
            <w:pPr>
              <w:pBdr>
                <w:top w:val="nil"/>
                <w:left w:val="nil"/>
                <w:bottom w:val="nil"/>
                <w:right w:val="nil"/>
                <w:between w:val="nil"/>
              </w:pBdr>
              <w:spacing w:after="142"/>
              <w:jc w:val="both"/>
              <w:rPr>
                <w:noProof/>
                <w:color w:val="000000"/>
              </w:rPr>
            </w:pPr>
            <w:r>
              <w:rPr>
                <w:noProof/>
                <w:color w:val="000000"/>
              </w:rPr>
              <w:t xml:space="preserve">Pré-condição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DC" w14:textId="55D4DDD" w:rsidR="00000000" w:rsidRDefault="00000000">
            <w:pPr>
              <w:pBdr>
                <w:top w:val="nil"/>
                <w:left w:val="nil"/>
                <w:bottom w:val="nil"/>
                <w:right w:val="nil"/>
                <w:between w:val="nil"/>
              </w:pBdr>
              <w:spacing w:after="142"/>
              <w:jc w:val="both"/>
              <w:rPr>
                <w:noProof/>
                <w:color w:val="000000"/>
              </w:rPr>
            </w:pPr>
            <w:r>
              <w:rPr>
                <w:noProof/>
                <w:color w:val="000000"/>
              </w:rPr>
              <w:t xml:space="preserve">A obra e o cliente já devem estar cadastrados (RF05, RF06), e a representada (RF13) e os materiais (RF08) já devem estar cadastrados.</w:t>
            </w:r>
          </w:p>
        </w:tc>
      </w:tr>
      <w:tr w:rsidR="00000000" w14:paraId="55D4DE4" w14:textId="55D4DE5">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DE0" w14:textId="55D4DE1" w:rsidR="00000000" w:rsidRDefault="00000000">
            <w:pPr>
              <w:pBdr>
                <w:top w:val="nil"/>
                <w:left w:val="nil"/>
                <w:bottom w:val="nil"/>
                <w:right w:val="nil"/>
                <w:between w:val="nil"/>
              </w:pBdr>
              <w:spacing w:after="142"/>
              <w:jc w:val="both"/>
              <w:rPr>
                <w:noProof/>
                <w:color w:val="000000"/>
              </w:rPr>
            </w:pPr>
            <w:r>
              <w:rPr>
                <w:noProof/>
                <w:color w:val="000000"/>
              </w:rPr>
              <w:t xml:space="preserve">Pós-condição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E2" w14:textId="55D4DE3" w:rsidR="00000000" w:rsidRDefault="00000000">
            <w:pPr>
              <w:pBdr>
                <w:top w:val="nil"/>
                <w:left w:val="nil"/>
                <w:bottom w:val="nil"/>
                <w:right w:val="nil"/>
                <w:between w:val="nil"/>
              </w:pBdr>
              <w:spacing w:after="142"/>
              <w:jc w:val="both"/>
              <w:rPr>
                <w:noProof/>
                <w:color w:val="000000"/>
              </w:rPr>
            </w:pPr>
            <w:r>
              <w:rPr>
                <w:noProof/>
                <w:color w:val="000000"/>
              </w:rPr>
              <w:t xml:space="preserve">O orçamento e seu histórico de versões ficam disponíveis para consulta e aprovação pelo cliente (RF10).</w:t>
            </w:r>
          </w:p>
        </w:tc>
      </w:tr>
      <w:tr w:rsidR="00000000" w14:paraId="55D4DEA" w14:textId="55D4DEB">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DE6" w14:textId="55D4DE7" w:rsidR="00000000" w:rsidRDefault="00000000">
            <w:pPr>
              <w:pBdr>
                <w:top w:val="nil"/>
                <w:left w:val="nil"/>
                <w:bottom w:val="nil"/>
                <w:right w:val="nil"/>
                <w:between w:val="nil"/>
              </w:pBdr>
              <w:spacing w:after="142"/>
              <w:jc w:val="center"/>
              <w:rPr>
                <w:noProof/>
                <w:color w:val="000000"/>
              </w:rPr>
            </w:pPr>
            <w:r>
              <w:rPr>
                <w:noProof/>
                <w:color w:val="000000"/>
              </w:rPr>
              <w:t xml:space="preserve">Ações do Ator</w:t>
            </w:r>
          </w:p>
        </w:tc>
        <w:tc>
          <w:tcPr>
            <w:tcW w:w="456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DE8" w14:textId="55D4DE9" w:rsidR="00000000" w:rsidRDefault="00000000">
            <w:pPr>
              <w:pBdr>
                <w:top w:val="nil"/>
                <w:left w:val="nil"/>
                <w:bottom w:val="nil"/>
                <w:right w:val="nil"/>
                <w:between w:val="nil"/>
              </w:pBdr>
              <w:spacing w:after="142"/>
              <w:jc w:val="center"/>
              <w:rPr>
                <w:noProof/>
                <w:color w:val="000000"/>
              </w:rPr>
            </w:pPr>
            <w:r>
              <w:rPr>
                <w:noProof/>
                <w:color w:val="000000"/>
              </w:rPr>
              <w:t xml:space="preserve">Ações do Sistema</w:t>
            </w:r>
          </w:p>
        </w:tc>
      </w:tr>
      <w:tr w:rsidR="00000000" w14:paraId="55D4DEE" w14:textId="55D4DEF">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DEC" w14:textId="55D4DED" w:rsidR="00000000" w:rsidRDefault="00000000">
            <w:pPr>
              <w:pBdr>
                <w:top w:val="nil"/>
                <w:left w:val="nil"/>
                <w:bottom w:val="nil"/>
                <w:right w:val="nil"/>
                <w:between w:val="nil"/>
              </w:pBdr>
              <w:spacing w:after="142"/>
              <w:jc w:val="center"/>
              <w:rPr>
                <w:noProof/>
                <w:color w:val="000000"/>
              </w:rPr>
            </w:pPr>
            <w:r>
              <w:rPr>
                <w:b/>
                <w:noProof/>
                <w:color w:val="000000"/>
              </w:rPr>
              <w:t xml:space="preserve">Criar Orçamento</w:t>
            </w:r>
          </w:p>
        </w:tc>
      </w:tr>
      <w:tr w:rsidR="00000000" w14:paraId="55D4DF4" w14:textId="55D4DF5">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F0" w14:textId="55D4DF1" w:rsidR="00000000" w:rsidRDefault="00000000">
            <w:pPr>
              <w:pBdr>
                <w:top w:val="nil"/>
                <w:left w:val="nil"/>
                <w:bottom w:val="nil"/>
                <w:right w:val="nil"/>
                <w:between w:val="nil"/>
              </w:pBdr>
              <w:spacing w:after="142"/>
              <w:jc w:val="both"/>
              <w:rPr>
                <w:noProof/>
                <w:color w:val="000000"/>
              </w:rPr>
            </w:pPr>
            <w:r>
              <w:rPr>
                <w:noProof/>
                <w:color w:val="000000"/>
              </w:rPr>
              <w:t xml:space="preserve">1- O representante acessa a obra do cliente e seleciona Criar Orçamento.</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F2" w14:textId="55D4DF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DFA" w14:textId="55D4DFB">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F6" w14:textId="55D4DF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F8" w14:textId="55D4DF9"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o formulário, solicitando a representada.</w:t>
            </w:r>
          </w:p>
        </w:tc>
      </w:tr>
      <w:tr w:rsidR="00000000" w14:paraId="55D4E00" w14:textId="55D4E01">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FC" w14:textId="55D4DFD" w:rsidR="00000000" w:rsidRDefault="00000000">
            <w:pPr>
              <w:pBdr>
                <w:top w:val="nil"/>
                <w:left w:val="nil"/>
                <w:bottom w:val="nil"/>
                <w:right w:val="nil"/>
                <w:between w:val="nil"/>
              </w:pBdr>
              <w:spacing w:after="142"/>
              <w:jc w:val="both"/>
              <w:rPr>
                <w:noProof/>
                <w:color w:val="000000"/>
              </w:rPr>
            </w:pPr>
            <w:r>
              <w:rPr>
                <w:noProof/>
                <w:color w:val="000000"/>
              </w:rPr>
              <w:t xml:space="preserve">3- O representante seleciona a representada, adiciona os materiais e quantidades, informa condições de pagamento e confirma.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DFE" w14:textId="55D4DF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E06" w14:textId="55D4E07">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02" w14:textId="55D4E0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04" w14:textId="55D4E05" w:rsidR="00000000" w:rsidRDefault="00000000">
            <w:pPr>
              <w:pBdr>
                <w:top w:val="nil"/>
                <w:left w:val="nil"/>
                <w:bottom w:val="nil"/>
                <w:right w:val="nil"/>
                <w:between w:val="nil"/>
              </w:pBdr>
              <w:spacing w:after="142"/>
              <w:jc w:val="both"/>
              <w:rPr>
                <w:noProof/>
                <w:color w:val="000000"/>
              </w:rPr>
            </w:pPr>
            <w:r>
              <w:rPr>
                <w:noProof/>
                <w:color w:val="000000"/>
              </w:rPr>
              <w:t xml:space="preserve">4- O sistema calcula os valores com base no preço cadastrado (RF08), salva o orçamento como versão 1, com status “Pendente”, e retorna “Orçamento criado com sucesso”.</w:t>
            </w:r>
          </w:p>
        </w:tc>
      </w:tr>
      <w:tr w:rsidR="00000000" w14:paraId="55D4E0A" w14:textId="55D4E0B">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E08" w14:textId="55D4E09" w:rsidR="00000000" w:rsidRDefault="00000000">
            <w:pPr>
              <w:pBdr>
                <w:top w:val="nil"/>
                <w:left w:val="nil"/>
                <w:bottom w:val="nil"/>
                <w:right w:val="nil"/>
                <w:between w:val="nil"/>
              </w:pBdr>
              <w:spacing w:after="142"/>
              <w:jc w:val="center"/>
              <w:rPr>
                <w:noProof/>
                <w:color w:val="000000"/>
              </w:rPr>
            </w:pPr>
            <w:r>
              <w:rPr>
                <w:b/>
                <w:noProof/>
                <w:color w:val="000000"/>
              </w:rPr>
              <w:t xml:space="preserve">Reavaliar Orçamento</w:t>
            </w:r>
          </w:p>
        </w:tc>
      </w:tr>
      <w:tr w:rsidR="00000000" w14:paraId="55D4E10" w14:textId="55D4E11">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0C" w14:textId="55D4E0D" w:rsidR="00000000" w:rsidRDefault="00000000">
            <w:pPr>
              <w:pBdr>
                <w:top w:val="nil"/>
                <w:left w:val="nil"/>
                <w:bottom w:val="nil"/>
                <w:right w:val="nil"/>
                <w:between w:val="nil"/>
              </w:pBdr>
              <w:spacing w:after="142"/>
              <w:jc w:val="both"/>
              <w:rPr>
                <w:noProof/>
                <w:color w:val="000000"/>
              </w:rPr>
            </w:pPr>
            <w:r>
              <w:rPr>
                <w:noProof/>
                <w:color w:val="000000"/>
              </w:rPr>
              <w:t xml:space="preserve">1- O representante acessa um orçamento existente e seleciona Reavaliar.</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0E" w14:textId="55D4E0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E16" w14:textId="55D4E17">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12" w14:textId="55D4E1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14" w14:textId="55D4E15"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os dados da versão vigente para edição.</w:t>
            </w:r>
          </w:p>
        </w:tc>
      </w:tr>
      <w:tr w:rsidR="00000000" w14:paraId="55D4E1C" w14:textId="55D4E1D">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18" w14:textId="55D4E19" w:rsidR="00000000" w:rsidRDefault="00000000">
            <w:pPr>
              <w:pBdr>
                <w:top w:val="nil"/>
                <w:left w:val="nil"/>
                <w:bottom w:val="nil"/>
                <w:right w:val="nil"/>
                <w:between w:val="nil"/>
              </w:pBdr>
              <w:spacing w:after="142"/>
              <w:jc w:val="both"/>
              <w:rPr>
                <w:noProof/>
                <w:color w:val="000000"/>
              </w:rPr>
            </w:pPr>
            <w:r>
              <w:rPr>
                <w:noProof/>
                <w:color w:val="000000"/>
              </w:rPr>
              <w:t xml:space="preserve">3- O representante ajusta os itens, valores ou condições e confirma a nova versão.</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1A" w14:textId="55D4E1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E22" w14:textId="55D4E2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1E" w14:textId="55D4E1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20" w14:textId="55D4E21" w:rsidR="00000000" w:rsidRDefault="00000000">
            <w:pPr>
              <w:pBdr>
                <w:top w:val="nil"/>
                <w:left w:val="nil"/>
                <w:bottom w:val="nil"/>
                <w:right w:val="nil"/>
                <w:between w:val="nil"/>
              </w:pBdr>
              <w:spacing w:after="142"/>
              <w:jc w:val="both"/>
              <w:rPr>
                <w:noProof/>
                <w:color w:val="000000"/>
              </w:rPr>
            </w:pPr>
            <w:r>
              <w:rPr>
                <w:noProof/>
                <w:color w:val="000000"/>
              </w:rPr>
              <w:t xml:space="preserve">4- O sistema cria uma nova versão vinculada ao orçamento original, preservando o histórico das versões anteriores, e marca a nova versão como vigente.</w:t>
            </w:r>
          </w:p>
        </w:tc>
      </w:tr>
      <w:tr w:rsidR="00000000" w14:paraId="55D4E26" w14:textId="55D4E27">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E24" w14:textId="55D4E25" w:rsidR="00000000" w:rsidRDefault="00000000">
            <w:pPr>
              <w:pBdr>
                <w:top w:val="nil"/>
                <w:left w:val="nil"/>
                <w:bottom w:val="nil"/>
                <w:right w:val="nil"/>
                <w:between w:val="nil"/>
              </w:pBdr>
              <w:spacing w:after="142"/>
              <w:jc w:val="center"/>
              <w:rPr>
                <w:noProof/>
                <w:color w:val="000000"/>
              </w:rPr>
            </w:pPr>
            <w:r>
              <w:rPr>
                <w:b/>
                <w:noProof/>
                <w:color w:val="000000"/>
              </w:rPr>
              <w:t xml:space="preserve">Consultar Histórico de Versões</w:t>
            </w:r>
          </w:p>
        </w:tc>
      </w:tr>
      <w:tr w:rsidR="00000000" w14:paraId="55D4E2C" w14:textId="55D4E2D">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28" w14:textId="55D4E29" w:rsidR="00000000" w:rsidRDefault="00000000">
            <w:pPr>
              <w:pBdr>
                <w:top w:val="nil"/>
                <w:left w:val="nil"/>
                <w:bottom w:val="nil"/>
                <w:right w:val="nil"/>
                <w:between w:val="nil"/>
              </w:pBdr>
              <w:spacing w:after="142"/>
              <w:jc w:val="both"/>
              <w:rPr>
                <w:noProof/>
                <w:color w:val="000000"/>
              </w:rPr>
            </w:pPr>
            <w:r>
              <w:rPr>
                <w:noProof/>
                <w:color w:val="000000"/>
              </w:rPr>
              <w:t xml:space="preserve">1- O representante seleciona um orçamento e acessa Histórico de Versões.</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2A" w14:textId="55D4E2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E32" w14:textId="55D4E3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2E" w14:textId="55D4E2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30" w14:textId="55D4E31"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todas as versões do orçamento em ordem cronológica, indicando qual delas é a vigente.</w:t>
            </w:r>
          </w:p>
        </w:tc>
      </w:tr>
    </w:tbl>
    <w:p w14:paraId="55D4FCC" w14:textId="55D4FCD" w:rsidR="00000000" w:rsidRDefault="00000000">
      <w:pPr>
        <w:pBdr>
          <w:top w:val="nil"/>
          <w:left w:val="nil"/>
          <w:bottom w:val="nil"/>
          <w:right w:val="nil"/>
          <w:between w:val="nil"/>
        </w:pBdr>
        <w:jc w:val="center"/>
        <w:rPr>
          <w:noProof/>
          <w:color w:val="000000"/>
        </w:rPr>
      </w:pPr>
      <w:r>
        <w:rPr>
          <w:noProof/>
          <w:color w:val="000000"/>
        </w:rPr>
        <w:t>Fonte: Autores</w:t>
      </w:r>
    </w:p>
    <w:p w14:paraId="55D4FCE" w14:textId="55D4FCF" w:rsidR="00000000" w:rsidRDefault="00000000">
      <w:pPr>
        <w:pBdr>
          <w:top w:val="nil"/>
          <w:left w:val="nil"/>
          <w:bottom w:val="nil"/>
          <w:right w:val="nil"/>
          <w:between w:val="nil"/>
        </w:pBdr>
        <w:rPr>
          <w:noProof/>
          <w:color w:val="000000"/>
        </w:rPr>
      </w:pPr>
    </w:p>
    <w:p w14:paraId="55D4FD0" w14:textId="55D4FD1" w:rsidR="00000000" w:rsidRDefault="00000000">
      <w:pPr>
        <w:pStyle w:val="quadro"/>
      </w:pPr>
      <w:r>
        <w:t xml:space="preserve">Quadro 10. Caso de uso – Aprovar/Reprovar Orçamento</w:t>
      </w:r>
    </w:p>
    <w:tbl>
      <w:tblPr>
        <w:tblW w:w="9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000000" w14:paraId="55D4E38" w14:textId="55D4E39">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E34" w14:textId="55D4E35" w:rsidR="00000000" w:rsidRDefault="00000000">
            <w:pPr>
              <w:pBdr>
                <w:top w:val="nil"/>
                <w:left w:val="nil"/>
                <w:bottom w:val="nil"/>
                <w:right w:val="nil"/>
                <w:between w:val="nil"/>
              </w:pBdr>
              <w:spacing w:after="142"/>
              <w:jc w:val="both"/>
              <w:rPr>
                <w:noProof/>
                <w:color w:val="000000"/>
              </w:rPr>
            </w:pPr>
            <w:r>
              <w:rPr>
                <w:noProof/>
                <w:color w:val="000000"/>
              </w:rPr>
              <w:t xml:space="preserve">Caso de Uso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36" w14:textId="55D4E37" w:rsidR="00000000" w:rsidRDefault="00000000">
            <w:pPr>
              <w:pBdr>
                <w:top w:val="nil"/>
                <w:left w:val="nil"/>
                <w:bottom w:val="nil"/>
                <w:right w:val="nil"/>
                <w:between w:val="nil"/>
              </w:pBdr>
              <w:spacing w:after="142"/>
              <w:jc w:val="both"/>
              <w:rPr>
                <w:noProof/>
                <w:color w:val="000000"/>
              </w:rPr>
            </w:pPr>
            <w:r>
              <w:rPr>
                <w:noProof/>
                <w:color w:val="000000"/>
              </w:rPr>
              <w:t xml:space="preserve">RF10: Aprovar/Reprovar Orçamento</w:t>
            </w:r>
          </w:p>
        </w:tc>
      </w:tr>
      <w:tr w:rsidR="00000000" w14:paraId="55D4E3E" w14:textId="55D4E3F">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E3A" w14:textId="55D4E3B" w:rsidR="00000000" w:rsidRDefault="00000000">
            <w:pPr>
              <w:pBdr>
                <w:top w:val="nil"/>
                <w:left w:val="nil"/>
                <w:bottom w:val="nil"/>
                <w:right w:val="nil"/>
                <w:between w:val="nil"/>
              </w:pBdr>
              <w:spacing w:after="142"/>
              <w:jc w:val="both"/>
              <w:rPr>
                <w:noProof/>
                <w:color w:val="000000"/>
              </w:rPr>
            </w:pPr>
            <w:r>
              <w:rPr>
                <w:noProof/>
                <w:color w:val="000000"/>
              </w:rPr>
              <w:t xml:space="preserve">Ator Principal</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3C" w14:textId="55D4E3D" w:rsidR="00000000" w:rsidRDefault="00000000">
            <w:pPr>
              <w:pBdr>
                <w:top w:val="nil"/>
                <w:left w:val="nil"/>
                <w:bottom w:val="nil"/>
                <w:right w:val="nil"/>
                <w:between w:val="nil"/>
              </w:pBdr>
              <w:spacing w:after="142"/>
              <w:jc w:val="both"/>
              <w:rPr>
                <w:noProof/>
                <w:color w:val="000000"/>
              </w:rPr>
            </w:pPr>
            <w:r>
              <w:rPr>
                <w:noProof/>
                <w:color w:val="000000"/>
              </w:rPr>
              <w:t xml:space="preserve">Cliente</w:t>
            </w:r>
          </w:p>
        </w:tc>
      </w:tr>
      <w:tr w:rsidR="00000000" w14:paraId="55D4E44" w14:textId="55D4E45">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E40" w14:textId="55D4E41" w:rsidR="00000000" w:rsidRDefault="00000000">
            <w:pPr>
              <w:pBdr>
                <w:top w:val="nil"/>
                <w:left w:val="nil"/>
                <w:bottom w:val="nil"/>
                <w:right w:val="nil"/>
                <w:between w:val="nil"/>
              </w:pBdr>
              <w:spacing w:after="142"/>
              <w:jc w:val="both"/>
              <w:rPr>
                <w:noProof/>
                <w:color w:val="000000"/>
              </w:rPr>
            </w:pPr>
            <w:r>
              <w:rPr>
                <w:noProof/>
                <w:color w:val="000000"/>
              </w:rPr>
              <w:t xml:space="preserve">Ator secundário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42" w14:textId="55D4E43" w:rsidR="00000000" w:rsidRDefault="00000000">
            <w:pPr>
              <w:pBdr>
                <w:top w:val="nil"/>
                <w:left w:val="nil"/>
                <w:bottom w:val="nil"/>
                <w:right w:val="nil"/>
                <w:between w:val="nil"/>
              </w:pBdr>
              <w:spacing w:after="142"/>
              <w:jc w:val="both"/>
              <w:rPr>
                <w:noProof/>
                <w:color w:val="000000"/>
              </w:rPr>
            </w:pPr>
            <w:r>
              <w:rPr>
                <w:noProof/>
                <w:color w:val="000000"/>
              </w:rPr>
              <w:t xml:space="preserve">Representante Comercial (elaborou o orçamento e é notificado da decisão)</w:t>
            </w:r>
          </w:p>
        </w:tc>
      </w:tr>
      <w:tr w:rsidR="00000000" w14:paraId="55D4E4A" w14:textId="55D4E4B">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E46" w14:textId="55D4E47" w:rsidR="00000000" w:rsidRDefault="00000000">
            <w:pPr>
              <w:pBdr>
                <w:top w:val="nil"/>
                <w:left w:val="nil"/>
                <w:bottom w:val="nil"/>
                <w:right w:val="nil"/>
                <w:between w:val="nil"/>
              </w:pBdr>
              <w:spacing w:after="142"/>
              <w:jc w:val="both"/>
              <w:rPr>
                <w:noProof/>
                <w:color w:val="000000"/>
              </w:rPr>
            </w:pPr>
            <w:r>
              <w:rPr>
                <w:noProof/>
                <w:color w:val="000000"/>
              </w:rPr>
              <w:t xml:space="preserve">Pré-condição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48" w14:textId="55D4E49" w:rsidR="00000000" w:rsidRDefault="00000000">
            <w:pPr>
              <w:pBdr>
                <w:top w:val="nil"/>
                <w:left w:val="nil"/>
                <w:bottom w:val="nil"/>
                <w:right w:val="nil"/>
                <w:between w:val="nil"/>
              </w:pBdr>
              <w:spacing w:after="142"/>
              <w:jc w:val="both"/>
              <w:rPr>
                <w:noProof/>
                <w:color w:val="000000"/>
              </w:rPr>
            </w:pPr>
            <w:r>
              <w:rPr>
                <w:noProof/>
                <w:color w:val="000000"/>
              </w:rPr>
              <w:t xml:space="preserve">O cliente deve estar autenticado no sistema (RF02) e deve existir uma versão vigente do orçamento (RF09).</w:t>
            </w:r>
          </w:p>
        </w:tc>
      </w:tr>
      <w:tr w:rsidR="00000000" w14:paraId="55D4E50" w14:textId="55D4E51">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E4C" w14:textId="55D4E4D" w:rsidR="00000000" w:rsidRDefault="00000000">
            <w:pPr>
              <w:pBdr>
                <w:top w:val="nil"/>
                <w:left w:val="nil"/>
                <w:bottom w:val="nil"/>
                <w:right w:val="nil"/>
                <w:between w:val="nil"/>
              </w:pBdr>
              <w:spacing w:after="142"/>
              <w:jc w:val="both"/>
              <w:rPr>
                <w:noProof/>
                <w:color w:val="000000"/>
              </w:rPr>
            </w:pPr>
            <w:r>
              <w:rPr>
                <w:noProof/>
                <w:color w:val="000000"/>
              </w:rPr>
              <w:t xml:space="preserve">Pós-condição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4E" w14:textId="55D4E4F" w:rsidR="00000000" w:rsidRDefault="00000000">
            <w:pPr>
              <w:pBdr>
                <w:top w:val="nil"/>
                <w:left w:val="nil"/>
                <w:bottom w:val="nil"/>
                <w:right w:val="nil"/>
                <w:between w:val="nil"/>
              </w:pBdr>
              <w:spacing w:after="142"/>
              <w:jc w:val="both"/>
              <w:rPr>
                <w:noProof/>
                <w:color w:val="000000"/>
              </w:rPr>
            </w:pPr>
            <w:r>
              <w:rPr>
                <w:noProof/>
                <w:color w:val="000000"/>
              </w:rPr>
              <w:t xml:space="preserve">O orçamento passa a ter status “Aprovado” ou “Reprovado”, e o representante é notificado da decisão.</w:t>
            </w:r>
          </w:p>
        </w:tc>
      </w:tr>
      <w:tr w:rsidR="00000000" w14:paraId="55D4E56" w14:textId="55D4E57">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E52" w14:textId="55D4E53" w:rsidR="00000000" w:rsidRDefault="00000000">
            <w:pPr>
              <w:pBdr>
                <w:top w:val="nil"/>
                <w:left w:val="nil"/>
                <w:bottom w:val="nil"/>
                <w:right w:val="nil"/>
                <w:between w:val="nil"/>
              </w:pBdr>
              <w:spacing w:after="142"/>
              <w:jc w:val="center"/>
              <w:rPr>
                <w:noProof/>
                <w:color w:val="000000"/>
              </w:rPr>
            </w:pPr>
            <w:r>
              <w:rPr>
                <w:noProof/>
                <w:color w:val="000000"/>
              </w:rPr>
              <w:t xml:space="preserve">Ações do Ator</w:t>
            </w:r>
          </w:p>
        </w:tc>
        <w:tc>
          <w:tcPr>
            <w:tcW w:w="456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E54" w14:textId="55D4E55" w:rsidR="00000000" w:rsidRDefault="00000000">
            <w:pPr>
              <w:pBdr>
                <w:top w:val="nil"/>
                <w:left w:val="nil"/>
                <w:bottom w:val="nil"/>
                <w:right w:val="nil"/>
                <w:between w:val="nil"/>
              </w:pBdr>
              <w:spacing w:after="142"/>
              <w:jc w:val="center"/>
              <w:rPr>
                <w:noProof/>
                <w:color w:val="000000"/>
              </w:rPr>
            </w:pPr>
            <w:r>
              <w:rPr>
                <w:noProof/>
                <w:color w:val="000000"/>
              </w:rPr>
              <w:t xml:space="preserve">Ações do Sistema</w:t>
            </w:r>
          </w:p>
        </w:tc>
      </w:tr>
      <w:tr w:rsidR="00000000" w14:paraId="55D4E5A" w14:textId="55D4E5B">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E58" w14:textId="55D4E59" w:rsidR="00000000" w:rsidRDefault="00000000">
            <w:pPr>
              <w:pBdr>
                <w:top w:val="nil"/>
                <w:left w:val="nil"/>
                <w:bottom w:val="nil"/>
                <w:right w:val="nil"/>
                <w:between w:val="nil"/>
              </w:pBdr>
              <w:spacing w:after="142"/>
              <w:jc w:val="center"/>
              <w:rPr>
                <w:noProof/>
                <w:color w:val="000000"/>
              </w:rPr>
            </w:pPr>
            <w:r>
              <w:rPr>
                <w:b/>
                <w:noProof/>
                <w:color w:val="000000"/>
              </w:rPr>
              <w:t xml:space="preserve">Aprovar</w:t>
            </w:r>
          </w:p>
        </w:tc>
      </w:tr>
      <w:tr w:rsidR="00000000" w14:paraId="55D4E60" w14:textId="55D4E61">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5C" w14:textId="55D4E5D" w:rsidR="00000000" w:rsidRDefault="00000000">
            <w:pPr>
              <w:pBdr>
                <w:top w:val="nil"/>
                <w:left w:val="nil"/>
                <w:bottom w:val="nil"/>
                <w:right w:val="nil"/>
                <w:between w:val="nil"/>
              </w:pBdr>
              <w:spacing w:after="142"/>
              <w:jc w:val="both"/>
              <w:rPr>
                <w:noProof/>
                <w:color w:val="000000"/>
              </w:rPr>
            </w:pPr>
            <w:r>
              <w:rPr>
                <w:noProof/>
                <w:color w:val="000000"/>
              </w:rPr>
              <w:t xml:space="preserve">1- O cliente acessa seus orçamentos e seleciona a versão vigente do orçamento.</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5E" w14:textId="55D4E5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E66" w14:textId="55D4E67">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62" w14:textId="55D4E6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64" w14:textId="55D4E65"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os itens, valores e condições da versão vigente.</w:t>
            </w:r>
          </w:p>
        </w:tc>
      </w:tr>
      <w:tr w:rsidR="00000000" w14:paraId="55D4E6C" w14:textId="55D4E6D">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68" w14:textId="55D4E69" w:rsidR="00000000" w:rsidRDefault="00000000">
            <w:pPr>
              <w:pBdr>
                <w:top w:val="nil"/>
                <w:left w:val="nil"/>
                <w:bottom w:val="nil"/>
                <w:right w:val="nil"/>
                <w:between w:val="nil"/>
              </w:pBdr>
              <w:spacing w:after="142"/>
              <w:jc w:val="both"/>
              <w:rPr>
                <w:noProof/>
                <w:color w:val="000000"/>
              </w:rPr>
            </w:pPr>
            <w:r>
              <w:rPr>
                <w:noProof/>
                <w:color w:val="000000"/>
              </w:rPr>
              <w:t xml:space="preserve">3- O cliente seleciona Aprovar, anexa o documento de aprovação assinado e confirma.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6A" w14:textId="55D4E6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E72" w14:textId="55D4E7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6E" w14:textId="55D4E6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70" w14:textId="55D4E71" w:rsidR="00000000" w:rsidRDefault="00000000">
            <w:pPr>
              <w:pBdr>
                <w:top w:val="nil"/>
                <w:left w:val="nil"/>
                <w:bottom w:val="nil"/>
                <w:right w:val="nil"/>
                <w:between w:val="nil"/>
              </w:pBdr>
              <w:spacing w:after="142"/>
              <w:jc w:val="both"/>
              <w:rPr>
                <w:noProof/>
                <w:color w:val="000000"/>
              </w:rPr>
            </w:pPr>
            <w:r>
              <w:rPr>
                <w:noProof/>
                <w:color w:val="000000"/>
              </w:rPr>
              <w:t xml:space="preserve">4- O sistema valida o documento anexado, registra o status “Aprovado”, a data da aprovação, e notifica o representante.</w:t>
            </w:r>
          </w:p>
        </w:tc>
      </w:tr>
      <w:tr w:rsidR="00000000" w14:paraId="55D4E76" w14:textId="55D4E77">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E74" w14:textId="55D4E75" w:rsidR="00000000" w:rsidRDefault="00000000">
            <w:pPr>
              <w:pBdr>
                <w:top w:val="nil"/>
                <w:left w:val="nil"/>
                <w:bottom w:val="nil"/>
                <w:right w:val="nil"/>
                <w:between w:val="nil"/>
              </w:pBdr>
              <w:spacing w:after="142"/>
              <w:jc w:val="center"/>
              <w:rPr>
                <w:noProof/>
                <w:color w:val="000000"/>
              </w:rPr>
            </w:pPr>
            <w:r>
              <w:rPr>
                <w:b/>
                <w:noProof/>
                <w:color w:val="000000"/>
              </w:rPr>
              <w:t xml:space="preserve">Reprovar</w:t>
            </w:r>
          </w:p>
        </w:tc>
      </w:tr>
      <w:tr w:rsidR="00000000" w14:paraId="55D4E7C" w14:textId="55D4E7D">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78" w14:textId="55D4E79" w:rsidR="00000000" w:rsidRDefault="00000000">
            <w:pPr>
              <w:pBdr>
                <w:top w:val="nil"/>
                <w:left w:val="nil"/>
                <w:bottom w:val="nil"/>
                <w:right w:val="nil"/>
                <w:between w:val="nil"/>
              </w:pBdr>
              <w:spacing w:after="142"/>
              <w:jc w:val="both"/>
              <w:rPr>
                <w:noProof/>
                <w:color w:val="000000"/>
              </w:rPr>
            </w:pPr>
            <w:r>
              <w:rPr>
                <w:noProof/>
                <w:color w:val="000000"/>
              </w:rPr>
              <w:t xml:space="preserve">1- O cliente acessa seus orçamentos e seleciona a versão vigente do orçamento.</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7A" w14:textId="55D4E7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E82" w14:textId="55D4E8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7E" w14:textId="55D4E7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80" w14:textId="55D4E81"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os itens, valores e condições da versão vigente.</w:t>
            </w:r>
          </w:p>
        </w:tc>
      </w:tr>
      <w:tr w:rsidR="00000000" w14:paraId="55D4E88" w14:textId="55D4E89">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84" w14:textId="55D4E85" w:rsidR="00000000" w:rsidRDefault="00000000">
            <w:pPr>
              <w:pBdr>
                <w:top w:val="nil"/>
                <w:left w:val="nil"/>
                <w:bottom w:val="nil"/>
                <w:right w:val="nil"/>
                <w:between w:val="nil"/>
              </w:pBdr>
              <w:spacing w:after="142"/>
              <w:jc w:val="both"/>
              <w:rPr>
                <w:noProof/>
                <w:color w:val="000000"/>
              </w:rPr>
            </w:pPr>
            <w:r>
              <w:rPr>
                <w:noProof/>
                <w:color w:val="000000"/>
              </w:rPr>
              <w:t xml:space="preserve">3- O cliente seleciona Reprovar, informa o motivo e confirma.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86" w14:textId="55D4E8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E8E" w14:textId="55D4E8F">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8A" w14:textId="55D4E8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8C" w14:textId="55D4E8D" w:rsidR="00000000" w:rsidRDefault="00000000">
            <w:pPr>
              <w:pBdr>
                <w:top w:val="nil"/>
                <w:left w:val="nil"/>
                <w:bottom w:val="nil"/>
                <w:right w:val="nil"/>
                <w:between w:val="nil"/>
              </w:pBdr>
              <w:spacing w:after="142"/>
              <w:jc w:val="both"/>
              <w:rPr>
                <w:noProof/>
                <w:color w:val="000000"/>
              </w:rPr>
            </w:pPr>
            <w:r>
              <w:rPr>
                <w:noProof/>
                <w:color w:val="000000"/>
              </w:rPr>
              <w:t xml:space="preserve">4- O sistema registra o status “Reprovado”, mantendo o motivo informado no histórico, e notifica o representante.</w:t>
            </w:r>
          </w:p>
        </w:tc>
      </w:tr>
    </w:tbl>
    <w:p w14:paraId="55D4FD2" w14:textId="55D4FD3" w:rsidR="00000000" w:rsidRDefault="00000000">
      <w:pPr>
        <w:pBdr>
          <w:top w:val="nil"/>
          <w:left w:val="nil"/>
          <w:bottom w:val="nil"/>
          <w:right w:val="nil"/>
          <w:between w:val="nil"/>
        </w:pBdr>
        <w:jc w:val="center"/>
        <w:rPr>
          <w:noProof/>
          <w:color w:val="000000"/>
        </w:rPr>
      </w:pPr>
      <w:r>
        <w:rPr>
          <w:noProof/>
          <w:color w:val="000000"/>
        </w:rPr>
        <w:t>Fonte: Autores</w:t>
      </w:r>
    </w:p>
    <w:p w14:paraId="55D4FD4" w14:textId="55D4FD5" w:rsidR="00000000" w:rsidRDefault="00000000">
      <w:pPr>
        <w:pBdr>
          <w:top w:val="nil"/>
          <w:left w:val="nil"/>
          <w:bottom w:val="nil"/>
          <w:right w:val="nil"/>
          <w:between w:val="nil"/>
        </w:pBdr>
        <w:rPr>
          <w:noProof/>
          <w:color w:val="000000"/>
        </w:rPr>
      </w:pPr>
    </w:p>
    <w:p w14:paraId="55D4FD6" w14:textId="55D4FD7" w:rsidR="00000000" w:rsidRDefault="00000000">
      <w:pPr>
        <w:pStyle w:val="quadro"/>
      </w:pPr>
      <w:r>
        <w:t xml:space="preserve">Quadro 11. Caso de uso – Gerenciar Entrega</w:t>
      </w:r>
    </w:p>
    <w:tbl>
      <w:tblPr>
        <w:tblW w:w="9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000000" w14:paraId="55D4E94" w14:textId="55D4E95">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E90" w14:textId="55D4E91" w:rsidR="00000000" w:rsidRDefault="00000000">
            <w:pPr>
              <w:pBdr>
                <w:top w:val="nil"/>
                <w:left w:val="nil"/>
                <w:bottom w:val="nil"/>
                <w:right w:val="nil"/>
                <w:between w:val="nil"/>
              </w:pBdr>
              <w:spacing w:after="142"/>
              <w:jc w:val="both"/>
              <w:rPr>
                <w:noProof/>
                <w:color w:val="000000"/>
              </w:rPr>
            </w:pPr>
            <w:r>
              <w:rPr>
                <w:noProof/>
                <w:color w:val="000000"/>
              </w:rPr>
              <w:t xml:space="preserve">Caso de Uso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92" w14:textId="55D4E93" w:rsidR="00000000" w:rsidRDefault="00000000">
            <w:pPr>
              <w:pBdr>
                <w:top w:val="nil"/>
                <w:left w:val="nil"/>
                <w:bottom w:val="nil"/>
                <w:right w:val="nil"/>
                <w:between w:val="nil"/>
              </w:pBdr>
              <w:spacing w:after="142"/>
              <w:jc w:val="both"/>
              <w:rPr>
                <w:noProof/>
                <w:color w:val="000000"/>
              </w:rPr>
            </w:pPr>
            <w:r>
              <w:rPr>
                <w:noProof/>
                <w:color w:val="000000"/>
              </w:rPr>
              <w:t xml:space="preserve">RF11: Gerenciar Entrega</w:t>
            </w:r>
          </w:p>
        </w:tc>
      </w:tr>
      <w:tr w:rsidR="00000000" w14:paraId="55D4E9A" w14:textId="55D4E9B">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E96" w14:textId="55D4E97" w:rsidR="00000000" w:rsidRDefault="00000000">
            <w:pPr>
              <w:pBdr>
                <w:top w:val="nil"/>
                <w:left w:val="nil"/>
                <w:bottom w:val="nil"/>
                <w:right w:val="nil"/>
                <w:between w:val="nil"/>
              </w:pBdr>
              <w:spacing w:after="142"/>
              <w:jc w:val="both"/>
              <w:rPr>
                <w:noProof/>
                <w:color w:val="000000"/>
              </w:rPr>
            </w:pPr>
            <w:r>
              <w:rPr>
                <w:noProof/>
                <w:color w:val="000000"/>
              </w:rPr>
              <w:t xml:space="preserve">Ator Principal</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98" w14:textId="55D4E99" w:rsidR="00000000" w:rsidRDefault="00000000">
            <w:pPr>
              <w:pBdr>
                <w:top w:val="nil"/>
                <w:left w:val="nil"/>
                <w:bottom w:val="nil"/>
                <w:right w:val="nil"/>
                <w:between w:val="nil"/>
              </w:pBdr>
              <w:spacing w:after="142"/>
              <w:jc w:val="both"/>
              <w:rPr>
                <w:noProof/>
                <w:color w:val="000000"/>
              </w:rPr>
            </w:pPr>
            <w:r>
              <w:rPr>
                <w:noProof/>
                <w:color w:val="000000"/>
              </w:rPr>
              <w:t xml:space="preserve">Representante Comercial</w:t>
            </w:r>
          </w:p>
        </w:tc>
      </w:tr>
      <w:tr w:rsidR="00000000" w14:paraId="55D4EA0" w14:textId="55D4EA1">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E9C" w14:textId="55D4E9D" w:rsidR="00000000" w:rsidRDefault="00000000">
            <w:pPr>
              <w:pBdr>
                <w:top w:val="nil"/>
                <w:left w:val="nil"/>
                <w:bottom w:val="nil"/>
                <w:right w:val="nil"/>
                <w:between w:val="nil"/>
              </w:pBdr>
              <w:spacing w:after="142"/>
              <w:jc w:val="both"/>
              <w:rPr>
                <w:noProof/>
                <w:color w:val="000000"/>
              </w:rPr>
            </w:pPr>
            <w:r>
              <w:rPr>
                <w:noProof/>
                <w:color w:val="000000"/>
              </w:rPr>
              <w:t xml:space="preserve">Ator secundário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9E" w14:textId="55D4E9F" w:rsidR="00000000" w:rsidRDefault="00000000">
            <w:pPr>
              <w:pBdr>
                <w:top w:val="nil"/>
                <w:left w:val="nil"/>
                <w:bottom w:val="nil"/>
                <w:right w:val="nil"/>
                <w:between w:val="nil"/>
              </w:pBdr>
              <w:spacing w:after="142"/>
              <w:jc w:val="both"/>
              <w:rPr>
                <w:noProof/>
                <w:color w:val="000000"/>
              </w:rPr>
            </w:pPr>
            <w:r>
              <w:rPr>
                <w:noProof/>
                <w:color w:val="000000"/>
              </w:rPr>
              <w:t xml:space="preserve">Representada (fábrica responsável pelo envio dos materiais)</w:t>
            </w:r>
          </w:p>
        </w:tc>
      </w:tr>
      <w:tr w:rsidR="00000000" w14:paraId="55D4EA6" w14:textId="55D4EA7">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EA2" w14:textId="55D4EA3" w:rsidR="00000000" w:rsidRDefault="00000000">
            <w:pPr>
              <w:pBdr>
                <w:top w:val="nil"/>
                <w:left w:val="nil"/>
                <w:bottom w:val="nil"/>
                <w:right w:val="nil"/>
                <w:between w:val="nil"/>
              </w:pBdr>
              <w:spacing w:after="142"/>
              <w:jc w:val="both"/>
              <w:rPr>
                <w:noProof/>
                <w:color w:val="000000"/>
              </w:rPr>
            </w:pPr>
            <w:r>
              <w:rPr>
                <w:noProof/>
                <w:color w:val="000000"/>
              </w:rPr>
              <w:t xml:space="preserve">Pré-condição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A4" w14:textId="55D4EA5" w:rsidR="00000000" w:rsidRDefault="00000000">
            <w:pPr>
              <w:pBdr>
                <w:top w:val="nil"/>
                <w:left w:val="nil"/>
                <w:bottom w:val="nil"/>
                <w:right w:val="nil"/>
                <w:between w:val="nil"/>
              </w:pBdr>
              <w:spacing w:after="142"/>
              <w:jc w:val="both"/>
              <w:rPr>
                <w:noProof/>
                <w:color w:val="000000"/>
              </w:rPr>
            </w:pPr>
            <w:r>
              <w:rPr>
                <w:noProof/>
                <w:color w:val="000000"/>
              </w:rPr>
              <w:t xml:space="preserve">O orçamento correspondente deve estar com status “Aprovado” (RF10).</w:t>
            </w:r>
          </w:p>
        </w:tc>
      </w:tr>
      <w:tr w:rsidR="00000000" w14:paraId="55D4EAC" w14:textId="55D4EAD">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EA8" w14:textId="55D4EA9" w:rsidR="00000000" w:rsidRDefault="00000000">
            <w:pPr>
              <w:pBdr>
                <w:top w:val="nil"/>
                <w:left w:val="nil"/>
                <w:bottom w:val="nil"/>
                <w:right w:val="nil"/>
                <w:between w:val="nil"/>
              </w:pBdr>
              <w:spacing w:after="142"/>
              <w:jc w:val="both"/>
              <w:rPr>
                <w:noProof/>
                <w:color w:val="000000"/>
              </w:rPr>
            </w:pPr>
            <w:r>
              <w:rPr>
                <w:noProof/>
                <w:color w:val="000000"/>
              </w:rPr>
              <w:t xml:space="preserve">Pós-condição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AA" w14:textId="55D4EAB" w:rsidR="00000000" w:rsidRDefault="00000000">
            <w:pPr>
              <w:pBdr>
                <w:top w:val="nil"/>
                <w:left w:val="nil"/>
                <w:bottom w:val="nil"/>
                <w:right w:val="nil"/>
                <w:between w:val="nil"/>
              </w:pBdr>
              <w:spacing w:after="142"/>
              <w:jc w:val="both"/>
              <w:rPr>
                <w:noProof/>
                <w:color w:val="000000"/>
              </w:rPr>
            </w:pPr>
            <w:r>
              <w:rPr>
                <w:noProof/>
                <w:color w:val="000000"/>
              </w:rPr>
              <w:t xml:space="preserve">A entrega fica registrada, com data prevista e data real disponíveis para consulta no Painel de Acompanhamento (RF12).</w:t>
            </w:r>
          </w:p>
        </w:tc>
      </w:tr>
      <w:tr w:rsidR="00000000" w14:paraId="55D4EB2" w14:textId="55D4EB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EAE" w14:textId="55D4EAF" w:rsidR="00000000" w:rsidRDefault="00000000">
            <w:pPr>
              <w:pBdr>
                <w:top w:val="nil"/>
                <w:left w:val="nil"/>
                <w:bottom w:val="nil"/>
                <w:right w:val="nil"/>
                <w:between w:val="nil"/>
              </w:pBdr>
              <w:spacing w:after="142"/>
              <w:jc w:val="center"/>
              <w:rPr>
                <w:noProof/>
                <w:color w:val="000000"/>
              </w:rPr>
            </w:pPr>
            <w:r>
              <w:rPr>
                <w:noProof/>
                <w:color w:val="000000"/>
              </w:rPr>
              <w:t xml:space="preserve">Ações do Ator</w:t>
            </w:r>
          </w:p>
        </w:tc>
        <w:tc>
          <w:tcPr>
            <w:tcW w:w="456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EB0" w14:textId="55D4EB1" w:rsidR="00000000" w:rsidRDefault="00000000">
            <w:pPr>
              <w:pBdr>
                <w:top w:val="nil"/>
                <w:left w:val="nil"/>
                <w:bottom w:val="nil"/>
                <w:right w:val="nil"/>
                <w:between w:val="nil"/>
              </w:pBdr>
              <w:spacing w:after="142"/>
              <w:jc w:val="center"/>
              <w:rPr>
                <w:noProof/>
                <w:color w:val="000000"/>
              </w:rPr>
            </w:pPr>
            <w:r>
              <w:rPr>
                <w:noProof/>
                <w:color w:val="000000"/>
              </w:rPr>
              <w:t xml:space="preserve">Ações do Sistema</w:t>
            </w:r>
          </w:p>
        </w:tc>
      </w:tr>
      <w:tr w:rsidR="00000000" w14:paraId="55D4EB6" w14:textId="55D4EB7">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EB4" w14:textId="55D4EB5" w:rsidR="00000000" w:rsidRDefault="00000000">
            <w:pPr>
              <w:pBdr>
                <w:top w:val="nil"/>
                <w:left w:val="nil"/>
                <w:bottom w:val="nil"/>
                <w:right w:val="nil"/>
                <w:between w:val="nil"/>
              </w:pBdr>
              <w:spacing w:after="142"/>
              <w:jc w:val="center"/>
              <w:rPr>
                <w:noProof/>
                <w:color w:val="000000"/>
              </w:rPr>
            </w:pPr>
            <w:r>
              <w:rPr>
                <w:b/>
                <w:noProof/>
                <w:color w:val="000000"/>
              </w:rPr>
              <w:t xml:space="preserve">Registrar Previsão de Entrega</w:t>
            </w:r>
          </w:p>
        </w:tc>
      </w:tr>
      <w:tr w:rsidR="00000000" w14:paraId="55D4EBC" w14:textId="55D4EBD">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B8" w14:textId="55D4EB9" w:rsidR="00000000" w:rsidRDefault="00000000">
            <w:pPr>
              <w:pBdr>
                <w:top w:val="nil"/>
                <w:left w:val="nil"/>
                <w:bottom w:val="nil"/>
                <w:right w:val="nil"/>
                <w:between w:val="nil"/>
              </w:pBdr>
              <w:spacing w:after="142"/>
              <w:jc w:val="both"/>
              <w:rPr>
                <w:noProof/>
                <w:color w:val="000000"/>
              </w:rPr>
            </w:pPr>
            <w:r>
              <w:rPr>
                <w:noProof/>
                <w:color w:val="000000"/>
              </w:rPr>
              <w:t xml:space="preserve">1- O representante acessa o orçamento aprovado e seleciona Registrar Entrega.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BA" w14:textId="55D4EB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EC2" w14:textId="55D4EC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BE" w14:textId="55D4EB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C0" w14:textId="55D4EC1"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o formulário, solicitando a data prevista.</w:t>
            </w:r>
          </w:p>
        </w:tc>
      </w:tr>
      <w:tr w:rsidR="00000000" w14:paraId="55D4EC8" w14:textId="55D4EC9">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C4" w14:textId="55D4EC5" w:rsidR="00000000" w:rsidRDefault="00000000">
            <w:pPr>
              <w:pBdr>
                <w:top w:val="nil"/>
                <w:left w:val="nil"/>
                <w:bottom w:val="nil"/>
                <w:right w:val="nil"/>
                <w:between w:val="nil"/>
              </w:pBdr>
              <w:spacing w:after="142"/>
              <w:jc w:val="both"/>
              <w:rPr>
                <w:noProof/>
                <w:color w:val="000000"/>
              </w:rPr>
            </w:pPr>
            <w:r>
              <w:rPr>
                <w:noProof/>
                <w:color w:val="000000"/>
              </w:rPr>
              <w:t xml:space="preserve">3- O representante informa a data prevista de entrega e confirma.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C6" w14:textId="55D4EC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ECE" w14:textId="55D4ECF">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CA" w14:textId="55D4EC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CC" w14:textId="55D4ECD" w:rsidR="00000000" w:rsidRDefault="00000000">
            <w:pPr>
              <w:pBdr>
                <w:top w:val="nil"/>
                <w:left w:val="nil"/>
                <w:bottom w:val="nil"/>
                <w:right w:val="nil"/>
                <w:between w:val="nil"/>
              </w:pBdr>
              <w:spacing w:after="142"/>
              <w:jc w:val="both"/>
              <w:rPr>
                <w:noProof/>
                <w:color w:val="000000"/>
              </w:rPr>
            </w:pPr>
            <w:r>
              <w:rPr>
                <w:noProof/>
                <w:color w:val="000000"/>
              </w:rPr>
              <w:t xml:space="preserve">4- O sistema salva a previsão e passa a monitorá-la no Painel de Acompanhamento (RF12).</w:t>
            </w:r>
          </w:p>
        </w:tc>
      </w:tr>
      <w:tr w:rsidR="00000000" w14:paraId="55D4ED2" w14:textId="55D4ED3">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ED0" w14:textId="55D4ED1" w:rsidR="00000000" w:rsidRDefault="00000000">
            <w:pPr>
              <w:pBdr>
                <w:top w:val="nil"/>
                <w:left w:val="nil"/>
                <w:bottom w:val="nil"/>
                <w:right w:val="nil"/>
                <w:between w:val="nil"/>
              </w:pBdr>
              <w:spacing w:after="142"/>
              <w:jc w:val="center"/>
              <w:rPr>
                <w:noProof/>
                <w:color w:val="000000"/>
              </w:rPr>
            </w:pPr>
            <w:r>
              <w:rPr>
                <w:b/>
                <w:noProof/>
                <w:color w:val="000000"/>
              </w:rPr>
              <w:t xml:space="preserve">Registrar Entrega Realizada</w:t>
            </w:r>
          </w:p>
        </w:tc>
      </w:tr>
      <w:tr w:rsidR="00000000" w14:paraId="55D4ED8" w14:textId="55D4ED9">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D4" w14:textId="55D4ED5" w:rsidR="00000000" w:rsidRDefault="00000000">
            <w:pPr>
              <w:pBdr>
                <w:top w:val="nil"/>
                <w:left w:val="nil"/>
                <w:bottom w:val="nil"/>
                <w:right w:val="nil"/>
                <w:between w:val="nil"/>
              </w:pBdr>
              <w:spacing w:after="142"/>
              <w:jc w:val="both"/>
              <w:rPr>
                <w:noProof/>
                <w:color w:val="000000"/>
              </w:rPr>
            </w:pPr>
            <w:r>
              <w:rPr>
                <w:noProof/>
                <w:color w:val="000000"/>
              </w:rPr>
              <w:t xml:space="preserve">1- O representante confirma, no sistema, que os materiais chegaram à obra.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D6" w14:textId="55D4ED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EDE" w14:textId="55D4EDF">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DA" w14:textId="55D4ED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DC" w14:textId="55D4EDD" w:rsidR="00000000" w:rsidRDefault="00000000">
            <w:pPr>
              <w:pBdr>
                <w:top w:val="nil"/>
                <w:left w:val="nil"/>
                <w:bottom w:val="nil"/>
                <w:right w:val="nil"/>
                <w:between w:val="nil"/>
              </w:pBdr>
              <w:spacing w:after="142"/>
              <w:jc w:val="both"/>
              <w:rPr>
                <w:noProof/>
                <w:color w:val="000000"/>
              </w:rPr>
            </w:pPr>
            <w:r>
              <w:rPr>
                <w:noProof/>
                <w:color w:val="000000"/>
              </w:rPr>
              <w:t xml:space="preserve">2- O sistema solicita a data real de entrega.</w:t>
            </w:r>
          </w:p>
        </w:tc>
      </w:tr>
      <w:tr w:rsidR="00000000" w14:paraId="55D4EE4" w14:textId="55D4EE5">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E0" w14:textId="55D4EE1" w:rsidR="00000000" w:rsidRDefault="00000000">
            <w:pPr>
              <w:pBdr>
                <w:top w:val="nil"/>
                <w:left w:val="nil"/>
                <w:bottom w:val="nil"/>
                <w:right w:val="nil"/>
                <w:between w:val="nil"/>
              </w:pBdr>
              <w:spacing w:after="142"/>
              <w:jc w:val="both"/>
              <w:rPr>
                <w:noProof/>
                <w:color w:val="000000"/>
              </w:rPr>
            </w:pPr>
            <w:r>
              <w:rPr>
                <w:noProof/>
                <w:color w:val="000000"/>
              </w:rPr>
              <w:t xml:space="preserve">3- O representante informa a data real e confirma.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E2" w14:textId="55D4EE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EEA" w14:textId="55D4EEB">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E6" w14:textId="55D4EE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E8" w14:textId="55D4EE9" w:rsidR="00000000" w:rsidRDefault="00000000">
            <w:pPr>
              <w:pBdr>
                <w:top w:val="nil"/>
                <w:left w:val="nil"/>
                <w:bottom w:val="nil"/>
                <w:right w:val="nil"/>
                <w:between w:val="nil"/>
              </w:pBdr>
              <w:spacing w:after="142"/>
              <w:jc w:val="both"/>
              <w:rPr>
                <w:noProof/>
                <w:color w:val="000000"/>
              </w:rPr>
            </w:pPr>
            <w:r>
              <w:rPr>
                <w:noProof/>
                <w:color w:val="000000"/>
              </w:rPr>
              <w:t xml:space="preserve">4- O sistema registra a entrega como concluída, comparando a data prevista com a data real.</w:t>
            </w:r>
          </w:p>
        </w:tc>
      </w:tr>
    </w:tbl>
    <w:p w14:paraId="55D4FD8" w14:textId="55D4FD9" w:rsidR="00000000" w:rsidRDefault="00000000">
      <w:pPr>
        <w:pBdr>
          <w:top w:val="nil"/>
          <w:left w:val="nil"/>
          <w:bottom w:val="nil"/>
          <w:right w:val="nil"/>
          <w:between w:val="nil"/>
        </w:pBdr>
        <w:jc w:val="center"/>
        <w:rPr>
          <w:noProof/>
          <w:color w:val="000000"/>
        </w:rPr>
      </w:pPr>
      <w:r>
        <w:rPr>
          <w:noProof/>
          <w:color w:val="000000"/>
        </w:rPr>
        <w:t>Fonte: Autores</w:t>
      </w:r>
    </w:p>
    <w:p w14:paraId="55D4FDA" w14:textId="55D4FDB" w:rsidR="00000000" w:rsidRDefault="00000000">
      <w:pPr>
        <w:pBdr>
          <w:top w:val="nil"/>
          <w:left w:val="nil"/>
          <w:bottom w:val="nil"/>
          <w:right w:val="nil"/>
          <w:between w:val="nil"/>
        </w:pBdr>
        <w:rPr>
          <w:noProof/>
          <w:color w:val="000000"/>
        </w:rPr>
      </w:pPr>
    </w:p>
    <w:p w14:paraId="55D4FDC" w14:textId="55D4FDD" w:rsidR="00000000" w:rsidRDefault="00000000">
      <w:pPr>
        <w:pStyle w:val="quadro"/>
      </w:pPr>
      <w:r>
        <w:t xml:space="preserve">Quadro 12. Caso de uso – Painel de Acompanhamento</w:t>
      </w:r>
    </w:p>
    <w:tbl>
      <w:tblPr>
        <w:tblW w:w="9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000000" w14:paraId="55D4EF0" w14:textId="55D4EF1">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EEC" w14:textId="55D4EED" w:rsidR="00000000" w:rsidRDefault="00000000">
            <w:pPr>
              <w:pBdr>
                <w:top w:val="nil"/>
                <w:left w:val="nil"/>
                <w:bottom w:val="nil"/>
                <w:right w:val="nil"/>
                <w:between w:val="nil"/>
              </w:pBdr>
              <w:spacing w:after="142"/>
              <w:jc w:val="both"/>
              <w:rPr>
                <w:noProof/>
                <w:color w:val="000000"/>
              </w:rPr>
            </w:pPr>
            <w:r>
              <w:rPr>
                <w:noProof/>
                <w:color w:val="000000"/>
              </w:rPr>
              <w:t xml:space="preserve">Caso de Uso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EE" w14:textId="55D4EEF" w:rsidR="00000000" w:rsidRDefault="00000000">
            <w:pPr>
              <w:pBdr>
                <w:top w:val="nil"/>
                <w:left w:val="nil"/>
                <w:bottom w:val="nil"/>
                <w:right w:val="nil"/>
                <w:between w:val="nil"/>
              </w:pBdr>
              <w:spacing w:after="142"/>
              <w:jc w:val="both"/>
              <w:rPr>
                <w:noProof/>
                <w:color w:val="000000"/>
              </w:rPr>
            </w:pPr>
            <w:r>
              <w:rPr>
                <w:noProof/>
                <w:color w:val="000000"/>
              </w:rPr>
              <w:t xml:space="preserve">RF12: Painel de Acompanhamento</w:t>
            </w:r>
          </w:p>
        </w:tc>
      </w:tr>
      <w:tr w:rsidR="00000000" w14:paraId="55D4EF6" w14:textId="55D4EF7">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EF2" w14:textId="55D4EF3" w:rsidR="00000000" w:rsidRDefault="00000000">
            <w:pPr>
              <w:pBdr>
                <w:top w:val="nil"/>
                <w:left w:val="nil"/>
                <w:bottom w:val="nil"/>
                <w:right w:val="nil"/>
                <w:between w:val="nil"/>
              </w:pBdr>
              <w:spacing w:after="142"/>
              <w:jc w:val="both"/>
              <w:rPr>
                <w:noProof/>
                <w:color w:val="000000"/>
              </w:rPr>
            </w:pPr>
            <w:r>
              <w:rPr>
                <w:noProof/>
                <w:color w:val="000000"/>
              </w:rPr>
              <w:t xml:space="preserve">Ator Principal</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F4" w14:textId="55D4EF5" w:rsidR="00000000" w:rsidRDefault="00000000">
            <w:pPr>
              <w:pBdr>
                <w:top w:val="nil"/>
                <w:left w:val="nil"/>
                <w:bottom w:val="nil"/>
                <w:right w:val="nil"/>
                <w:between w:val="nil"/>
              </w:pBdr>
              <w:spacing w:after="142"/>
              <w:jc w:val="both"/>
              <w:rPr>
                <w:noProof/>
                <w:color w:val="000000"/>
              </w:rPr>
            </w:pPr>
            <w:r>
              <w:rPr>
                <w:noProof/>
                <w:color w:val="000000"/>
              </w:rPr>
              <w:t xml:space="preserve">Representante, Administrador</w:t>
            </w:r>
          </w:p>
        </w:tc>
      </w:tr>
      <w:tr w:rsidR="00000000" w14:paraId="55D4EFC" w14:textId="55D4EFD">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EF8" w14:textId="55D4EF9" w:rsidR="00000000" w:rsidRDefault="00000000">
            <w:pPr>
              <w:pBdr>
                <w:top w:val="nil"/>
                <w:left w:val="nil"/>
                <w:bottom w:val="nil"/>
                <w:right w:val="nil"/>
                <w:between w:val="nil"/>
              </w:pBdr>
              <w:spacing w:after="142"/>
              <w:jc w:val="both"/>
              <w:rPr>
                <w:noProof/>
                <w:color w:val="000000"/>
              </w:rPr>
            </w:pPr>
            <w:r>
              <w:rPr>
                <w:noProof/>
                <w:color w:val="000000"/>
              </w:rPr>
              <w:t xml:space="preserve">Ator secundário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EFA" w14:textId="55D4EFB" w:rsidR="00000000" w:rsidRDefault="00000000">
            <w:pPr>
              <w:pBdr>
                <w:top w:val="nil"/>
                <w:left w:val="nil"/>
                <w:bottom w:val="nil"/>
                <w:right w:val="nil"/>
                <w:between w:val="nil"/>
              </w:pBdr>
              <w:spacing w:after="142"/>
              <w:jc w:val="both"/>
              <w:rPr>
                <w:noProof/>
                <w:color w:val="000000"/>
              </w:rPr>
            </w:pPr>
            <w:r>
              <w:rPr>
                <w:noProof/>
                <w:color w:val="000000"/>
              </w:rPr>
              <w:t xml:space="preserve">Não se aplica</w:t>
            </w:r>
          </w:p>
        </w:tc>
      </w:tr>
      <w:tr w:rsidR="00000000" w14:paraId="55D4F02" w14:textId="55D4F03">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EFE" w14:textId="55D4EFF" w:rsidR="00000000" w:rsidRDefault="00000000">
            <w:pPr>
              <w:pBdr>
                <w:top w:val="nil"/>
                <w:left w:val="nil"/>
                <w:bottom w:val="nil"/>
                <w:right w:val="nil"/>
                <w:between w:val="nil"/>
              </w:pBdr>
              <w:spacing w:after="142"/>
              <w:jc w:val="both"/>
              <w:rPr>
                <w:noProof/>
                <w:color w:val="000000"/>
              </w:rPr>
            </w:pPr>
            <w:r>
              <w:rPr>
                <w:noProof/>
                <w:color w:val="000000"/>
              </w:rPr>
              <w:t xml:space="preserve">Pré-condição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00" w14:textId="55D4F01" w:rsidR="00000000" w:rsidRDefault="00000000">
            <w:pPr>
              <w:pBdr>
                <w:top w:val="nil"/>
                <w:left w:val="nil"/>
                <w:bottom w:val="nil"/>
                <w:right w:val="nil"/>
                <w:between w:val="nil"/>
              </w:pBdr>
              <w:spacing w:after="142"/>
              <w:jc w:val="both"/>
              <w:rPr>
                <w:noProof/>
                <w:color w:val="000000"/>
              </w:rPr>
            </w:pPr>
            <w:r>
              <w:rPr>
                <w:noProof/>
                <w:color w:val="000000"/>
              </w:rPr>
              <w:t xml:space="preserve">O usuário deve estar autenticado no sistema.</w:t>
            </w:r>
          </w:p>
        </w:tc>
      </w:tr>
      <w:tr w:rsidR="00000000" w14:paraId="55D4F08" w14:textId="55D4F09">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F04" w14:textId="55D4F05" w:rsidR="00000000" w:rsidRDefault="00000000">
            <w:pPr>
              <w:pBdr>
                <w:top w:val="nil"/>
                <w:left w:val="nil"/>
                <w:bottom w:val="nil"/>
                <w:right w:val="nil"/>
                <w:between w:val="nil"/>
              </w:pBdr>
              <w:spacing w:after="142"/>
              <w:jc w:val="both"/>
              <w:rPr>
                <w:noProof/>
                <w:color w:val="000000"/>
              </w:rPr>
            </w:pPr>
            <w:r>
              <w:rPr>
                <w:noProof/>
                <w:color w:val="000000"/>
              </w:rPr>
              <w:t xml:space="preserve">Pós-condição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06" w14:textId="55D4F07" w:rsidR="00000000" w:rsidRDefault="00000000">
            <w:pPr>
              <w:pBdr>
                <w:top w:val="nil"/>
                <w:left w:val="nil"/>
                <w:bottom w:val="nil"/>
                <w:right w:val="nil"/>
                <w:between w:val="nil"/>
              </w:pBdr>
              <w:spacing w:after="142"/>
              <w:jc w:val="both"/>
              <w:rPr>
                <w:noProof/>
                <w:color w:val="000000"/>
              </w:rPr>
            </w:pPr>
            <w:r>
              <w:rPr>
                <w:noProof/>
                <w:color w:val="000000"/>
              </w:rPr>
              <w:t xml:space="preserve">O representante (ou o administrador, com visão consolidada) tem visibilidade dos orçamentos que precisam de atenção.</w:t>
            </w:r>
          </w:p>
        </w:tc>
      </w:tr>
      <w:tr w:rsidR="00000000" w14:paraId="55D4F0E" w14:textId="55D4F0F">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F0A" w14:textId="55D4F0B" w:rsidR="00000000" w:rsidRDefault="00000000">
            <w:pPr>
              <w:pBdr>
                <w:top w:val="nil"/>
                <w:left w:val="nil"/>
                <w:bottom w:val="nil"/>
                <w:right w:val="nil"/>
                <w:between w:val="nil"/>
              </w:pBdr>
              <w:spacing w:after="142"/>
              <w:jc w:val="center"/>
              <w:rPr>
                <w:noProof/>
                <w:color w:val="000000"/>
              </w:rPr>
            </w:pPr>
            <w:r>
              <w:rPr>
                <w:noProof/>
                <w:color w:val="000000"/>
              </w:rPr>
              <w:t xml:space="preserve">Ações do Ator</w:t>
            </w:r>
          </w:p>
        </w:tc>
        <w:tc>
          <w:tcPr>
            <w:tcW w:w="456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F0C" w14:textId="55D4F0D" w:rsidR="00000000" w:rsidRDefault="00000000">
            <w:pPr>
              <w:pBdr>
                <w:top w:val="nil"/>
                <w:left w:val="nil"/>
                <w:bottom w:val="nil"/>
                <w:right w:val="nil"/>
                <w:between w:val="nil"/>
              </w:pBdr>
              <w:spacing w:after="142"/>
              <w:jc w:val="center"/>
              <w:rPr>
                <w:noProof/>
                <w:color w:val="000000"/>
              </w:rPr>
            </w:pPr>
            <w:r>
              <w:rPr>
                <w:noProof/>
                <w:color w:val="000000"/>
              </w:rPr>
              <w:t xml:space="preserve">Ações do Sistema</w:t>
            </w:r>
          </w:p>
        </w:tc>
      </w:tr>
      <w:tr w:rsidR="00000000" w14:paraId="55D4F14" w14:textId="55D4F15">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10" w14:textId="55D4F11" w:rsidR="00000000" w:rsidRDefault="00000000">
            <w:pPr>
              <w:pBdr>
                <w:top w:val="nil"/>
                <w:left w:val="nil"/>
                <w:bottom w:val="nil"/>
                <w:right w:val="nil"/>
                <w:between w:val="nil"/>
              </w:pBdr>
              <w:spacing w:after="142"/>
              <w:jc w:val="both"/>
              <w:rPr>
                <w:noProof/>
                <w:color w:val="000000"/>
              </w:rPr>
            </w:pPr>
            <w:r>
              <w:rPr>
                <w:noProof/>
                <w:color w:val="000000"/>
              </w:rPr>
              <w:t xml:space="preserve">1- O usuário acessa o Painel de Acompanhamento.</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12" w14:textId="55D4F1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F1A" w14:textId="55D4F1B">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16" w14:textId="55D4F1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18" w14:textId="55D4F19" w:rsidR="00000000" w:rsidRDefault="00000000">
            <w:pPr>
              <w:pBdr>
                <w:top w:val="nil"/>
                <w:left w:val="nil"/>
                <w:bottom w:val="nil"/>
                <w:right w:val="nil"/>
                <w:between w:val="nil"/>
              </w:pBdr>
              <w:spacing w:after="142"/>
              <w:jc w:val="both"/>
              <w:rPr>
                <w:noProof/>
                <w:color w:val="000000"/>
              </w:rPr>
            </w:pPr>
            <w:r>
              <w:rPr>
                <w:noProof/>
                <w:color w:val="000000"/>
              </w:rPr>
              <w:t xml:space="preserve">2- O sistema apresenta os orçamentos pendentes, sem movimentação há determinado período, e aqueles com entrega atrasada, ordenados por urgência. Para o administrador, a listagem consolida todos os representantes.</w:t>
            </w:r>
          </w:p>
        </w:tc>
      </w:tr>
    </w:tbl>
    <w:p w14:paraId="55D4FDE" w14:textId="55D4FDF" w:rsidR="00000000" w:rsidRDefault="00000000">
      <w:pPr>
        <w:pBdr>
          <w:top w:val="nil"/>
          <w:left w:val="nil"/>
          <w:bottom w:val="nil"/>
          <w:right w:val="nil"/>
          <w:between w:val="nil"/>
        </w:pBdr>
        <w:jc w:val="center"/>
        <w:rPr>
          <w:noProof/>
          <w:color w:val="000000"/>
        </w:rPr>
      </w:pPr>
      <w:r>
        <w:rPr>
          <w:noProof/>
          <w:color w:val="000000"/>
        </w:rPr>
        <w:t>Fonte: Autores</w:t>
      </w:r>
    </w:p>
    <w:p w14:paraId="55D4FE0" w14:textId="55D4FE1" w:rsidR="00000000" w:rsidRDefault="00000000">
      <w:pPr>
        <w:pBdr>
          <w:top w:val="nil"/>
          <w:left w:val="nil"/>
          <w:bottom w:val="nil"/>
          <w:right w:val="nil"/>
          <w:between w:val="nil"/>
        </w:pBdr>
        <w:rPr>
          <w:noProof/>
          <w:color w:val="000000"/>
        </w:rPr>
      </w:pPr>
    </w:p>
    <w:p w14:paraId="55D4FE2" w14:textId="55D4FE3" w:rsidR="00000000" w:rsidRDefault="00000000">
      <w:pPr>
        <w:pStyle w:val="quadro"/>
      </w:pPr>
      <w:r>
        <w:t xml:space="preserve">Quadro 13. Caso de uso – Gerenciar Representada</w:t>
      </w:r>
    </w:p>
    <w:tbl>
      <w:tblPr>
        <w:tblW w:w="9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2940"/>
        <w:gridCol w:w="4560"/>
      </w:tblGrid>
      <w:tr w:rsidR="00000000" w14:paraId="55D4F20" w14:textId="55D4F21">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F1C" w14:textId="55D4F1D" w:rsidR="00000000" w:rsidRDefault="00000000">
            <w:pPr>
              <w:pBdr>
                <w:top w:val="nil"/>
                <w:left w:val="nil"/>
                <w:bottom w:val="nil"/>
                <w:right w:val="nil"/>
                <w:between w:val="nil"/>
              </w:pBdr>
              <w:spacing w:after="142"/>
              <w:jc w:val="both"/>
              <w:rPr>
                <w:noProof/>
                <w:color w:val="000000"/>
              </w:rPr>
            </w:pPr>
            <w:r>
              <w:rPr>
                <w:noProof/>
                <w:color w:val="000000"/>
              </w:rPr>
              <w:t xml:space="preserve">Caso de Uso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1E" w14:textId="55D4F1F" w:rsidR="00000000" w:rsidRDefault="00000000">
            <w:pPr>
              <w:pBdr>
                <w:top w:val="nil"/>
                <w:left w:val="nil"/>
                <w:bottom w:val="nil"/>
                <w:right w:val="nil"/>
                <w:between w:val="nil"/>
              </w:pBdr>
              <w:spacing w:after="142"/>
              <w:jc w:val="both"/>
              <w:rPr>
                <w:noProof/>
                <w:color w:val="000000"/>
              </w:rPr>
            </w:pPr>
            <w:r>
              <w:rPr>
                <w:noProof/>
                <w:color w:val="000000"/>
              </w:rPr>
              <w:t xml:space="preserve">RF13: Gerenciar Representada</w:t>
            </w:r>
          </w:p>
        </w:tc>
      </w:tr>
      <w:tr w:rsidR="00000000" w14:paraId="55D4F26" w14:textId="55D4F27">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F22" w14:textId="55D4F23" w:rsidR="00000000" w:rsidRDefault="00000000">
            <w:pPr>
              <w:pBdr>
                <w:top w:val="nil"/>
                <w:left w:val="nil"/>
                <w:bottom w:val="nil"/>
                <w:right w:val="nil"/>
                <w:between w:val="nil"/>
              </w:pBdr>
              <w:spacing w:after="142"/>
              <w:jc w:val="both"/>
              <w:rPr>
                <w:noProof/>
                <w:color w:val="000000"/>
              </w:rPr>
            </w:pPr>
            <w:r>
              <w:rPr>
                <w:noProof/>
                <w:color w:val="000000"/>
              </w:rPr>
              <w:t xml:space="preserve">Ator Principal</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24" w14:textId="55D4F25" w:rsidR="00000000" w:rsidRDefault="00000000">
            <w:pPr>
              <w:pBdr>
                <w:top w:val="nil"/>
                <w:left w:val="nil"/>
                <w:bottom w:val="nil"/>
                <w:right w:val="nil"/>
                <w:between w:val="nil"/>
              </w:pBdr>
              <w:spacing w:after="142"/>
              <w:jc w:val="both"/>
              <w:rPr>
                <w:noProof/>
                <w:color w:val="000000"/>
              </w:rPr>
            </w:pPr>
            <w:r>
              <w:rPr>
                <w:noProof/>
                <w:color w:val="000000"/>
              </w:rPr>
              <w:t xml:space="preserve">Representante, Administrador</w:t>
            </w:r>
          </w:p>
        </w:tc>
      </w:tr>
      <w:tr w:rsidR="00000000" w14:paraId="55D4F2C" w14:textId="55D4F2D">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F28" w14:textId="55D4F29" w:rsidR="00000000" w:rsidRDefault="00000000">
            <w:pPr>
              <w:pBdr>
                <w:top w:val="nil"/>
                <w:left w:val="nil"/>
                <w:bottom w:val="nil"/>
                <w:right w:val="nil"/>
                <w:between w:val="nil"/>
              </w:pBdr>
              <w:spacing w:after="142"/>
              <w:jc w:val="both"/>
              <w:rPr>
                <w:noProof/>
                <w:color w:val="000000"/>
              </w:rPr>
            </w:pPr>
            <w:r>
              <w:rPr>
                <w:noProof/>
                <w:color w:val="000000"/>
              </w:rPr>
              <w:t xml:space="preserve">Ator secundário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2A" w14:textId="55D4F2B" w:rsidR="00000000" w:rsidRDefault="00000000">
            <w:pPr>
              <w:pBdr>
                <w:top w:val="nil"/>
                <w:left w:val="nil"/>
                <w:bottom w:val="nil"/>
                <w:right w:val="nil"/>
                <w:between w:val="nil"/>
              </w:pBdr>
              <w:spacing w:after="142"/>
              <w:jc w:val="both"/>
              <w:rPr>
                <w:noProof/>
                <w:color w:val="000000"/>
              </w:rPr>
            </w:pPr>
            <w:r>
              <w:rPr>
                <w:noProof/>
                <w:color w:val="000000"/>
              </w:rPr>
              <w:t xml:space="preserve">Não se aplica</w:t>
            </w:r>
          </w:p>
        </w:tc>
      </w:tr>
      <w:tr w:rsidR="00000000" w14:paraId="55D4F32" w14:textId="55D4F33">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F2E" w14:textId="55D4F2F" w:rsidR="00000000" w:rsidRDefault="00000000">
            <w:pPr>
              <w:pBdr>
                <w:top w:val="nil"/>
                <w:left w:val="nil"/>
                <w:bottom w:val="nil"/>
                <w:right w:val="nil"/>
                <w:between w:val="nil"/>
              </w:pBdr>
              <w:spacing w:after="142"/>
              <w:jc w:val="both"/>
              <w:rPr>
                <w:noProof/>
                <w:color w:val="000000"/>
              </w:rPr>
            </w:pPr>
            <w:r>
              <w:rPr>
                <w:noProof/>
                <w:color w:val="000000"/>
              </w:rPr>
              <w:t xml:space="preserve">Pré-condição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30" w14:textId="55D4F31" w:rsidR="00000000" w:rsidRDefault="00000000">
            <w:pPr>
              <w:pBdr>
                <w:top w:val="nil"/>
                <w:left w:val="nil"/>
                <w:bottom w:val="nil"/>
                <w:right w:val="nil"/>
                <w:between w:val="nil"/>
              </w:pBdr>
              <w:spacing w:after="142"/>
              <w:jc w:val="both"/>
              <w:rPr>
                <w:noProof/>
                <w:color w:val="000000"/>
              </w:rPr>
            </w:pPr>
            <w:r>
              <w:rPr>
                <w:noProof/>
                <w:color w:val="000000"/>
              </w:rPr>
              <w:t xml:space="preserve">O usuário deve estar autenticado no sistema.</w:t>
            </w:r>
          </w:p>
        </w:tc>
      </w:tr>
      <w:tr w:rsidR="00000000" w14:paraId="55D4F38" w14:textId="55D4F39">
        <w:trPr>
          <w:cantSplit/>
        </w:trPr>
        <w:tc>
          <w:tcPr>
            <w:tcW w:w="1905"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F34" w14:textId="55D4F35" w:rsidR="00000000" w:rsidRDefault="00000000">
            <w:pPr>
              <w:pBdr>
                <w:top w:val="nil"/>
                <w:left w:val="nil"/>
                <w:bottom w:val="nil"/>
                <w:right w:val="nil"/>
                <w:between w:val="nil"/>
              </w:pBdr>
              <w:spacing w:after="142"/>
              <w:jc w:val="both"/>
              <w:rPr>
                <w:noProof/>
                <w:color w:val="000000"/>
              </w:rPr>
            </w:pPr>
            <w:r>
              <w:rPr>
                <w:noProof/>
                <w:color w:val="000000"/>
              </w:rPr>
              <w:t xml:space="preserve">Pós-condição</w:t>
            </w:r>
          </w:p>
        </w:tc>
        <w:tc>
          <w:tcPr>
            <w:tcW w:w="7500"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36" w14:textId="55D4F37" w:rsidR="00000000" w:rsidRDefault="00000000">
            <w:pPr>
              <w:pBdr>
                <w:top w:val="nil"/>
                <w:left w:val="nil"/>
                <w:bottom w:val="nil"/>
                <w:right w:val="nil"/>
                <w:between w:val="nil"/>
              </w:pBdr>
              <w:spacing w:after="142"/>
              <w:jc w:val="both"/>
              <w:rPr>
                <w:noProof/>
                <w:color w:val="000000"/>
              </w:rPr>
            </w:pPr>
            <w:r>
              <w:rPr>
                <w:noProof/>
                <w:color w:val="000000"/>
              </w:rPr>
              <w:t xml:space="preserve">O cadastro de representadas reflete a operação realizada.</w:t>
            </w:r>
          </w:p>
        </w:tc>
      </w:tr>
      <w:tr w:rsidR="00000000" w14:paraId="55D4F3E" w14:textId="55D4F3F">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F3A" w14:textId="55D4F3B" w:rsidR="00000000" w:rsidRDefault="00000000">
            <w:pPr>
              <w:pBdr>
                <w:top w:val="nil"/>
                <w:left w:val="nil"/>
                <w:bottom w:val="nil"/>
                <w:right w:val="nil"/>
                <w:between w:val="nil"/>
              </w:pBdr>
              <w:spacing w:after="142"/>
              <w:jc w:val="center"/>
              <w:rPr>
                <w:noProof/>
                <w:color w:val="000000"/>
              </w:rPr>
            </w:pPr>
            <w:r>
              <w:rPr>
                <w:noProof/>
                <w:color w:val="000000"/>
              </w:rPr>
              <w:t xml:space="preserve">Ações do Ator</w:t>
            </w:r>
          </w:p>
        </w:tc>
        <w:tc>
          <w:tcPr>
            <w:tcW w:w="4560" w:type="dxa"/>
            <w:tcBorders>
              <w:top w:val="single" w:sz="4" w:space="0" w:color="000000"/>
              <w:left w:val="single" w:sz="4" w:space="0" w:color="000000"/>
              <w:bottom w:val="single" w:sz="4" w:space="0" w:color="000000"/>
              <w:right w:val="single" w:sz="4" w:space="0" w:color="000000"/>
            </w:tcBorders>
            <w:shd w:val="clear" w:color="auto" w:fill="BFBFBF"/>
            <w:tcMar>
              <w:top w:w="0" w:type="dxa"/>
              <w:left w:w="0" w:type="dxa"/>
              <w:bottom w:w="0" w:type="dxa"/>
              <w:right w:w="0" w:type="dxa"/>
            </w:tcMar>
            <w:vAlign w:val="center"/>
          </w:tcPr>
          <w:p w14:paraId="55D4F3C" w14:textId="55D4F3D" w:rsidR="00000000" w:rsidRDefault="00000000">
            <w:pPr>
              <w:pBdr>
                <w:top w:val="nil"/>
                <w:left w:val="nil"/>
                <w:bottom w:val="nil"/>
                <w:right w:val="nil"/>
                <w:between w:val="nil"/>
              </w:pBdr>
              <w:spacing w:after="142"/>
              <w:jc w:val="center"/>
              <w:rPr>
                <w:noProof/>
                <w:color w:val="000000"/>
              </w:rPr>
            </w:pPr>
            <w:r>
              <w:rPr>
                <w:noProof/>
                <w:color w:val="000000"/>
              </w:rPr>
              <w:t xml:space="preserve">Ações do Sistema</w:t>
            </w:r>
          </w:p>
        </w:tc>
      </w:tr>
      <w:tr w:rsidR="00000000" w14:paraId="55D4F42" w14:textId="55D4F43">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F40" w14:textId="55D4F41" w:rsidR="00000000" w:rsidRDefault="00000000">
            <w:pPr>
              <w:pBdr>
                <w:top w:val="nil"/>
                <w:left w:val="nil"/>
                <w:bottom w:val="nil"/>
                <w:right w:val="nil"/>
                <w:between w:val="nil"/>
              </w:pBdr>
              <w:spacing w:after="142"/>
              <w:jc w:val="center"/>
              <w:rPr>
                <w:noProof/>
                <w:color w:val="000000"/>
              </w:rPr>
            </w:pPr>
            <w:r>
              <w:rPr>
                <w:b/>
                <w:noProof/>
                <w:color w:val="000000"/>
              </w:rPr>
              <w:t xml:space="preserve">Cadastrar</w:t>
            </w:r>
          </w:p>
        </w:tc>
      </w:tr>
      <w:tr w:rsidR="00000000" w14:paraId="55D4F48" w14:textId="55D4F49">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44" w14:textId="55D4F45" w:rsidR="00000000" w:rsidRDefault="00000000">
            <w:pPr>
              <w:pBdr>
                <w:top w:val="nil"/>
                <w:left w:val="nil"/>
                <w:bottom w:val="nil"/>
                <w:right w:val="nil"/>
                <w:between w:val="nil"/>
              </w:pBdr>
              <w:spacing w:after="142"/>
              <w:jc w:val="both"/>
              <w:rPr>
                <w:noProof/>
                <w:color w:val="000000"/>
              </w:rPr>
            </w:pPr>
            <w:r>
              <w:rPr>
                <w:noProof/>
                <w:color w:val="000000"/>
              </w:rPr>
              <w:t xml:space="preserve">1- O usuário acessa Gerenciar Representada &gt; Cadastrar.</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46" w14:textId="55D4F4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F4E" w14:textId="55D4F4F">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4A" w14:textId="55D4F4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4C" w14:textId="55D4F4D"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o formulário de cadastro.</w:t>
            </w:r>
          </w:p>
        </w:tc>
      </w:tr>
      <w:tr w:rsidR="00000000" w14:paraId="55D4F54" w14:textId="55D4F55">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50" w14:textId="55D4F51" w:rsidR="00000000" w:rsidRDefault="00000000">
            <w:pPr>
              <w:pBdr>
                <w:top w:val="nil"/>
                <w:left w:val="nil"/>
                <w:bottom w:val="nil"/>
                <w:right w:val="nil"/>
                <w:between w:val="nil"/>
              </w:pBdr>
              <w:spacing w:after="142"/>
              <w:jc w:val="both"/>
              <w:rPr>
                <w:noProof/>
                <w:color w:val="000000"/>
              </w:rPr>
            </w:pPr>
            <w:r>
              <w:rPr>
                <w:noProof/>
                <w:color w:val="000000"/>
              </w:rPr>
              <w:t xml:space="preserve">3- O usuário informa o nome da representada (ex.: Astra, Japi, Nambei, Termomecânica) e confirma.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52" w14:textId="55D4F5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F5A" w14:textId="55D4F5B">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56" w14:textId="55D4F5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58" w14:textId="55D4F59" w:rsidR="00000000" w:rsidRDefault="00000000">
            <w:pPr>
              <w:pBdr>
                <w:top w:val="nil"/>
                <w:left w:val="nil"/>
                <w:bottom w:val="nil"/>
                <w:right w:val="nil"/>
                <w:between w:val="nil"/>
              </w:pBdr>
              <w:spacing w:after="142"/>
              <w:jc w:val="both"/>
              <w:rPr>
                <w:noProof/>
                <w:color w:val="000000"/>
              </w:rPr>
            </w:pPr>
            <w:r>
              <w:rPr>
                <w:noProof/>
                <w:color w:val="000000"/>
              </w:rPr>
              <w:t xml:space="preserve">4- O sistema salva o registro, retornando “Representada cadastrada com sucesso”.</w:t>
            </w:r>
          </w:p>
        </w:tc>
      </w:tr>
      <w:tr w:rsidR="00000000" w14:paraId="55D4F5E" w14:textId="55D4F5F">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F5C" w14:textId="55D4F5D" w:rsidR="00000000" w:rsidRDefault="00000000">
            <w:pPr>
              <w:pBdr>
                <w:top w:val="nil"/>
                <w:left w:val="nil"/>
                <w:bottom w:val="nil"/>
                <w:right w:val="nil"/>
                <w:between w:val="nil"/>
              </w:pBdr>
              <w:spacing w:after="142"/>
              <w:jc w:val="center"/>
              <w:rPr>
                <w:noProof/>
                <w:color w:val="000000"/>
              </w:rPr>
            </w:pPr>
            <w:r>
              <w:rPr>
                <w:b/>
                <w:noProof/>
                <w:color w:val="000000"/>
              </w:rPr>
              <w:t xml:space="preserve">Alterar</w:t>
            </w:r>
          </w:p>
        </w:tc>
      </w:tr>
      <w:tr w:rsidR="00000000" w14:paraId="55D4F64" w14:textId="55D4F65">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60" w14:textId="55D4F61" w:rsidR="00000000" w:rsidRDefault="00000000">
            <w:pPr>
              <w:pBdr>
                <w:top w:val="nil"/>
                <w:left w:val="nil"/>
                <w:bottom w:val="nil"/>
                <w:right w:val="nil"/>
                <w:between w:val="nil"/>
              </w:pBdr>
              <w:spacing w:after="142"/>
              <w:jc w:val="both"/>
              <w:rPr>
                <w:noProof/>
                <w:color w:val="000000"/>
              </w:rPr>
            </w:pPr>
            <w:r>
              <w:rPr>
                <w:noProof/>
                <w:color w:val="000000"/>
              </w:rPr>
              <w:t xml:space="preserve">1- O usuário acessa Gerenciar Representada &gt; Alterar.</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62" w14:textId="55D4F6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F6A" w14:textId="55D4F6B">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66" w14:textId="55D4F67"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68" w14:textId="55D4F69"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a lista de representadas cadastradas.</w:t>
            </w:r>
          </w:p>
        </w:tc>
      </w:tr>
      <w:tr w:rsidR="00000000" w14:paraId="55D4F70" w14:textId="55D4F71">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6C" w14:textId="55D4F6D" w:rsidR="00000000" w:rsidRDefault="00000000">
            <w:pPr>
              <w:pBdr>
                <w:top w:val="nil"/>
                <w:left w:val="nil"/>
                <w:bottom w:val="nil"/>
                <w:right w:val="nil"/>
                <w:between w:val="nil"/>
              </w:pBdr>
              <w:spacing w:after="142"/>
              <w:jc w:val="both"/>
              <w:rPr>
                <w:noProof/>
                <w:color w:val="000000"/>
              </w:rPr>
            </w:pPr>
            <w:r>
              <w:rPr>
                <w:noProof/>
                <w:color w:val="000000"/>
              </w:rPr>
              <w:t xml:space="preserve">3- O usuário seleciona a representada e altera o nome, confirmando em seguida.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6E" w14:textId="55D4F6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F76" w14:textId="55D4F77">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72" w14:textId="55D4F7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74" w14:textId="55D4F75" w:rsidR="00000000" w:rsidRDefault="00000000">
            <w:pPr>
              <w:pBdr>
                <w:top w:val="nil"/>
                <w:left w:val="nil"/>
                <w:bottom w:val="nil"/>
                <w:right w:val="nil"/>
                <w:between w:val="nil"/>
              </w:pBdr>
              <w:spacing w:after="142"/>
              <w:jc w:val="both"/>
              <w:rPr>
                <w:noProof/>
                <w:color w:val="000000"/>
              </w:rPr>
            </w:pPr>
            <w:r>
              <w:rPr>
                <w:noProof/>
                <w:color w:val="000000"/>
              </w:rPr>
              <w:t xml:space="preserve">4- O sistema valida e salva a alteração, retornando “Alteração efetuada com sucesso”.</w:t>
            </w:r>
          </w:p>
        </w:tc>
      </w:tr>
      <w:tr w:rsidR="00000000" w14:paraId="55D4F7A" w14:textId="55D4F7B">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F78" w14:textId="55D4F79" w:rsidR="00000000" w:rsidRDefault="00000000">
            <w:pPr>
              <w:pBdr>
                <w:top w:val="nil"/>
                <w:left w:val="nil"/>
                <w:bottom w:val="nil"/>
                <w:right w:val="nil"/>
                <w:between w:val="nil"/>
              </w:pBdr>
              <w:spacing w:after="142"/>
              <w:jc w:val="center"/>
              <w:rPr>
                <w:noProof/>
                <w:color w:val="000000"/>
              </w:rPr>
            </w:pPr>
            <w:r>
              <w:rPr>
                <w:b/>
                <w:noProof/>
                <w:color w:val="000000"/>
              </w:rPr>
              <w:t xml:space="preserve">Inativar</w:t>
            </w:r>
          </w:p>
        </w:tc>
      </w:tr>
      <w:tr w:rsidR="00000000" w14:paraId="55D4F80" w14:textId="55D4F81">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7C" w14:textId="55D4F7D" w:rsidR="00000000" w:rsidRDefault="00000000">
            <w:pPr>
              <w:pBdr>
                <w:top w:val="nil"/>
                <w:left w:val="nil"/>
                <w:bottom w:val="nil"/>
                <w:right w:val="nil"/>
                <w:between w:val="nil"/>
              </w:pBdr>
              <w:spacing w:after="142"/>
              <w:jc w:val="both"/>
              <w:rPr>
                <w:noProof/>
                <w:color w:val="000000"/>
              </w:rPr>
            </w:pPr>
            <w:r>
              <w:rPr>
                <w:noProof/>
                <w:color w:val="000000"/>
              </w:rPr>
              <w:t xml:space="preserve">1- O usuário acessa Gerenciar Representada &gt; Inativar.</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7E" w14:textId="55D4F7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F86" w14:textId="55D4F87">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82" w14:textId="55D4F83"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84" w14:textId="55D4F85"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a lista de representadas cadastradas.</w:t>
            </w:r>
          </w:p>
        </w:tc>
      </w:tr>
      <w:tr w:rsidR="00000000" w14:paraId="55D4F8C" w14:textId="55D4F8D">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88" w14:textId="55D4F89" w:rsidR="00000000" w:rsidRDefault="00000000">
            <w:pPr>
              <w:pBdr>
                <w:top w:val="nil"/>
                <w:left w:val="nil"/>
                <w:bottom w:val="nil"/>
                <w:right w:val="nil"/>
                <w:between w:val="nil"/>
              </w:pBdr>
              <w:spacing w:after="142"/>
              <w:jc w:val="both"/>
              <w:rPr>
                <w:noProof/>
                <w:color w:val="000000"/>
              </w:rPr>
            </w:pPr>
            <w:r>
              <w:rPr>
                <w:noProof/>
                <w:color w:val="000000"/>
              </w:rPr>
              <w:t xml:space="preserve">3- O usuário seleciona a representada a ser inativada e confirma.</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8A" w14:textId="55D4F8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F92" w14:textId="55D4F9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8E" w14:textId="55D4F8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90" w14:textId="55D4F91" w:rsidR="00000000" w:rsidRDefault="00000000">
            <w:pPr>
              <w:pBdr>
                <w:top w:val="nil"/>
                <w:left w:val="nil"/>
                <w:bottom w:val="nil"/>
                <w:right w:val="nil"/>
                <w:between w:val="nil"/>
              </w:pBdr>
              <w:spacing w:after="142"/>
              <w:jc w:val="both"/>
              <w:rPr>
                <w:noProof/>
                <w:color w:val="000000"/>
              </w:rPr>
            </w:pPr>
            <w:r>
              <w:rPr>
                <w:noProof/>
                <w:color w:val="000000"/>
              </w:rPr>
              <w:t xml:space="preserve">4- O sistema marca a representada como inativa e retorna “Representada inativada com sucesso”.</w:t>
            </w:r>
          </w:p>
        </w:tc>
      </w:tr>
      <w:tr w:rsidR="00000000" w14:paraId="55D4F96" w14:textId="55D4F97">
        <w:trPr>
          <w:cantSplit/>
        </w:trPr>
        <w:tc>
          <w:tcPr>
            <w:tcW w:w="9405" w:type="dxa"/>
            <w:gridSpan w:val="3"/>
            <w:tcBorders>
              <w:top w:val="nil"/>
              <w:left w:val="nil"/>
              <w:bottom w:val="nil"/>
              <w:right w:val="nil"/>
            </w:tcBorders>
            <w:shd w:val="clear" w:color="auto" w:fill="auto"/>
            <w:tcMar>
              <w:top w:w="0" w:type="dxa"/>
              <w:left w:w="0" w:type="dxa"/>
              <w:bottom w:w="0" w:type="dxa"/>
              <w:right w:w="0" w:type="dxa"/>
            </w:tcMar>
          </w:tcPr>
          <w:p w14:paraId="55D4F94" w14:textId="55D4F95" w:rsidR="00000000" w:rsidRDefault="00000000">
            <w:pPr>
              <w:pBdr>
                <w:top w:val="nil"/>
                <w:left w:val="nil"/>
                <w:bottom w:val="nil"/>
                <w:right w:val="nil"/>
                <w:between w:val="nil"/>
              </w:pBdr>
              <w:spacing w:after="142"/>
              <w:jc w:val="center"/>
              <w:rPr>
                <w:noProof/>
                <w:color w:val="000000"/>
              </w:rPr>
            </w:pPr>
            <w:r>
              <w:rPr>
                <w:b/>
                <w:noProof/>
                <w:color w:val="000000"/>
              </w:rPr>
              <w:t xml:space="preserve">Consultar</w:t>
            </w:r>
          </w:p>
        </w:tc>
      </w:tr>
      <w:tr w:rsidR="00000000" w14:paraId="55D4F9C" w14:textId="55D4F9D">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98" w14:textId="55D4F99" w:rsidR="00000000" w:rsidRDefault="00000000">
            <w:pPr>
              <w:pBdr>
                <w:top w:val="nil"/>
                <w:left w:val="nil"/>
                <w:bottom w:val="nil"/>
                <w:right w:val="nil"/>
                <w:between w:val="nil"/>
              </w:pBdr>
              <w:spacing w:after="142"/>
              <w:jc w:val="both"/>
              <w:rPr>
                <w:noProof/>
                <w:color w:val="000000"/>
              </w:rPr>
            </w:pPr>
            <w:r>
              <w:rPr>
                <w:noProof/>
                <w:color w:val="000000"/>
              </w:rPr>
              <w:t xml:space="preserve">1- O usuário acessa Gerenciar Representada &gt; Consultar.</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9A" w14:textId="55D4F9B" w:rsidR="00000000" w:rsidRDefault="00000000">
            <w:pPr>
              <w:pBdr>
                <w:top w:val="nil"/>
                <w:left w:val="nil"/>
                <w:bottom w:val="nil"/>
                <w:right w:val="nil"/>
                <w:between w:val="nil"/>
              </w:pBdr>
              <w:spacing w:after="142"/>
              <w:jc w:val="both"/>
              <w:rPr>
                <w:noProof/>
                <w:color w:val="000000"/>
              </w:rPr>
            </w:pPr>
            <w:r>
              <w:rPr>
                <w:noProof/>
                <w:color w:val="000000"/>
              </w:rPr>
              <w:t xml:space="preserve"> </w:t>
            </w:r>
          </w:p>
        </w:tc>
      </w:tr>
      <w:tr w:rsidR="00000000" w14:paraId="55D4FA2" w14:textId="55D4FA3">
        <w:trPr>
          <w:cantSplit/>
        </w:trPr>
        <w:tc>
          <w:tcPr>
            <w:tcW w:w="484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9E" w14:textId="55D4F9F" w:rsidR="00000000" w:rsidRDefault="00000000">
            <w:pPr>
              <w:pBdr>
                <w:top w:val="nil"/>
                <w:left w:val="nil"/>
                <w:bottom w:val="nil"/>
                <w:right w:val="nil"/>
                <w:between w:val="nil"/>
              </w:pBdr>
              <w:spacing w:after="142"/>
              <w:jc w:val="both"/>
              <w:rPr>
                <w:noProof/>
                <w:color w:val="000000"/>
              </w:rPr>
            </w:pPr>
            <w:r>
              <w:rPr>
                <w:noProof/>
                <w:color w:val="000000"/>
              </w:rPr>
              <w:t xml:space="preserve"> </w:t>
            </w:r>
          </w:p>
        </w:tc>
        <w:tc>
          <w:tcPr>
            <w:tcW w:w="456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55D4FA0" w14:textId="55D4FA1" w:rsidR="00000000" w:rsidRDefault="00000000">
            <w:pPr>
              <w:pBdr>
                <w:top w:val="nil"/>
                <w:left w:val="nil"/>
                <w:bottom w:val="nil"/>
                <w:right w:val="nil"/>
                <w:between w:val="nil"/>
              </w:pBdr>
              <w:spacing w:after="142"/>
              <w:jc w:val="both"/>
              <w:rPr>
                <w:noProof/>
                <w:color w:val="000000"/>
              </w:rPr>
            </w:pPr>
            <w:r>
              <w:rPr>
                <w:noProof/>
                <w:color w:val="000000"/>
              </w:rPr>
              <w:t xml:space="preserve">2- O sistema exibe a lista de representadas cadastradas.</w:t>
            </w:r>
          </w:p>
        </w:tc>
      </w:tr>
    </w:tbl>
    <w:p w14:paraId="55D4FE4" w14:textId="55D4FE5" w:rsidR="00000000" w:rsidRDefault="00000000">
      <w:pPr>
        <w:pBdr>
          <w:top w:val="nil"/>
          <w:left w:val="nil"/>
          <w:bottom w:val="nil"/>
          <w:right w:val="nil"/>
          <w:between w:val="nil"/>
        </w:pBdr>
        <w:jc w:val="center"/>
        <w:rPr>
          <w:noProof/>
          <w:color w:val="000000"/>
        </w:rPr>
      </w:pPr>
      <w:r>
        <w:rPr>
          <w:noProof/>
          <w:color w:val="000000"/>
        </w:rPr>
        <w:t>Fonte: Autores</w:t>
      </w:r>
    </w:p>
    <w:sectPr w:rsidR="005C29D6" w:rsidSect="00E72681">
      <w:headerReference w:type="even" r:id="rId11"/>
      <w:headerReference w:type="default" r:id="rId12"/>
      <w:footerReference w:type="default" r:id="rId13"/>
      <w:pgSz w:w="11907" w:h="16840" w:code="9"/>
      <w:pgMar w:top="539" w:right="1298" w:bottom="1661" w:left="129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62EC94" w14:textId="77777777" w:rsidR="00E72681" w:rsidRDefault="00E72681">
      <w:r>
        <w:separator/>
      </w:r>
    </w:p>
  </w:endnote>
  <w:endnote w:type="continuationSeparator" w:id="0">
    <w:p w14:paraId="42761E02" w14:textId="77777777" w:rsidR="00E72681" w:rsidRDefault="00E726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360AE" w14:textId="3BD494FF" w:rsidR="00EB70AA" w:rsidRPr="00EB70AA" w:rsidRDefault="0083568F" w:rsidP="00EB70AA">
    <w:pPr>
      <w:pStyle w:val="Rodap"/>
      <w:jc w:val="right"/>
      <w:rPr>
        <w:i/>
        <w:iCs/>
        <w:sz w:val="22"/>
        <w:szCs w:val="22"/>
      </w:rPr>
    </w:pPr>
    <w:r>
      <w:t>Documento: ES2N-</w:t>
    </w:r>
    <w:r w:rsidR="00DD28BF">
      <w:t>DescricaoCasoUso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574142" w14:textId="77777777" w:rsidR="00E72681" w:rsidRDefault="00E72681">
      <w:r>
        <w:separator/>
      </w:r>
    </w:p>
  </w:footnote>
  <w:footnote w:type="continuationSeparator" w:id="0">
    <w:p w14:paraId="3DCD5523" w14:textId="77777777" w:rsidR="00E72681" w:rsidRDefault="00E726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69954" w14:textId="61F1EC3A" w:rsidR="00F44B39" w:rsidRDefault="00F44B39">
    <w:pPr>
      <w:pStyle w:val="Cabealho"/>
    </w:pPr>
    <w:r>
      <w:rPr>
        <w:noProof/>
      </w:rPr>
      <w:drawing>
        <wp:inline distT="0" distB="0" distL="0" distR="0" wp14:anchorId="29B6995B" wp14:editId="29B6995C">
          <wp:extent cx="5753100" cy="714375"/>
          <wp:effectExtent l="0" t="0" r="0" b="0"/>
          <wp:docPr id="2" name="Imagem 2" descr="20120201 logo of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0120201 logo ofici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53100" cy="71437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9367C" w14:textId="23E6FC9E" w:rsidR="0083568F" w:rsidRPr="0083568F" w:rsidRDefault="0083568F" w:rsidP="0083568F">
    <w:pPr>
      <w:pStyle w:val="Cabealho"/>
      <w:rPr>
        <w:rFonts w:ascii="Arial" w:hAnsi="Arial" w:cs="Arial"/>
        <w:b/>
        <w:bCs/>
      </w:rPr>
    </w:pPr>
    <w:r w:rsidRPr="0083568F">
      <w:rPr>
        <w:rFonts w:ascii="Arial" w:hAnsi="Arial" w:cs="Arial"/>
        <w:b/>
        <w:bCs/>
      </w:rPr>
      <w:t>Disciplina: Engenharia de Software 2 – Turma Noite – prof.ª Denilce Veloso</w:t>
    </w:r>
  </w:p>
  <w:p w14:paraId="0C2F4B58" w14:textId="0A421331" w:rsidR="0083568F" w:rsidRPr="0083568F" w:rsidRDefault="0083568F" w:rsidP="0083568F">
    <w:pPr>
      <w:pStyle w:val="Cabealho"/>
      <w:rPr>
        <w:sz w:val="20"/>
        <w:szCs w:val="20"/>
      </w:rPr>
    </w:pPr>
  </w:p>
  <w:p w14:paraId="29B69956" w14:textId="75F9D362" w:rsidR="00F44B39" w:rsidRPr="003D586E" w:rsidRDefault="00F44B39" w:rsidP="003F5E02">
    <w:pPr>
      <w:pStyle w:val="Cabealho"/>
      <w:jc w:val="center"/>
      <w:rPr>
        <w:rFonts w:ascii="Arial" w:hAnsi="Arial" w:cs="Arial"/>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D20AA"/>
    <w:multiLevelType w:val="hybridMultilevel"/>
    <w:tmpl w:val="B832F5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39E2658"/>
    <w:multiLevelType w:val="hybridMultilevel"/>
    <w:tmpl w:val="F888430E"/>
    <w:lvl w:ilvl="0" w:tplc="9D265852">
      <w:start w:val="1"/>
      <w:numFmt w:val="decimal"/>
      <w:lvlText w:val="%1."/>
      <w:lvlJc w:val="left"/>
      <w:pPr>
        <w:ind w:left="360" w:hanging="360"/>
      </w:pPr>
      <w:rPr>
        <w:b w:val="0"/>
        <w:bCs w:val="0"/>
        <w:sz w:val="22"/>
        <w:szCs w:val="22"/>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 w15:restartNumberingAfterBreak="0">
    <w:nsid w:val="2D8E6E6C"/>
    <w:multiLevelType w:val="hybridMultilevel"/>
    <w:tmpl w:val="FFF87C8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82D4578"/>
    <w:multiLevelType w:val="hybridMultilevel"/>
    <w:tmpl w:val="B1A488B4"/>
    <w:lvl w:ilvl="0" w:tplc="9D265852">
      <w:start w:val="1"/>
      <w:numFmt w:val="decimal"/>
      <w:lvlText w:val="%1."/>
      <w:lvlJc w:val="left"/>
      <w:pPr>
        <w:ind w:left="360" w:hanging="360"/>
      </w:pPr>
      <w:rPr>
        <w:b w:val="0"/>
        <w:bCs w:val="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69150590"/>
    <w:multiLevelType w:val="hybridMultilevel"/>
    <w:tmpl w:val="EA0A283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896621815">
    <w:abstractNumId w:val="4"/>
  </w:num>
  <w:num w:numId="2" w16cid:durableId="916982799">
    <w:abstractNumId w:val="1"/>
  </w:num>
  <w:num w:numId="3" w16cid:durableId="1976639807">
    <w:abstractNumId w:val="2"/>
  </w:num>
  <w:num w:numId="4" w16cid:durableId="1156341180">
    <w:abstractNumId w:val="0"/>
  </w:num>
  <w:num w:numId="5" w16cid:durableId="11817772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721"/>
    <w:rsid w:val="0000097D"/>
    <w:rsid w:val="00001132"/>
    <w:rsid w:val="00005EB9"/>
    <w:rsid w:val="0002646E"/>
    <w:rsid w:val="000276BE"/>
    <w:rsid w:val="000379A3"/>
    <w:rsid w:val="000579EE"/>
    <w:rsid w:val="00064314"/>
    <w:rsid w:val="00094445"/>
    <w:rsid w:val="000A4C82"/>
    <w:rsid w:val="000A5772"/>
    <w:rsid w:val="000A6843"/>
    <w:rsid w:val="000C368C"/>
    <w:rsid w:val="000E392C"/>
    <w:rsid w:val="00107D53"/>
    <w:rsid w:val="00125552"/>
    <w:rsid w:val="00137196"/>
    <w:rsid w:val="00140433"/>
    <w:rsid w:val="00145221"/>
    <w:rsid w:val="00156E01"/>
    <w:rsid w:val="001760E9"/>
    <w:rsid w:val="001B27BB"/>
    <w:rsid w:val="002028B1"/>
    <w:rsid w:val="00222D3D"/>
    <w:rsid w:val="002269E2"/>
    <w:rsid w:val="002304C8"/>
    <w:rsid w:val="00252755"/>
    <w:rsid w:val="0025730B"/>
    <w:rsid w:val="00266490"/>
    <w:rsid w:val="00271B49"/>
    <w:rsid w:val="00285372"/>
    <w:rsid w:val="00295DF2"/>
    <w:rsid w:val="002A2912"/>
    <w:rsid w:val="002B02FB"/>
    <w:rsid w:val="002B07F2"/>
    <w:rsid w:val="002D6DD9"/>
    <w:rsid w:val="00312C3E"/>
    <w:rsid w:val="0033503F"/>
    <w:rsid w:val="00336B55"/>
    <w:rsid w:val="00353D64"/>
    <w:rsid w:val="003651C0"/>
    <w:rsid w:val="003670F8"/>
    <w:rsid w:val="003D586E"/>
    <w:rsid w:val="003E1359"/>
    <w:rsid w:val="003F5E02"/>
    <w:rsid w:val="00405EE8"/>
    <w:rsid w:val="004145AB"/>
    <w:rsid w:val="00414A40"/>
    <w:rsid w:val="00436E00"/>
    <w:rsid w:val="00451D8A"/>
    <w:rsid w:val="004530A9"/>
    <w:rsid w:val="0047335D"/>
    <w:rsid w:val="004833AA"/>
    <w:rsid w:val="00495D50"/>
    <w:rsid w:val="00497F67"/>
    <w:rsid w:val="004C0200"/>
    <w:rsid w:val="004D1B29"/>
    <w:rsid w:val="004F1394"/>
    <w:rsid w:val="004F2569"/>
    <w:rsid w:val="00506679"/>
    <w:rsid w:val="00536042"/>
    <w:rsid w:val="0055144E"/>
    <w:rsid w:val="00597406"/>
    <w:rsid w:val="005A1608"/>
    <w:rsid w:val="005A27F2"/>
    <w:rsid w:val="005B4DE0"/>
    <w:rsid w:val="005B6640"/>
    <w:rsid w:val="005C29D6"/>
    <w:rsid w:val="005C32BB"/>
    <w:rsid w:val="005F5E32"/>
    <w:rsid w:val="00605C79"/>
    <w:rsid w:val="006112CF"/>
    <w:rsid w:val="006274C7"/>
    <w:rsid w:val="00647D6D"/>
    <w:rsid w:val="00660055"/>
    <w:rsid w:val="00666855"/>
    <w:rsid w:val="0067537B"/>
    <w:rsid w:val="00677AEF"/>
    <w:rsid w:val="006C7C54"/>
    <w:rsid w:val="006D3FFC"/>
    <w:rsid w:val="006D6906"/>
    <w:rsid w:val="006E77DC"/>
    <w:rsid w:val="007116DA"/>
    <w:rsid w:val="00755FC9"/>
    <w:rsid w:val="007862DB"/>
    <w:rsid w:val="007907DC"/>
    <w:rsid w:val="007A741B"/>
    <w:rsid w:val="007E694A"/>
    <w:rsid w:val="007F6DF2"/>
    <w:rsid w:val="0081078A"/>
    <w:rsid w:val="00820804"/>
    <w:rsid w:val="0083568F"/>
    <w:rsid w:val="00841340"/>
    <w:rsid w:val="00885726"/>
    <w:rsid w:val="008B6F0F"/>
    <w:rsid w:val="008D184E"/>
    <w:rsid w:val="008D35A7"/>
    <w:rsid w:val="008D4AB6"/>
    <w:rsid w:val="008E7EA9"/>
    <w:rsid w:val="008F0C5F"/>
    <w:rsid w:val="009210DC"/>
    <w:rsid w:val="00932FF8"/>
    <w:rsid w:val="009552F3"/>
    <w:rsid w:val="00957EBA"/>
    <w:rsid w:val="00971787"/>
    <w:rsid w:val="00975813"/>
    <w:rsid w:val="0099551B"/>
    <w:rsid w:val="009A39D3"/>
    <w:rsid w:val="009B24A0"/>
    <w:rsid w:val="009B4DAD"/>
    <w:rsid w:val="009F4261"/>
    <w:rsid w:val="00A42727"/>
    <w:rsid w:val="00A43506"/>
    <w:rsid w:val="00A435D2"/>
    <w:rsid w:val="00A7381C"/>
    <w:rsid w:val="00A80C2C"/>
    <w:rsid w:val="00AA18BC"/>
    <w:rsid w:val="00AA4E6F"/>
    <w:rsid w:val="00AA7F64"/>
    <w:rsid w:val="00AB7E91"/>
    <w:rsid w:val="00AC544D"/>
    <w:rsid w:val="00AC73E4"/>
    <w:rsid w:val="00AD1155"/>
    <w:rsid w:val="00AE3864"/>
    <w:rsid w:val="00AF7267"/>
    <w:rsid w:val="00B63800"/>
    <w:rsid w:val="00B7372F"/>
    <w:rsid w:val="00B8054E"/>
    <w:rsid w:val="00B81EC3"/>
    <w:rsid w:val="00B8400B"/>
    <w:rsid w:val="00B85EB0"/>
    <w:rsid w:val="00BA00DD"/>
    <w:rsid w:val="00BA1588"/>
    <w:rsid w:val="00BA5A26"/>
    <w:rsid w:val="00BF3B8A"/>
    <w:rsid w:val="00C52E57"/>
    <w:rsid w:val="00C87965"/>
    <w:rsid w:val="00CB3AA6"/>
    <w:rsid w:val="00CC0415"/>
    <w:rsid w:val="00CC0F08"/>
    <w:rsid w:val="00D04392"/>
    <w:rsid w:val="00D04446"/>
    <w:rsid w:val="00D12C31"/>
    <w:rsid w:val="00D20485"/>
    <w:rsid w:val="00D204BC"/>
    <w:rsid w:val="00D20ED6"/>
    <w:rsid w:val="00D23678"/>
    <w:rsid w:val="00D507D5"/>
    <w:rsid w:val="00D57D3B"/>
    <w:rsid w:val="00D639B6"/>
    <w:rsid w:val="00D7643F"/>
    <w:rsid w:val="00DA4232"/>
    <w:rsid w:val="00DC7D54"/>
    <w:rsid w:val="00DD28BF"/>
    <w:rsid w:val="00DD5FB1"/>
    <w:rsid w:val="00DE586A"/>
    <w:rsid w:val="00DF03AE"/>
    <w:rsid w:val="00DF6651"/>
    <w:rsid w:val="00DF7D33"/>
    <w:rsid w:val="00E72681"/>
    <w:rsid w:val="00E75174"/>
    <w:rsid w:val="00E8200F"/>
    <w:rsid w:val="00E83C0B"/>
    <w:rsid w:val="00E975BD"/>
    <w:rsid w:val="00EA0120"/>
    <w:rsid w:val="00EA0A38"/>
    <w:rsid w:val="00EA4A8A"/>
    <w:rsid w:val="00EB70A8"/>
    <w:rsid w:val="00EB70AA"/>
    <w:rsid w:val="00EF1128"/>
    <w:rsid w:val="00F06951"/>
    <w:rsid w:val="00F23721"/>
    <w:rsid w:val="00F25FFC"/>
    <w:rsid w:val="00F420C0"/>
    <w:rsid w:val="00F44B39"/>
    <w:rsid w:val="00F55260"/>
    <w:rsid w:val="00F65A5D"/>
    <w:rsid w:val="00F81FC8"/>
    <w:rsid w:val="00F91FC1"/>
    <w:rsid w:val="00F93B15"/>
    <w:rsid w:val="00F97E4A"/>
    <w:rsid w:val="00FA696A"/>
    <w:rsid w:val="00FB1900"/>
    <w:rsid w:val="00FC70A9"/>
    <w:rsid w:val="00FD377B"/>
    <w:rsid w:val="00FE7EF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B698E3"/>
  <w15:chartTrackingRefBased/>
  <w15:docId w15:val="{409E192A-5419-470B-AA21-34CEB6DB2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4AB6"/>
    <w:rPr>
      <w:sz w:val="24"/>
      <w:szCs w:val="24"/>
    </w:rPr>
  </w:style>
  <w:style w:type="paragraph" w:styleId="Ttulo1">
    <w:name w:val="heading 1"/>
    <w:basedOn w:val="Normal"/>
    <w:next w:val="Normal"/>
    <w:qFormat/>
    <w:rsid w:val="008D4AB6"/>
    <w:pPr>
      <w:keepNext/>
      <w:jc w:val="right"/>
      <w:outlineLvl w:val="0"/>
    </w:pPr>
    <w:rPr>
      <w:b/>
      <w:bCs/>
      <w:sz w:val="16"/>
    </w:rPr>
  </w:style>
  <w:style w:type="paragraph" w:styleId="Ttulo2">
    <w:name w:val="heading 2"/>
    <w:basedOn w:val="Normal"/>
    <w:next w:val="Normal"/>
    <w:qFormat/>
    <w:rsid w:val="008D4AB6"/>
    <w:pPr>
      <w:keepNext/>
      <w:jc w:val="right"/>
      <w:outlineLvl w:val="1"/>
    </w:pPr>
    <w:rPr>
      <w:b/>
      <w:bCs/>
      <w:sz w:val="36"/>
    </w:rPr>
  </w:style>
  <w:style w:type="paragraph" w:styleId="Ttulo3">
    <w:name w:val="heading 3"/>
    <w:basedOn w:val="Normal"/>
    <w:next w:val="Normal"/>
    <w:qFormat/>
    <w:rsid w:val="008D4AB6"/>
    <w:pPr>
      <w:keepNext/>
      <w:jc w:val="right"/>
      <w:outlineLvl w:val="2"/>
    </w:pPr>
    <w:rPr>
      <w:i/>
      <w:iCs/>
      <w:sz w:val="20"/>
    </w:rPr>
  </w:style>
  <w:style w:type="paragraph" w:styleId="Ttulo4">
    <w:name w:val="heading 4"/>
    <w:basedOn w:val="Normal"/>
    <w:next w:val="Normal"/>
    <w:qFormat/>
    <w:rsid w:val="008D4AB6"/>
    <w:pPr>
      <w:keepNext/>
      <w:outlineLvl w:val="3"/>
    </w:pPr>
    <w:rPr>
      <w:b/>
      <w:bCs/>
      <w:i/>
      <w:iCs/>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rsid w:val="008D4AB6"/>
    <w:pPr>
      <w:tabs>
        <w:tab w:val="center" w:pos="4419"/>
        <w:tab w:val="right" w:pos="8838"/>
      </w:tabs>
    </w:pPr>
  </w:style>
  <w:style w:type="paragraph" w:styleId="Rodap">
    <w:name w:val="footer"/>
    <w:basedOn w:val="Normal"/>
    <w:link w:val="RodapChar"/>
    <w:uiPriority w:val="99"/>
    <w:rsid w:val="008D4AB6"/>
    <w:pPr>
      <w:tabs>
        <w:tab w:val="center" w:pos="4419"/>
        <w:tab w:val="right" w:pos="8838"/>
      </w:tabs>
    </w:pPr>
  </w:style>
  <w:style w:type="paragraph" w:styleId="Legenda">
    <w:name w:val="caption"/>
    <w:basedOn w:val="Normal"/>
    <w:next w:val="Normal"/>
    <w:qFormat/>
    <w:rsid w:val="008D4AB6"/>
    <w:pPr>
      <w:jc w:val="center"/>
    </w:pPr>
    <w:rPr>
      <w:rFonts w:ascii="Arial" w:hAnsi="Arial" w:cs="Arial"/>
      <w:i/>
      <w:iCs/>
      <w:sz w:val="22"/>
    </w:rPr>
  </w:style>
  <w:style w:type="table" w:styleId="Tabelacomgrade">
    <w:name w:val="Table Grid"/>
    <w:basedOn w:val="Tabelanormal"/>
    <w:rsid w:val="004833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odapChar">
    <w:name w:val="Rodapé Char"/>
    <w:link w:val="Rodap"/>
    <w:uiPriority w:val="99"/>
    <w:rsid w:val="007A741B"/>
    <w:rPr>
      <w:sz w:val="24"/>
      <w:szCs w:val="24"/>
    </w:rPr>
  </w:style>
  <w:style w:type="paragraph" w:styleId="Textodebalo">
    <w:name w:val="Balloon Text"/>
    <w:basedOn w:val="Normal"/>
    <w:link w:val="TextodebaloChar"/>
    <w:rsid w:val="007A741B"/>
    <w:rPr>
      <w:rFonts w:ascii="Tahoma" w:hAnsi="Tahoma" w:cs="Tahoma"/>
      <w:sz w:val="16"/>
      <w:szCs w:val="16"/>
    </w:rPr>
  </w:style>
  <w:style w:type="character" w:customStyle="1" w:styleId="TextodebaloChar">
    <w:name w:val="Texto de balão Char"/>
    <w:link w:val="Textodebalo"/>
    <w:rsid w:val="007A741B"/>
    <w:rPr>
      <w:rFonts w:ascii="Tahoma" w:hAnsi="Tahoma" w:cs="Tahoma"/>
      <w:sz w:val="16"/>
      <w:szCs w:val="16"/>
    </w:rPr>
  </w:style>
  <w:style w:type="character" w:styleId="Hyperlink">
    <w:name w:val="Hyperlink"/>
    <w:basedOn w:val="Fontepargpadro"/>
    <w:rsid w:val="00A80C2C"/>
    <w:rPr>
      <w:color w:val="0563C1" w:themeColor="hyperlink"/>
      <w:u w:val="single"/>
    </w:rPr>
  </w:style>
  <w:style w:type="character" w:styleId="MenoPendente">
    <w:name w:val="Unresolved Mention"/>
    <w:basedOn w:val="Fontepargpadro"/>
    <w:uiPriority w:val="99"/>
    <w:semiHidden/>
    <w:unhideWhenUsed/>
    <w:rsid w:val="00A80C2C"/>
    <w:rPr>
      <w:color w:val="605E5C"/>
      <w:shd w:val="clear" w:color="auto" w:fill="E1DFDD"/>
    </w:rPr>
  </w:style>
  <w:style w:type="character" w:styleId="HiperlinkVisitado">
    <w:name w:val="FollowedHyperlink"/>
    <w:basedOn w:val="Fontepargpadro"/>
    <w:rsid w:val="00312C3E"/>
    <w:rPr>
      <w:color w:val="954F72" w:themeColor="followedHyperlink"/>
      <w:u w:val="single"/>
    </w:rPr>
  </w:style>
  <w:style w:type="paragraph" w:styleId="PargrafodaLista">
    <w:name w:val="List Paragraph"/>
    <w:basedOn w:val="Normal"/>
    <w:uiPriority w:val="34"/>
    <w:qFormat/>
    <w:rsid w:val="005A27F2"/>
    <w:pPr>
      <w:ind w:left="720"/>
      <w:contextualSpacing/>
    </w:pPr>
  </w:style>
  <w:style w:type="character" w:customStyle="1" w:styleId="CabealhoChar">
    <w:name w:val="Cabeçalho Char"/>
    <w:basedOn w:val="Fontepargpadro"/>
    <w:link w:val="Cabealho"/>
    <w:uiPriority w:val="99"/>
    <w:rsid w:val="0083568F"/>
    <w:rPr>
      <w:sz w:val="24"/>
      <w:szCs w:val="24"/>
    </w:rPr>
  </w:style>
  <w:style w:type="paragraph" w:customStyle="1" w:styleId="Figura">
    <w:name w:val="Figura"/>
    <w:basedOn w:val="Normal"/>
    <w:link w:val="FiguraChar"/>
    <w:qFormat/>
    <w:rsid w:val="005C29D6"/>
    <w:pPr>
      <w:pBdr>
        <w:top w:val="nil"/>
        <w:left w:val="nil"/>
        <w:bottom w:val="nil"/>
        <w:right w:val="nil"/>
        <w:between w:val="nil"/>
      </w:pBdr>
      <w:spacing w:line="360" w:lineRule="auto"/>
      <w:jc w:val="center"/>
    </w:pPr>
    <w:rPr>
      <w:rFonts w:ascii="Arial" w:eastAsia="Arial" w:hAnsi="Arial" w:cs="Arial"/>
      <w:noProof/>
      <w:color w:val="000000"/>
      <w:szCs w:val="40"/>
      <w:lang w:eastAsia="en-US"/>
    </w:rPr>
  </w:style>
  <w:style w:type="character" w:customStyle="1" w:styleId="FiguraChar">
    <w:name w:val="Figura Char"/>
    <w:basedOn w:val="Fontepargpadro"/>
    <w:link w:val="Figura"/>
    <w:rsid w:val="005C29D6"/>
    <w:rPr>
      <w:rFonts w:ascii="Arial" w:eastAsia="Arial" w:hAnsi="Arial" w:cs="Arial"/>
      <w:noProof/>
      <w:color w:val="000000"/>
      <w:sz w:val="24"/>
      <w:szCs w:val="40"/>
      <w:lang w:eastAsia="en-US"/>
    </w:rPr>
  </w:style>
  <w:style w:type="paragraph" w:customStyle="1" w:styleId="quadro">
    <w:name w:val="quadro"/>
    <w:basedOn w:val="Normal"/>
    <w:link w:val="quadroChar"/>
    <w:qFormat/>
    <w:rsid w:val="0099551B"/>
    <w:pPr>
      <w:pBdr>
        <w:top w:val="nil"/>
        <w:left w:val="nil"/>
        <w:bottom w:val="nil"/>
        <w:right w:val="nil"/>
        <w:between w:val="nil"/>
      </w:pBdr>
      <w:spacing w:after="120" w:line="276" w:lineRule="auto"/>
      <w:jc w:val="center"/>
    </w:pPr>
    <w:rPr>
      <w:rFonts w:ascii="Arial" w:eastAsia="Arial" w:hAnsi="Arial" w:cs="Arial"/>
      <w:noProof/>
      <w:color w:val="000000"/>
      <w:lang w:eastAsia="en-US"/>
    </w:rPr>
  </w:style>
  <w:style w:type="character" w:customStyle="1" w:styleId="quadroChar">
    <w:name w:val="quadro Char"/>
    <w:basedOn w:val="Fontepargpadro"/>
    <w:link w:val="quadro"/>
    <w:rsid w:val="0099551B"/>
    <w:rPr>
      <w:rFonts w:ascii="Arial" w:eastAsia="Arial" w:hAnsi="Arial" w:cs="Arial"/>
      <w:noProof/>
      <w:color w:val="000000"/>
      <w:sz w:val="24"/>
      <w:szCs w:val="24"/>
      <w:lang w:eastAsia="en-US"/>
    </w:rPr>
  </w:style>
  <w:style w:type="table" w:customStyle="1" w:styleId="TableNormal">
    <w:name w:val="Table Normal"/>
    <w:rsid w:val="0099551B"/>
    <w:pPr>
      <w:spacing w:line="276" w:lineRule="auto"/>
    </w:pPr>
    <w:rPr>
      <w:rFonts w:ascii="Arial" w:eastAsia="Arial" w:hAnsi="Arial" w:cs="Arial"/>
      <w:sz w:val="22"/>
      <w:szCs w:val="22"/>
      <w:lang w:eastAsia="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3861511">
      <w:bodyDiv w:val="1"/>
      <w:marLeft w:val="0"/>
      <w:marRight w:val="0"/>
      <w:marTop w:val="0"/>
      <w:marBottom w:val="0"/>
      <w:divBdr>
        <w:top w:val="none" w:sz="0" w:space="0" w:color="auto"/>
        <w:left w:val="none" w:sz="0" w:space="0" w:color="auto"/>
        <w:bottom w:val="none" w:sz="0" w:space="0" w:color="auto"/>
        <w:right w:val="none" w:sz="0" w:space="0" w:color="auto"/>
      </w:divBdr>
    </w:div>
    <w:div w:id="1390808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F461D153982F8C4DA2B7F950B8C7D749" ma:contentTypeVersion="0" ma:contentTypeDescription="Crie um novo documento." ma:contentTypeScope="" ma:versionID="4267d6d658733a24729f29b11d966cb7">
  <xsd:schema xmlns:xsd="http://www.w3.org/2001/XMLSchema" xmlns:xs="http://www.w3.org/2001/XMLSchema" xmlns:p="http://schemas.microsoft.com/office/2006/metadata/properties" targetNamespace="http://schemas.microsoft.com/office/2006/metadata/properties" ma:root="true" ma:fieldsID="397561fba88d9dece65508bac662637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9380074-ACB1-4768-8160-E2C55A14786E}">
  <ds:schemaRefs>
    <ds:schemaRef ds:uri="http://schemas.microsoft.com/sharepoint/v3/contenttype/forms"/>
  </ds:schemaRefs>
</ds:datastoreItem>
</file>

<file path=customXml/itemProps2.xml><?xml version="1.0" encoding="utf-8"?>
<ds:datastoreItem xmlns:ds="http://schemas.openxmlformats.org/officeDocument/2006/customXml" ds:itemID="{CC9FBFDA-A2B5-4BBF-8583-3AD5B31CB0CE}">
  <ds:schemaRefs>
    <ds:schemaRef ds:uri="http://schemas.openxmlformats.org/officeDocument/2006/bibliography"/>
  </ds:schemaRefs>
</ds:datastoreItem>
</file>

<file path=customXml/itemProps3.xml><?xml version="1.0" encoding="utf-8"?>
<ds:datastoreItem xmlns:ds="http://schemas.openxmlformats.org/officeDocument/2006/customXml" ds:itemID="{3CBC499B-FC48-4681-8842-659D2F71791D}">
  <ds:schemaRefs>
    <ds:schemaRef ds:uri="http://schemas.microsoft.com/office/2006/metadata/properties"/>
    <ds:schemaRef ds:uri="http://schemas.microsoft.com/office/infopath/2007/PartnerControls"/>
    <ds:schemaRef ds:uri="df1349a9-aed4-4973-a430-e4b0e41daa4d"/>
  </ds:schemaRefs>
</ds:datastoreItem>
</file>

<file path=customXml/itemProps4.xml><?xml version="1.0" encoding="utf-8"?>
<ds:datastoreItem xmlns:ds="http://schemas.openxmlformats.org/officeDocument/2006/customXml" ds:itemID="{292FC56C-7EF4-485D-B240-D331DADD4CE0}"/>
</file>

<file path=docProps/app.xml><?xml version="1.0" encoding="utf-8"?>
<Properties xmlns="http://schemas.openxmlformats.org/officeDocument/2006/extended-properties" xmlns:vt="http://schemas.openxmlformats.org/officeDocument/2006/docPropsVTypes">
  <Template>Normal</Template>
  <TotalTime>5</TotalTime>
  <Pages>1</Pages>
  <Words>478</Words>
  <Characters>2582</Characters>
  <Application>Microsoft Office Word</Application>
  <DocSecurity>0</DocSecurity>
  <Lines>21</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vt:lpstr>
      <vt:lpstr>Via da secretaria</vt:lpstr>
    </vt:vector>
  </TitlesOfParts>
  <Company>FATEC</Company>
  <LinksUpToDate>false</LinksUpToDate>
  <CharactersWithSpaces>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int;Denilce</dc:creator>
  <cp:keywords/>
  <cp:lastModifiedBy>DENILCE DE ALMEIDA OLIVEIRA VELOSO</cp:lastModifiedBy>
  <cp:revision>11</cp:revision>
  <cp:lastPrinted>2004-02-18T23:29:00Z</cp:lastPrinted>
  <dcterms:created xsi:type="dcterms:W3CDTF">2021-09-09T19:10:00Z</dcterms:created>
  <dcterms:modified xsi:type="dcterms:W3CDTF">2024-02-12T14:18:00Z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0x010100F461D153982F8C4DA2B7F950B8C7D749</vt:lpwstr>
  </property>
</Properties>
</file>