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D4574">
      <w:pPr>
        <w:pStyle w:val="8"/>
        <w:jc w:val="both"/>
        <w:rPr>
          <w:rFonts w:hint="default" w:ascii="Times New Roman" w:hAnsi="Times New Roman" w:cs="Times New Roman"/>
          <w:sz w:val="30"/>
          <w:szCs w:val="30"/>
          <w:lang w:val="en-PH"/>
        </w:rPr>
      </w:pPr>
    </w:p>
    <w:p w14:paraId="01856B40">
      <w:pPr>
        <w:pStyle w:val="8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City of Batangas Country is Philippines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br w:type="textWrapping"/>
      </w:r>
    </w:p>
    <w:p w14:paraId="1A56C7D4">
      <w:pPr>
        <w:pStyle w:val="8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November 29,2024</w:t>
      </w:r>
    </w:p>
    <w:p w14:paraId="536A3515">
      <w:pPr>
        <w:pStyle w:val="8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802222">
    <w:pPr>
      <w:jc w:val="center"/>
      <w:rPr>
        <w:rFonts w:ascii="Arial" w:hAnsi="Arial" w:cs="Arial"/>
        <w:b/>
        <w:i/>
        <w:color w:val="FF0000"/>
        <w:sz w:val="24"/>
        <w:szCs w:val="24"/>
      </w:rPr>
    </w:pPr>
    <w:bookmarkStart w:id="2" w:name="_Hlk175843879"/>
    <w:bookmarkStart w:id="3" w:name="_Hlk175843880"/>
    <w:r>
      <w:rPr>
        <w:rFonts w:ascii="Arial" w:hAnsi="Arial" w:cs="Arial"/>
        <w:b/>
        <w:i/>
        <w:color w:val="FF0000"/>
        <w:sz w:val="24"/>
        <w:szCs w:val="24"/>
      </w:rPr>
      <w:t>Leading Innovations, Transforming Lives, Building the Nation</w:t>
    </w:r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18392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bookmarkStart w:id="0" w:name="_Hlk175843855"/>
    <w:bookmarkStart w:id="1" w:name="_Hlk175843856"/>
    <w:r>
      <w:rPr>
        <w:lang w:eastAsia="en-P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-123190</wp:posOffset>
          </wp:positionV>
          <wp:extent cx="1085850" cy="10191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190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Republic of the Philippines</w:t>
    </w:r>
  </w:p>
  <w:p w14:paraId="03552573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BATANGAS STATE UNIVERSITY</w:t>
    </w:r>
  </w:p>
  <w:p w14:paraId="748A5A8E">
    <w:pPr>
      <w:spacing w:after="0"/>
      <w:jc w:val="center"/>
      <w:rPr>
        <w:rFonts w:ascii="Arial" w:hAnsi="Arial" w:cs="Arial"/>
        <w:b/>
        <w:color w:val="CC0000"/>
        <w:sz w:val="28"/>
        <w:szCs w:val="28"/>
      </w:rPr>
    </w:pPr>
    <w:r>
      <w:rPr>
        <w:rFonts w:ascii="Arial" w:hAnsi="Arial" w:cs="Arial"/>
        <w:b/>
        <w:color w:val="CC0000"/>
        <w:sz w:val="28"/>
        <w:szCs w:val="28"/>
      </w:rPr>
      <w:t>The National Engineering University</w:t>
    </w:r>
  </w:p>
  <w:p w14:paraId="7AC0F91D">
    <w:pPr>
      <w:tabs>
        <w:tab w:val="center" w:pos="4681"/>
        <w:tab w:val="left" w:pos="8602"/>
      </w:tabs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ARASOF-Nasugbu Campus</w:t>
    </w:r>
  </w:p>
  <w:p w14:paraId="5821C44C">
    <w:pPr>
      <w:spacing w:after="0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R. Martinez St., Brgy. Bucana, Nasugbu, Batangas, Philippines 4231</w:t>
    </w:r>
  </w:p>
  <w:p w14:paraId="22746DB4">
    <w:pPr>
      <w:tabs>
        <w:tab w:val="center" w:pos="4680"/>
        <w:tab w:val="right" w:pos="9360"/>
      </w:tabs>
      <w:spacing w:after="0"/>
      <w:jc w:val="center"/>
      <w:rPr>
        <w:rFonts w:ascii="Times New Roman" w:hAnsi="Times New Roman" w:cs="Times New Roman"/>
        <w:color w:val="1155CC"/>
        <w:u w:val="single"/>
      </w:rPr>
    </w:pPr>
    <w:r>
      <w:rPr>
        <w:rFonts w:ascii="Times New Roman" w:hAnsi="Times New Roman" w:cs="Times New Roman"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176530</wp:posOffset>
              </wp:positionV>
              <wp:extent cx="73152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13.9pt;height:0pt;width:576pt;mso-position-horizontal:center;mso-position-horizontal-relative:margin;z-index:251660288;mso-width-relative:page;mso-height-relative:page;" filled="f" stroked="t" coordsize="21600,21600" o:gfxdata="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qNit21gAAAAcBAAAPAAAAAAAAAAEAIAAAACIA&#10;AABkcnMvZG93bnJldi54bWxQSwECFAAUAAAACACHTuJAFiHoPdIBAAC1AwAADgAAAAAAAAABACAA&#10;AAAlAQAAZHJzL2Uyb0RvYy54bWxQSwUGAAAAAAYABgBZAQAAaQUAAAAA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 w:cs="Times New Roman"/>
      </w:rPr>
      <w:t xml:space="preserve">Email Address: cicssc.nasugbu@g.batstate-u.edu.ph | Website Address: </w:t>
    </w:r>
    <w:r>
      <w:fldChar w:fldCharType="begin"/>
    </w:r>
    <w:r>
      <w:instrText xml:space="preserve"> HYPERLINK "http://www.batstate-u.edu.ph" \h </w:instrText>
    </w:r>
    <w:r>
      <w:fldChar w:fldCharType="separate"/>
    </w:r>
    <w:r>
      <w:rPr>
        <w:rFonts w:ascii="Times New Roman" w:hAnsi="Times New Roman" w:cs="Times New Roman"/>
      </w:rPr>
      <w:t>http://www.batstate-u.edu.ph</w:t>
    </w:r>
    <w:r>
      <w:rPr>
        <w:rFonts w:ascii="Times New Roman" w:hAnsi="Times New Roman" w:cs="Times New Roman"/>
      </w:rPr>
      <w:fldChar w:fldCharType="end"/>
    </w:r>
  </w:p>
  <w:p w14:paraId="67A160EA">
    <w:pPr>
      <w:spacing w:after="0"/>
      <w:ind w:firstLine="2521" w:firstLineChars="105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College of Informatics and Computing Sciences</w:t>
    </w:r>
    <w:bookmarkEnd w:id="0"/>
    <w:bookmarkEnd w:id="1"/>
  </w:p>
  <w:p w14:paraId="350FD8A2">
    <w:pPr>
      <w:pStyle w:val="5"/>
    </w:pPr>
  </w:p>
  <w:p w14:paraId="41171B0C">
    <w:pPr>
      <w:pStyle w:val="5"/>
    </w:pPr>
  </w:p>
  <w:p w14:paraId="76292804">
    <w:pPr>
      <w:jc w:val="center"/>
      <w:rPr>
        <w:rFonts w:hint="default" w:ascii="Arial Rounded MT Bold" w:hAnsi="Arial Rounded MT Bold" w:cs="Arial Rounded MT Bold"/>
        <w:sz w:val="24"/>
        <w:szCs w:val="24"/>
        <w:lang w:val="en-PH"/>
      </w:rPr>
    </w:pPr>
    <w:bookmarkStart w:id="4" w:name="_GoBack"/>
    <w:r>
      <w:rPr>
        <w:rFonts w:hint="default" w:ascii="Arial Rounded MT Bold" w:hAnsi="Arial Rounded MT Bold" w:cs="Arial Rounded MT Bold"/>
        <w:sz w:val="24"/>
        <w:szCs w:val="24"/>
        <w:lang w:val="en-PH"/>
      </w:rPr>
      <w:t>ColorGame</w:t>
    </w:r>
  </w:p>
  <w:bookmarkEnd w:id="4"/>
  <w:p w14:paraId="46AB965A">
    <w:pPr>
      <w:jc w:val="center"/>
      <w:rPr>
        <w:rFonts w:hint="default" w:ascii="Arial Rounded MT Bold" w:hAnsi="Arial Rounded MT Bold" w:cs="Arial Rounded MT Bold"/>
        <w:sz w:val="24"/>
        <w:szCs w:val="24"/>
        <w:lang w:val="en-PH"/>
      </w:rPr>
    </w:pPr>
  </w:p>
  <w:p w14:paraId="13ACDF4D">
    <w:pPr>
      <w:jc w:val="center"/>
      <w:rPr>
        <w:rFonts w:hint="default" w:ascii="Arial Rounded MT Bold" w:hAnsi="Arial Rounded MT Bold" w:cs="Arial Rounded MT Bold"/>
        <w:sz w:val="24"/>
        <w:szCs w:val="24"/>
        <w:lang w:val="en-PH"/>
      </w:rPr>
    </w:pPr>
    <w:r>
      <w:rPr>
        <w:rFonts w:hint="default" w:ascii="Arial Rounded MT Bold" w:hAnsi="Arial Rounded MT Bold" w:cs="Arial Rounded MT Bold"/>
        <w:sz w:val="24"/>
        <w:szCs w:val="24"/>
        <w:lang w:val="en-PH"/>
      </w:rPr>
      <w:t>Team Leader:</w:t>
    </w:r>
  </w:p>
  <w:p w14:paraId="2DD405AD">
    <w:pPr>
      <w:jc w:val="center"/>
      <w:rPr>
        <w:rFonts w:hint="default" w:cs="Arial Rounded MT Bold" w:asciiTheme="minorAscii" w:hAnsiTheme="minorAscii"/>
        <w:sz w:val="24"/>
        <w:szCs w:val="24"/>
        <w:lang w:val="en-PH"/>
      </w:rPr>
    </w:pPr>
    <w:r>
      <w:rPr>
        <w:rFonts w:hint="default" w:cs="Arial Rounded MT Bold" w:asciiTheme="minorAscii" w:hAnsiTheme="minorAscii"/>
        <w:sz w:val="24"/>
        <w:szCs w:val="24"/>
        <w:lang w:val="en-PH"/>
      </w:rPr>
      <w:t>Barcelon Regie D.</w:t>
    </w:r>
  </w:p>
  <w:p w14:paraId="71C3896D">
    <w:pPr>
      <w:jc w:val="center"/>
      <w:rPr>
        <w:rFonts w:hint="default" w:ascii="Arial Rounded MT Bold" w:hAnsi="Arial Rounded MT Bold" w:cs="Arial Rounded MT Bold"/>
        <w:sz w:val="24"/>
        <w:szCs w:val="24"/>
        <w:lang w:val="en-PH"/>
      </w:rPr>
    </w:pPr>
    <w:r>
      <w:rPr>
        <w:rFonts w:hint="default" w:ascii="Arial Rounded MT Bold" w:hAnsi="Arial Rounded MT Bold" w:cs="Arial Rounded MT Bold"/>
        <w:sz w:val="24"/>
        <w:szCs w:val="24"/>
        <w:lang w:val="en-PH"/>
      </w:rPr>
      <w:t>Members :</w:t>
    </w:r>
  </w:p>
  <w:p w14:paraId="663255D5">
    <w:pPr>
      <w:jc w:val="center"/>
      <w:rPr>
        <w:rFonts w:hint="default" w:ascii="Calibri" w:hAnsi="Calibri" w:cs="Calibri"/>
        <w:sz w:val="24"/>
        <w:szCs w:val="24"/>
        <w:lang w:val="en-PH"/>
      </w:rPr>
    </w:pPr>
    <w:r>
      <w:rPr>
        <w:rFonts w:hint="default" w:ascii="Calibri" w:hAnsi="Calibri" w:cs="Calibri"/>
        <w:sz w:val="24"/>
        <w:szCs w:val="24"/>
        <w:lang w:val="en-PH"/>
      </w:rPr>
      <w:t>Bebita Jessa Marie E.</w:t>
    </w:r>
  </w:p>
  <w:p w14:paraId="6C09BD6F">
    <w:pPr>
      <w:jc w:val="center"/>
      <w:rPr>
        <w:rFonts w:hint="default" w:ascii="Arial" w:hAnsi="Arial" w:cs="Arial"/>
        <w:sz w:val="24"/>
        <w:szCs w:val="24"/>
        <w:lang w:val="en-PH"/>
      </w:rPr>
    </w:pPr>
    <w:r>
      <w:rPr>
        <w:rFonts w:hint="default" w:ascii="Calibri" w:hAnsi="Calibri" w:cs="Calibri"/>
        <w:sz w:val="24"/>
        <w:szCs w:val="24"/>
        <w:lang w:val="en-PH"/>
      </w:rPr>
      <w:t>Lopez Juan C.</w:t>
    </w:r>
  </w:p>
  <w:p w14:paraId="17028639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Arial Rounded MT Bold" w:hAnsi="Arial Rounded MT Bold" w:eastAsia="PT Sans" w:cs="Arial Rounded MT Bold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  <w:r>
      <w:rPr>
        <w:rFonts w:hint="default" w:ascii="Arial Rounded MT Bold" w:hAnsi="Arial Rounded MT Bold" w:eastAsia="PT Sans" w:cs="Arial Rounded MT Bold"/>
        <w:i w:val="0"/>
        <w:iCs w:val="0"/>
        <w:caps w:val="0"/>
        <w:color w:val="auto"/>
        <w:spacing w:val="0"/>
        <w:sz w:val="24"/>
        <w:szCs w:val="24"/>
        <w:shd w:val="clear" w:color="auto" w:fill="auto"/>
      </w:rPr>
      <w:t xml:space="preserve">GitHub </w:t>
    </w:r>
    <w:r>
      <w:rPr>
        <w:rFonts w:hint="default" w:ascii="Arial Rounded MT Bold" w:hAnsi="Arial Rounded MT Bold" w:eastAsia="PT Sans" w:cs="Arial Rounded MT Bold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t>U</w:t>
    </w:r>
    <w:r>
      <w:rPr>
        <w:rFonts w:hint="default" w:ascii="Arial Rounded MT Bold" w:hAnsi="Arial Rounded MT Bold" w:eastAsia="PT Sans" w:cs="Arial Rounded MT Bold"/>
        <w:i w:val="0"/>
        <w:iCs w:val="0"/>
        <w:caps w:val="0"/>
        <w:color w:val="auto"/>
        <w:spacing w:val="0"/>
        <w:sz w:val="24"/>
        <w:szCs w:val="24"/>
        <w:shd w:val="clear" w:color="auto" w:fill="auto"/>
      </w:rPr>
      <w:t>sernames</w:t>
    </w:r>
    <w:r>
      <w:rPr>
        <w:rFonts w:hint="default" w:ascii="Arial Rounded MT Bold" w:hAnsi="Arial Rounded MT Bold" w:eastAsia="PT Sans" w:cs="Arial Rounded MT Bold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t>:</w:t>
    </w:r>
  </w:p>
  <w:p w14:paraId="16D90ECF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t xml:space="preserve">RegieBarcelon </w:t>
    </w:r>
    <w:r>
      <w:rPr>
        <w:rFonts w:hint="default" w:ascii="Arial Rounded MT Bold" w:hAnsi="Arial Rounded MT Bold" w:eastAsia="PT Sans" w:cs="Arial Rounded MT Bold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br w:type="textWrapping"/>
    </w: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t>JessaMARIEBebita</w:t>
    </w: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br w:type="textWrapping"/>
    </w: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t>Juanlopez062405</w:t>
    </w:r>
  </w:p>
  <w:p w14:paraId="1AC90A5E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  <w:r>
      <w:rPr>
        <w:rFonts w:hint="default" w:ascii="Calibri" w:hAnsi="Calibri" w:cs="Calibri"/>
        <w:sz w:val="24"/>
        <w:szCs w:val="24"/>
        <w:lang w:val="en-PH"/>
      </w:rPr>
      <w:t>City of Batangas Country is Philippines</w:t>
    </w:r>
  </w:p>
  <w:p w14:paraId="246A1C98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58A5F77F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14F4DC87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6E12C022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38C3B77E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3BBB5C26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34B305DF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br w:type="textWrapping"/>
    </w: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br w:type="textWrapping"/>
    </w: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br w:type="textWrapping"/>
    </w: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t xml:space="preserve">    </w:t>
    </w: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br w:type="textWrapping"/>
    </w: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br w:type="textWrapping"/>
    </w: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br w:type="textWrapping"/>
    </w:r>
  </w:p>
  <w:p w14:paraId="4DAE9E64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6A6BBA6C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73D56281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1EB4B47E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4B4CBA92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38603EB9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4D831BFB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5C48D9A9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35FE729A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6701DAEE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66774746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44A81A93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  <w:r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  <w:br w:type="textWrapping"/>
    </w:r>
  </w:p>
  <w:p w14:paraId="54DF868B">
    <w:pPr>
      <w:keepNext w:val="0"/>
      <w:keepLines w:val="0"/>
      <w:widowControl/>
      <w:numPr>
        <w:ilvl w:val="0"/>
        <w:numId w:val="0"/>
      </w:numPr>
      <w:suppressLineNumbers w:val="0"/>
      <w:spacing w:before="0" w:beforeAutospacing="1" w:after="0" w:afterAutospacing="1"/>
      <w:jc w:val="center"/>
      <w:rPr>
        <w:rFonts w:hint="default" w:ascii="Calibri" w:hAnsi="Calibri" w:eastAsia="PT Sans" w:cs="Calibri"/>
        <w:i w:val="0"/>
        <w:iCs w:val="0"/>
        <w:caps w:val="0"/>
        <w:color w:val="auto"/>
        <w:spacing w:val="0"/>
        <w:sz w:val="24"/>
        <w:szCs w:val="24"/>
        <w:shd w:val="clear" w:color="auto" w:fill="auto"/>
        <w:lang w:val="en-PH"/>
      </w:rPr>
    </w:pPr>
  </w:p>
  <w:p w14:paraId="3926D3E0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7C"/>
    <w:rsid w:val="000A6E08"/>
    <w:rsid w:val="00114EEC"/>
    <w:rsid w:val="001303D0"/>
    <w:rsid w:val="001E5A2D"/>
    <w:rsid w:val="002E5442"/>
    <w:rsid w:val="003125C0"/>
    <w:rsid w:val="003232B2"/>
    <w:rsid w:val="004B0B69"/>
    <w:rsid w:val="0054417C"/>
    <w:rsid w:val="00577A55"/>
    <w:rsid w:val="007966AA"/>
    <w:rsid w:val="009310B4"/>
    <w:rsid w:val="00A51EBD"/>
    <w:rsid w:val="00BB011C"/>
    <w:rsid w:val="00CC67C8"/>
    <w:rsid w:val="00DD70B1"/>
    <w:rsid w:val="00E42D16"/>
    <w:rsid w:val="036E5B30"/>
    <w:rsid w:val="08374EED"/>
    <w:rsid w:val="1DE72CEE"/>
    <w:rsid w:val="1EE84744"/>
    <w:rsid w:val="1FF4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701</Characters>
  <Lines>5</Lines>
  <Paragraphs>1</Paragraphs>
  <TotalTime>6</TotalTime>
  <ScaleCrop>false</ScaleCrop>
  <LinksUpToDate>false</LinksUpToDate>
  <CharactersWithSpaces>822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2024-11-22T01:10:00Z</dcterms:created>
  <dc:creator>Jonathan Lumayor</dc:creator>
  <cp:lastModifiedBy>Regie Barcelon</cp:lastModifiedBy>
  <dcterms:modified xsi:type="dcterms:W3CDTF">2024-11-30T15:25:28Z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7C52985EE8B749AA8F0B7644DAFCB5A7_12</vt:lpwstr>
  </property>
</Properties>
</file>