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rPr>
      </w:pPr>
      <w:bookmarkStart w:id="0" w:name="_GoBack"/>
      <w:r>
        <w:rPr>
          <w:b w:val="0"/>
          <w:bCs w:val="0"/>
        </w:rPr>
        <w:t>Access-Modifiers Homework</w:t>
      </w:r>
    </w:p>
    <w:p>
      <w:pPr>
        <w:rPr>
          <w:b w:val="0"/>
          <w:bCs w:val="0"/>
        </w:rPr>
      </w:pPr>
      <w:r>
        <w:rPr>
          <w:b w:val="0"/>
          <w:bCs w:val="0"/>
        </w:rPr>
        <w:t>Regina Biktimirova</w:t>
      </w:r>
    </w:p>
    <w:p>
      <w:pPr>
        <w:rPr>
          <w:b w:val="0"/>
          <w:bCs w:val="0"/>
        </w:rPr>
      </w:pPr>
      <w:r>
        <w:rPr>
          <w:b w:val="0"/>
          <w:bCs w:val="0"/>
        </w:rPr>
        <w:t>04/10/2022 Batch 4</w:t>
      </w:r>
      <w:bookmarkEnd w:id="0"/>
    </w:p>
    <w:p/>
    <w:p/>
    <w:p>
      <w:pPr>
        <w:rPr>
          <w:rFonts w:hint="default"/>
          <w:b/>
          <w:bCs/>
          <w:sz w:val="22"/>
          <w:szCs w:val="22"/>
        </w:rPr>
      </w:pPr>
      <w:r>
        <w:rPr>
          <w:rFonts w:hint="default"/>
          <w:b/>
          <w:bCs/>
          <w:sz w:val="22"/>
          <w:szCs w:val="22"/>
        </w:rPr>
        <w:t>What are access modifiers in Java? Explain them!</w:t>
      </w:r>
    </w:p>
    <w:p>
      <w:pPr>
        <w:rPr>
          <w:rFonts w:hint="default"/>
          <w:b/>
          <w:bCs/>
          <w:sz w:val="22"/>
          <w:szCs w:val="22"/>
        </w:rPr>
      </w:pPr>
    </w:p>
    <w:p>
      <w:pPr>
        <w:rPr>
          <w:rFonts w:hint="default"/>
          <w:b w:val="0"/>
          <w:bCs w:val="0"/>
          <w:sz w:val="18"/>
          <w:szCs w:val="18"/>
        </w:rPr>
      </w:pPr>
      <w:r>
        <w:rPr>
          <w:rFonts w:hint="default"/>
          <w:b w:val="0"/>
          <w:bCs w:val="0"/>
          <w:sz w:val="18"/>
          <w:szCs w:val="18"/>
        </w:rPr>
        <w:t>Access modifiers are used to define the scope of accessibility for the members of the class. Members of a class = constructors, instance variables, methods, blocks.</w:t>
      </w:r>
    </w:p>
    <w:p>
      <w:pPr>
        <w:rPr>
          <w:rFonts w:hint="default"/>
          <w:b w:val="0"/>
          <w:bCs w:val="0"/>
          <w:sz w:val="18"/>
          <w:szCs w:val="18"/>
        </w:rPr>
      </w:pPr>
      <w:r>
        <w:rPr>
          <w:rFonts w:hint="default"/>
          <w:b w:val="0"/>
          <w:bCs w:val="0"/>
          <w:sz w:val="18"/>
          <w:szCs w:val="18"/>
        </w:rPr>
        <w:t>Private: The access level of a private modifier is only within the class. It cannot be accessed from outside the class.</w:t>
      </w:r>
    </w:p>
    <w:p>
      <w:pPr>
        <w:rPr>
          <w:rFonts w:hint="default"/>
          <w:b w:val="0"/>
          <w:bCs w:val="0"/>
          <w:sz w:val="18"/>
          <w:szCs w:val="18"/>
        </w:rPr>
      </w:pPr>
      <w:r>
        <w:rPr>
          <w:rFonts w:hint="default"/>
          <w:b w:val="0"/>
          <w:bCs w:val="0"/>
          <w:sz w:val="18"/>
          <w:szCs w:val="18"/>
        </w:rPr>
        <w:t>Default: The access level of a default modifier is only within the package. It cannot be accessed from outside the package. If you do not specify any access level, it will be the default.</w:t>
      </w:r>
    </w:p>
    <w:p>
      <w:pPr>
        <w:rPr>
          <w:rFonts w:hint="default"/>
          <w:b w:val="0"/>
          <w:bCs w:val="0"/>
          <w:sz w:val="18"/>
          <w:szCs w:val="18"/>
        </w:rPr>
      </w:pPr>
      <w:r>
        <w:rPr>
          <w:rFonts w:hint="default"/>
          <w:b w:val="0"/>
          <w:bCs w:val="0"/>
          <w:sz w:val="18"/>
          <w:szCs w:val="18"/>
        </w:rPr>
        <w:t>Protected: The access level of a protected modifier is within the package and outside the package through child class. If you do not make the child class, it cannot be accessed from outside the package.</w:t>
      </w:r>
    </w:p>
    <w:p>
      <w:pPr>
        <w:rPr>
          <w:rFonts w:hint="default"/>
          <w:b w:val="0"/>
          <w:bCs w:val="0"/>
          <w:sz w:val="18"/>
          <w:szCs w:val="18"/>
        </w:rPr>
      </w:pPr>
      <w:r>
        <w:rPr>
          <w:rFonts w:hint="default"/>
          <w:b w:val="0"/>
          <w:bCs w:val="0"/>
          <w:sz w:val="18"/>
          <w:szCs w:val="18"/>
        </w:rPr>
        <w:t>Public: The access level of a public modifier is everywhere. It can be accessed from within the class, outside the class, within the package and outside the package.</w:t>
      </w:r>
    </w:p>
    <w:p>
      <w:pPr>
        <w:rPr>
          <w:rFonts w:hint="default"/>
          <w:b w:val="0"/>
          <w:bCs w:val="0"/>
          <w:sz w:val="18"/>
          <w:szCs w:val="18"/>
        </w:rPr>
      </w:pPr>
    </w:p>
    <w:p>
      <w:pPr>
        <w:rPr>
          <w:rFonts w:hint="default"/>
          <w:b/>
          <w:bCs/>
          <w:sz w:val="22"/>
          <w:szCs w:val="22"/>
        </w:rPr>
      </w:pPr>
      <w:r>
        <w:rPr>
          <w:rFonts w:hint="default"/>
          <w:b/>
          <w:bCs/>
          <w:sz w:val="22"/>
          <w:szCs w:val="22"/>
        </w:rPr>
        <w:t>What is final keyword in Java and where to use it?</w:t>
      </w:r>
    </w:p>
    <w:p>
      <w:pPr>
        <w:rPr>
          <w:rFonts w:hint="default"/>
          <w:b/>
          <w:bCs/>
          <w:sz w:val="22"/>
          <w:szCs w:val="22"/>
        </w:rPr>
      </w:pPr>
    </w:p>
    <w:p>
      <w:pPr>
        <w:rPr>
          <w:rFonts w:hint="default"/>
          <w:b w:val="0"/>
          <w:bCs w:val="0"/>
          <w:sz w:val="18"/>
          <w:szCs w:val="18"/>
        </w:rPr>
      </w:pPr>
      <w:r>
        <w:rPr>
          <w:rFonts w:hint="default"/>
          <w:b w:val="0"/>
          <w:bCs w:val="0"/>
          <w:sz w:val="18"/>
          <w:szCs w:val="18"/>
        </w:rPr>
        <w:t>Java final keyword is a non-access specifier that is used to restrict a class, variable, and method. If we initialize a variable with the final keyword, then we cannot modify its value.</w:t>
      </w:r>
    </w:p>
    <w:p>
      <w:pPr>
        <w:rPr>
          <w:rFonts w:hint="default"/>
          <w:b w:val="0"/>
          <w:bCs w:val="0"/>
          <w:sz w:val="18"/>
          <w:szCs w:val="18"/>
        </w:rPr>
      </w:pPr>
      <w:r>
        <w:rPr>
          <w:rFonts w:hint="default"/>
          <w:b w:val="0"/>
          <w:bCs w:val="0"/>
          <w:sz w:val="18"/>
          <w:szCs w:val="18"/>
        </w:rPr>
        <w:t>If we declare a method as final, then it cannot be overridden by any subclasses. And, if we declare a class as final, we restrict the other classes to inherit or extend it.</w:t>
      </w:r>
    </w:p>
    <w:p>
      <w:pPr>
        <w:rPr>
          <w:rFonts w:hint="default"/>
          <w:b w:val="0"/>
          <w:bCs w:val="0"/>
          <w:sz w:val="18"/>
          <w:szCs w:val="18"/>
        </w:rPr>
      </w:pPr>
      <w:r>
        <w:rPr>
          <w:rFonts w:hint="default"/>
          <w:b w:val="0"/>
          <w:bCs w:val="0"/>
          <w:sz w:val="18"/>
          <w:szCs w:val="18"/>
        </w:rPr>
        <w:t>In other words, the final classes can not be inherited by other classes.</w:t>
      </w:r>
    </w:p>
    <w:p>
      <w:pPr>
        <w:rPr>
          <w:rFonts w:hint="default"/>
          <w:b/>
          <w:bCs/>
          <w:sz w:val="22"/>
          <w:szCs w:val="22"/>
        </w:rPr>
      </w:pPr>
    </w:p>
    <w:p>
      <w:pPr>
        <w:rPr>
          <w:rFonts w:hint="default"/>
          <w:b/>
          <w:bCs/>
          <w:sz w:val="22"/>
          <w:szCs w:val="22"/>
        </w:rPr>
      </w:pPr>
    </w:p>
    <w:p>
      <w:pPr>
        <w:rPr>
          <w:rFonts w:hint="default"/>
          <w:b/>
          <w:bCs/>
          <w:sz w:val="22"/>
          <w:szCs w:val="22"/>
        </w:rPr>
      </w:pPr>
      <w:r>
        <w:rPr>
          <w:rFonts w:hint="default"/>
          <w:b/>
          <w:bCs/>
          <w:sz w:val="22"/>
          <w:szCs w:val="22"/>
        </w:rPr>
        <w:t>What is static keyword in Java and where to use it?</w:t>
      </w:r>
    </w:p>
    <w:p>
      <w:pPr>
        <w:rPr>
          <w:rFonts w:hint="default"/>
          <w:b/>
          <w:bCs/>
          <w:sz w:val="22"/>
          <w:szCs w:val="22"/>
        </w:rPr>
      </w:pPr>
    </w:p>
    <w:p>
      <w:pPr>
        <w:rPr>
          <w:rFonts w:hint="default"/>
          <w:b w:val="0"/>
          <w:bCs w:val="0"/>
          <w:sz w:val="18"/>
          <w:szCs w:val="18"/>
        </w:rPr>
      </w:pPr>
      <w:r>
        <w:rPr>
          <w:rFonts w:hint="default"/>
          <w:b w:val="0"/>
          <w:bCs w:val="0"/>
          <w:sz w:val="18"/>
          <w:szCs w:val="18"/>
          <w:lang w:eastAsia="zh-CN"/>
        </w:rPr>
        <w:t>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pPr>
        <w:rPr>
          <w:rFonts w:hint="default"/>
          <w:b/>
          <w:bCs/>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inter-bold">
    <w:altName w:val="苹方-简"/>
    <w:panose1 w:val="00000000000000000000"/>
    <w:charset w:val="00"/>
    <w:family w:val="auto"/>
    <w:pitch w:val="default"/>
    <w:sig w:usb0="00000000" w:usb1="00000000" w:usb2="00000000" w:usb3="00000000" w:csb0="00000000" w:csb1="00000000"/>
  </w:font>
  <w:font w:name="inter-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Georgia">
    <w:panose1 w:val="02040502050405090303"/>
    <w:charset w:val="00"/>
    <w:family w:val="auto"/>
    <w:pitch w:val="default"/>
    <w:sig w:usb0="00000287" w:usb1="00000000" w:usb2="00000000" w:usb3="00000000" w:csb0="2000009F" w:csb1="00000000"/>
  </w:font>
  <w:font w:name="urw-di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3AC56"/>
    <w:rsid w:val="77E3A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2022-04-10T21:05:00Z</dcterms:created>
  <dc:creator>reginabiktimirova</dc:creator>
  <cp:lastModifiedBy>reginabiktimirova</cp:lastModifiedBy>
  <dcterms:modified xsi:type="dcterms:W3CDTF">2022-04-10T21:19:55Z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