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If Else Statements</w:t>
      </w:r>
    </w:p>
    <w:p>
      <w:r>
        <w:t>Regina Biktimirova</w:t>
      </w:r>
    </w:p>
    <w:p>
      <w:r>
        <w:t>2/26/2022 Batch 4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are if-else statements in Java and what they are used for?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Java if-else statement is used to test the condition. 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It controls the flow of the program based on the condition and executes the statement if condition is true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is ternary operator in Java?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Java ternary operator can be used instead of if-else statement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It is used a lot in Java programming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Syntax:</w:t>
      </w:r>
      <w:r>
        <w:rPr>
          <w:rFonts w:hint="default"/>
          <w:b w:val="0"/>
          <w:bCs w:val="0"/>
          <w:sz w:val="20"/>
          <w:szCs w:val="20"/>
        </w:rPr>
        <w:t xml:space="preserve">   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variable = expression1 ? Expression2 : expression3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is switch statement in Java?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It is kind of an if else statement but based on cases instead of conditions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It can only work with byte, short, int, char, String and Enum.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When do we use switch statements instead of if-else statements?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We use switch statements instead of if-else when we know the certain amount of cases but it’s less than 50 cases.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is break statement in Java?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 Java break statement is used for the termination</w:t>
      </w:r>
      <w:r>
        <w:rPr>
          <w:rFonts w:hint="default"/>
          <w:b w:val="0"/>
          <w:bCs w:val="0"/>
          <w:sz w:val="20"/>
          <w:szCs w:val="20"/>
        </w:rPr>
        <w:t xml:space="preserve">. </w:t>
      </w:r>
      <w:r>
        <w:rPr>
          <w:rFonts w:hint="default"/>
          <w:b w:val="0"/>
          <w:bCs w:val="0"/>
          <w:sz w:val="20"/>
          <w:szCs w:val="20"/>
        </w:rPr>
        <w:t>It is used with switch statements and loop statements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Syntax:</w:t>
      </w:r>
      <w:r>
        <w:rPr>
          <w:rFonts w:hint="default"/>
          <w:b w:val="0"/>
          <w:bCs w:val="0"/>
          <w:sz w:val="20"/>
          <w:szCs w:val="20"/>
        </w:rPr>
        <w:t xml:space="preserve">    </w:t>
      </w:r>
    </w:p>
    <w:p>
      <w:pPr>
        <w:rPr>
          <w:rFonts w:hint="default"/>
          <w:b w:val="0"/>
          <w:bCs w:val="0"/>
          <w:sz w:val="20"/>
          <w:szCs w:val="20"/>
        </w:rPr>
      </w:pPr>
      <w:bookmarkStart w:id="0" w:name="_GoBack"/>
      <w:bookmarkEnd w:id="0"/>
      <w:r>
        <w:rPr>
          <w:rFonts w:hint="default"/>
          <w:b w:val="0"/>
          <w:bCs w:val="0"/>
          <w:sz w:val="20"/>
          <w:szCs w:val="20"/>
        </w:rPr>
        <w:t>break;</w:t>
      </w:r>
    </w:p>
    <w:p>
      <w:pPr>
        <w:rPr>
          <w:rFonts w:hint="default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5E143"/>
    <w:rsid w:val="1FF5E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2022-02-26T11:56:00Z</dcterms:created>
  <dc:creator>reginabiktimirova</dc:creator>
  <cp:lastModifiedBy>reginabiktimirova</cp:lastModifiedBy>
  <dcterms:modified xsi:type="dcterms:W3CDTF">2022-02-26T13:33:44Z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