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32AB23" w14:textId="16476FDE" w:rsidR="0001432A" w:rsidRPr="0001432A" w:rsidRDefault="0001432A" w:rsidP="0001432A">
      <w:pPr>
        <w:ind w:left="720" w:hanging="360"/>
        <w:rPr>
          <w:b/>
          <w:bCs/>
          <w:sz w:val="40"/>
          <w:szCs w:val="40"/>
          <w:lang w:val="ru-RU"/>
        </w:rPr>
      </w:pPr>
      <w:r w:rsidRPr="0001432A">
        <w:rPr>
          <w:b/>
          <w:bCs/>
          <w:sz w:val="40"/>
          <w:szCs w:val="40"/>
          <w:lang w:val="ru-RU"/>
        </w:rPr>
        <w:t>Задание: время на выполнение 3 дня</w:t>
      </w:r>
    </w:p>
    <w:p w14:paraId="62AF43F5" w14:textId="53E81759" w:rsidR="00166D45" w:rsidRDefault="0001432A" w:rsidP="0001432A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Прочитать файл «</w:t>
      </w:r>
      <w:r w:rsidRPr="0001432A">
        <w:rPr>
          <w:lang w:val="ru-RU"/>
        </w:rPr>
        <w:t>F31.</w:t>
      </w:r>
      <w:r>
        <w:t>txt</w:t>
      </w:r>
      <w:r>
        <w:rPr>
          <w:lang w:val="ru-RU"/>
        </w:rPr>
        <w:t>»</w:t>
      </w:r>
      <w:r w:rsidRPr="0001432A">
        <w:rPr>
          <w:lang w:val="ru-RU"/>
        </w:rPr>
        <w:t xml:space="preserve">, </w:t>
      </w:r>
      <w:r>
        <w:rPr>
          <w:lang w:val="ru-RU"/>
        </w:rPr>
        <w:t>взять «</w:t>
      </w:r>
      <w:r>
        <w:t>Customer</w:t>
      </w:r>
      <w:r>
        <w:rPr>
          <w:lang w:val="ru-RU"/>
        </w:rPr>
        <w:t>»</w:t>
      </w:r>
      <w:r w:rsidR="00990D06" w:rsidRPr="00990D06">
        <w:rPr>
          <w:lang w:val="ru-RU"/>
        </w:rPr>
        <w:t>;</w:t>
      </w:r>
    </w:p>
    <w:p w14:paraId="1C026332" w14:textId="00452941" w:rsidR="0001432A" w:rsidRDefault="0001432A" w:rsidP="0001432A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Если данный «</w:t>
      </w:r>
      <w:r>
        <w:t>Customer</w:t>
      </w:r>
      <w:r>
        <w:rPr>
          <w:lang w:val="ru-RU"/>
        </w:rPr>
        <w:t>»</w:t>
      </w:r>
      <w:r w:rsidRPr="0001432A">
        <w:rPr>
          <w:lang w:val="ru-RU"/>
        </w:rPr>
        <w:t xml:space="preserve"> </w:t>
      </w:r>
      <w:r>
        <w:rPr>
          <w:lang w:val="ru-RU"/>
        </w:rPr>
        <w:t>находится в файле «</w:t>
      </w:r>
      <w:r>
        <w:t>FBL</w:t>
      </w:r>
      <w:r w:rsidRPr="0001432A">
        <w:rPr>
          <w:lang w:val="ru-RU"/>
        </w:rPr>
        <w:t>5</w:t>
      </w:r>
      <w:r>
        <w:t>N</w:t>
      </w:r>
      <w:r w:rsidRPr="0001432A">
        <w:rPr>
          <w:lang w:val="ru-RU"/>
        </w:rPr>
        <w:t>.</w:t>
      </w:r>
      <w:r>
        <w:t>txt</w:t>
      </w:r>
      <w:r>
        <w:rPr>
          <w:lang w:val="ru-RU"/>
        </w:rPr>
        <w:t>»</w:t>
      </w:r>
      <w:r w:rsidRPr="0001432A">
        <w:rPr>
          <w:lang w:val="ru-RU"/>
        </w:rPr>
        <w:t xml:space="preserve"> - </w:t>
      </w:r>
      <w:r>
        <w:rPr>
          <w:lang w:val="ru-RU"/>
        </w:rPr>
        <w:t xml:space="preserve">необходимо собрать данные из обоих файлов в </w:t>
      </w:r>
      <w:r w:rsidR="00D06172">
        <w:rPr>
          <w:lang w:val="ru-RU"/>
        </w:rPr>
        <w:t xml:space="preserve">таблицу </w:t>
      </w:r>
      <w:r>
        <w:t>HTML</w:t>
      </w:r>
      <w:r w:rsidR="00D06172">
        <w:rPr>
          <w:lang w:val="ru-RU"/>
        </w:rPr>
        <w:t xml:space="preserve"> файла, как показано на скриншоте </w:t>
      </w:r>
      <w:r>
        <w:rPr>
          <w:lang w:val="ru-RU"/>
        </w:rPr>
        <w:t>(скрин ниже)</w:t>
      </w:r>
      <w:r w:rsidR="00990D06" w:rsidRPr="00990D06">
        <w:rPr>
          <w:lang w:val="ru-RU"/>
        </w:rPr>
        <w:t>;</w:t>
      </w:r>
    </w:p>
    <w:p w14:paraId="4BD8B129" w14:textId="64D9A179" w:rsidR="0001432A" w:rsidRDefault="0001432A" w:rsidP="0001432A">
      <w:pPr>
        <w:ind w:left="360"/>
        <w:rPr>
          <w:lang w:val="ru-RU"/>
        </w:rPr>
      </w:pPr>
      <w:r w:rsidRPr="0001432A">
        <w:rPr>
          <w:noProof/>
          <w:lang w:val="ru-RU"/>
        </w:rPr>
        <w:drawing>
          <wp:inline distT="0" distB="0" distL="0" distR="0" wp14:anchorId="6821F807" wp14:editId="74879381">
            <wp:extent cx="6152515" cy="154686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80D1" w14:textId="75A99979" w:rsidR="0001432A" w:rsidRDefault="0001432A" w:rsidP="0001432A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Если цифра в «Дней просрочки» не отрицательная –</w:t>
      </w:r>
      <w:bookmarkStart w:id="0" w:name="_GoBack"/>
      <w:bookmarkEnd w:id="0"/>
      <w:r>
        <w:rPr>
          <w:lang w:val="ru-RU"/>
        </w:rPr>
        <w:t xml:space="preserve"> необходимо выделить ее цветом</w:t>
      </w:r>
      <w:r w:rsidR="00D06172" w:rsidRPr="00D06172">
        <w:rPr>
          <w:lang w:val="ru-RU"/>
        </w:rPr>
        <w:t>;</w:t>
      </w:r>
    </w:p>
    <w:p w14:paraId="0671A568" w14:textId="69C8F80F" w:rsidR="00D06172" w:rsidRDefault="00D06172" w:rsidP="0001432A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Полученные </w:t>
      </w:r>
      <w:r w:rsidRPr="00D06172">
        <w:rPr>
          <w:lang w:val="ru-RU"/>
        </w:rPr>
        <w:t>.</w:t>
      </w:r>
      <w:r>
        <w:t>html</w:t>
      </w:r>
      <w:r w:rsidRPr="00D06172">
        <w:rPr>
          <w:lang w:val="ru-RU"/>
        </w:rPr>
        <w:t xml:space="preserve"> </w:t>
      </w:r>
      <w:r>
        <w:rPr>
          <w:lang w:val="ru-RU"/>
        </w:rPr>
        <w:t>файлы сохранять в папке с макросом</w:t>
      </w:r>
      <w:r w:rsidRPr="00D06172">
        <w:rPr>
          <w:lang w:val="ru-RU"/>
        </w:rPr>
        <w:t>;</w:t>
      </w:r>
    </w:p>
    <w:p w14:paraId="7307A6F8" w14:textId="7E593EF8" w:rsidR="00D06172" w:rsidRPr="0001432A" w:rsidRDefault="00D06172" w:rsidP="0001432A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По завершению работы – вывести количество созданных файлов в диалоговом окне.</w:t>
      </w:r>
    </w:p>
    <w:sectPr w:rsidR="00D06172" w:rsidRPr="0001432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13BDA"/>
    <w:multiLevelType w:val="hybridMultilevel"/>
    <w:tmpl w:val="9452A2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4CE"/>
    <w:rsid w:val="0001432A"/>
    <w:rsid w:val="00166D45"/>
    <w:rsid w:val="00990D06"/>
    <w:rsid w:val="00CD34CE"/>
    <w:rsid w:val="00D0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2A97E"/>
  <w15:chartTrackingRefBased/>
  <w15:docId w15:val="{08EF1ADC-E20C-47B0-A0B4-AEE430224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43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AB9DEA-F31B-4994-88A1-A2BCDC623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Raevskii, Ivan</dc:creator>
  <cp:keywords/>
  <dc:description/>
  <cp:lastModifiedBy>Raevskii, Ivan</cp:lastModifiedBy>
  <cp:revision>4</cp:revision>
  <dcterms:created xsi:type="dcterms:W3CDTF">2020-02-12T09:12:00Z</dcterms:created>
  <dcterms:modified xsi:type="dcterms:W3CDTF">2020-02-12T09:23:00Z</dcterms:modified>
</cp:coreProperties>
</file>