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DB" w:rsidRPr="00B77615" w:rsidRDefault="002A41DB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B77615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UNIVERSIDADE TECNOLÓGICA FEDERAL DO PARANÁ</w:t>
      </w:r>
    </w:p>
    <w:p w:rsidR="002A41DB" w:rsidRPr="00B77615" w:rsidRDefault="002A41DB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B77615">
        <w:rPr>
          <w:rFonts w:ascii="Segoe UI" w:eastAsia="Times New Roman" w:hAnsi="Segoe UI" w:cs="Segoe UI"/>
          <w:i/>
          <w:color w:val="212529"/>
          <w:sz w:val="28"/>
          <w:szCs w:val="28"/>
          <w:lang w:eastAsia="pt-BR"/>
        </w:rPr>
        <w:t xml:space="preserve">Campus </w:t>
      </w:r>
      <w:r w:rsidRPr="00B77615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CAMPO MOURÃO</w:t>
      </w:r>
    </w:p>
    <w:p w:rsidR="002A41DB" w:rsidRPr="00B77615" w:rsidRDefault="002A41DB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</w:pPr>
      <w:r w:rsidRPr="00B77615"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  <w:t>APOO</w:t>
      </w:r>
    </w:p>
    <w:p w:rsidR="002A41DB" w:rsidRPr="00B77615" w:rsidRDefault="002A41DB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8"/>
          <w:lang w:eastAsia="pt-BR"/>
        </w:rPr>
        <w:t>Contrato de Operações</w:t>
      </w:r>
    </w:p>
    <w:p w:rsidR="002A41DB" w:rsidRDefault="002A41DB" w:rsidP="002A41DB">
      <w:pPr>
        <w:jc w:val="both"/>
        <w:rPr>
          <w:sz w:val="24"/>
        </w:rPr>
      </w:pPr>
      <w:r w:rsidRPr="00B77615">
        <w:rPr>
          <w:sz w:val="24"/>
        </w:rPr>
        <w:t>Estudante: Reginaldo Gregório de Souza Neto</w:t>
      </w:r>
      <w:r w:rsidRPr="00B77615">
        <w:rPr>
          <w:sz w:val="24"/>
        </w:rPr>
        <w:tab/>
        <w:t xml:space="preserve">       </w:t>
      </w:r>
      <w:r w:rsidRPr="00B77615">
        <w:rPr>
          <w:sz w:val="24"/>
        </w:rPr>
        <w:tab/>
        <w:t xml:space="preserve">           RA: 2252813</w:t>
      </w:r>
    </w:p>
    <w:p w:rsidR="00BA3F9C" w:rsidRDefault="00BA3F9C" w:rsidP="002A41DB">
      <w:pPr>
        <w:jc w:val="both"/>
        <w:rPr>
          <w:sz w:val="24"/>
        </w:rPr>
      </w:pPr>
      <w:r>
        <w:rPr>
          <w:sz w:val="24"/>
        </w:rPr>
        <w:t>1)</w:t>
      </w:r>
    </w:p>
    <w:p w:rsidR="00BA3F9C" w:rsidRDefault="00BA3F9C" w:rsidP="002A41DB">
      <w:pPr>
        <w:jc w:val="both"/>
        <w:rPr>
          <w:sz w:val="24"/>
        </w:rPr>
      </w:pPr>
      <w:r w:rsidRPr="00BA3F9C">
        <w:rPr>
          <w:b/>
          <w:sz w:val="24"/>
        </w:rPr>
        <w:t>OPERAÇÃO</w:t>
      </w:r>
      <w:r>
        <w:rPr>
          <w:sz w:val="24"/>
        </w:rPr>
        <w:t xml:space="preserve">: </w:t>
      </w:r>
      <w:proofErr w:type="spellStart"/>
      <w:proofErr w:type="gramStart"/>
      <w:r>
        <w:rPr>
          <w:sz w:val="24"/>
        </w:rPr>
        <w:t>cadastrarCliente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nome, </w:t>
      </w:r>
      <w:proofErr w:type="spellStart"/>
      <w:r>
        <w:rPr>
          <w:sz w:val="24"/>
        </w:rPr>
        <w:t>cpf</w:t>
      </w:r>
      <w:proofErr w:type="spellEnd"/>
      <w:r>
        <w:rPr>
          <w:sz w:val="24"/>
        </w:rPr>
        <w:t>)</w:t>
      </w:r>
    </w:p>
    <w:p w:rsidR="00BA3F9C" w:rsidRDefault="00BA3F9C" w:rsidP="002A41DB">
      <w:pPr>
        <w:jc w:val="both"/>
        <w:rPr>
          <w:sz w:val="24"/>
        </w:rPr>
      </w:pPr>
      <w:r w:rsidRPr="00BA3F9C">
        <w:rPr>
          <w:b/>
          <w:sz w:val="24"/>
        </w:rPr>
        <w:t>PARÂMETROS</w:t>
      </w:r>
      <w:r>
        <w:rPr>
          <w:sz w:val="24"/>
        </w:rPr>
        <w:t xml:space="preserve">: </w:t>
      </w:r>
    </w:p>
    <w:p w:rsidR="00BA3F9C" w:rsidRDefault="00BA3F9C" w:rsidP="00BA3F9C">
      <w:pPr>
        <w:ind w:firstLine="708"/>
        <w:jc w:val="both"/>
        <w:rPr>
          <w:sz w:val="24"/>
        </w:rPr>
      </w:pPr>
      <w:proofErr w:type="gramStart"/>
      <w:r>
        <w:rPr>
          <w:sz w:val="24"/>
        </w:rPr>
        <w:t>nome</w:t>
      </w:r>
      <w:proofErr w:type="gramEnd"/>
      <w:r>
        <w:rPr>
          <w:sz w:val="24"/>
        </w:rPr>
        <w:t>: nome de identificação de um cliente.</w:t>
      </w:r>
    </w:p>
    <w:p w:rsidR="00BA3F9C" w:rsidRDefault="00BA3F9C" w:rsidP="00BA3F9C">
      <w:pPr>
        <w:ind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cpf</w:t>
      </w:r>
      <w:proofErr w:type="spellEnd"/>
      <w:proofErr w:type="gramEnd"/>
      <w:r>
        <w:rPr>
          <w:sz w:val="24"/>
        </w:rPr>
        <w:t>: cadastro de pessoa física do cliente, serve como dado validador da unicidade do cliente.</w:t>
      </w:r>
    </w:p>
    <w:p w:rsidR="00BA3F9C" w:rsidRDefault="00BA3F9C" w:rsidP="002A41DB">
      <w:pPr>
        <w:jc w:val="both"/>
        <w:rPr>
          <w:sz w:val="24"/>
        </w:rPr>
      </w:pPr>
      <w:r w:rsidRPr="00BA3F9C">
        <w:rPr>
          <w:b/>
          <w:sz w:val="24"/>
        </w:rPr>
        <w:t>REFERÊNCIAS</w:t>
      </w:r>
      <w:r>
        <w:rPr>
          <w:sz w:val="24"/>
        </w:rPr>
        <w:t xml:space="preserve"> </w:t>
      </w:r>
      <w:r w:rsidRPr="00BA3F9C">
        <w:rPr>
          <w:b/>
          <w:sz w:val="24"/>
        </w:rPr>
        <w:t>CRUZADAS</w:t>
      </w:r>
      <w:r>
        <w:rPr>
          <w:sz w:val="24"/>
        </w:rPr>
        <w:t>:</w:t>
      </w:r>
    </w:p>
    <w:p w:rsidR="00BA3F9C" w:rsidRDefault="00BA3F9C" w:rsidP="002A41DB">
      <w:pPr>
        <w:jc w:val="both"/>
        <w:rPr>
          <w:sz w:val="24"/>
        </w:rPr>
      </w:pPr>
      <w:r>
        <w:rPr>
          <w:sz w:val="24"/>
        </w:rPr>
        <w:tab/>
        <w:t>Caso de uso: “Realizar Pedido”, “Cadastrar Cliente”.</w:t>
      </w:r>
    </w:p>
    <w:p w:rsidR="00BA3F9C" w:rsidRDefault="00BA3F9C" w:rsidP="002A41DB">
      <w:pPr>
        <w:jc w:val="both"/>
        <w:rPr>
          <w:sz w:val="24"/>
        </w:rPr>
      </w:pPr>
      <w:r w:rsidRPr="00BA3F9C">
        <w:rPr>
          <w:b/>
          <w:sz w:val="24"/>
        </w:rPr>
        <w:t>PRÉ-CONDIÇÕES</w:t>
      </w:r>
      <w:r>
        <w:rPr>
          <w:sz w:val="24"/>
        </w:rPr>
        <w:t>:</w:t>
      </w:r>
    </w:p>
    <w:p w:rsidR="00BA3F9C" w:rsidRDefault="00BA3F9C" w:rsidP="002A41DB">
      <w:pPr>
        <w:jc w:val="both"/>
        <w:rPr>
          <w:sz w:val="24"/>
        </w:rPr>
      </w:pPr>
      <w:r>
        <w:rPr>
          <w:sz w:val="24"/>
        </w:rPr>
        <w:tab/>
        <w:t>O cliente não está cadastrado no sistema, e possui um CPF válido.</w:t>
      </w:r>
    </w:p>
    <w:p w:rsidR="00BA3F9C" w:rsidRDefault="00BA3F9C" w:rsidP="002A41DB">
      <w:pPr>
        <w:jc w:val="both"/>
        <w:rPr>
          <w:sz w:val="24"/>
        </w:rPr>
      </w:pPr>
      <w:r w:rsidRPr="00BA3F9C">
        <w:rPr>
          <w:b/>
          <w:sz w:val="24"/>
        </w:rPr>
        <w:t>PÓS-CONDIÇÕES</w:t>
      </w:r>
      <w:r>
        <w:rPr>
          <w:sz w:val="24"/>
        </w:rPr>
        <w:t>:</w:t>
      </w:r>
    </w:p>
    <w:p w:rsidR="00BA3F9C" w:rsidRDefault="00BA3F9C" w:rsidP="002A41DB">
      <w:pPr>
        <w:jc w:val="both"/>
        <w:rPr>
          <w:sz w:val="24"/>
        </w:rPr>
      </w:pPr>
      <w:r>
        <w:rPr>
          <w:sz w:val="24"/>
        </w:rPr>
        <w:tab/>
        <w:t>Um objeto Cliente foi criado e associado ao cliente.</w:t>
      </w:r>
    </w:p>
    <w:p w:rsidR="00BA3F9C" w:rsidRDefault="00BA3F9C" w:rsidP="002A41DB">
      <w:pPr>
        <w:jc w:val="both"/>
        <w:rPr>
          <w:sz w:val="24"/>
        </w:rPr>
      </w:pPr>
    </w:p>
    <w:p w:rsidR="00BA3F9C" w:rsidRDefault="00BA3F9C" w:rsidP="002A41DB">
      <w:pPr>
        <w:jc w:val="both"/>
        <w:rPr>
          <w:sz w:val="24"/>
        </w:rPr>
      </w:pPr>
      <w:r>
        <w:rPr>
          <w:sz w:val="24"/>
        </w:rPr>
        <w:t>2)</w:t>
      </w:r>
    </w:p>
    <w:p w:rsidR="00BA3F9C" w:rsidRPr="00B77615" w:rsidRDefault="00BA3F9C" w:rsidP="002A41DB">
      <w:pPr>
        <w:jc w:val="both"/>
        <w:rPr>
          <w:sz w:val="24"/>
        </w:rPr>
      </w:pPr>
      <w:r w:rsidRPr="00BA3F9C">
        <w:rPr>
          <w:b/>
          <w:sz w:val="24"/>
        </w:rPr>
        <w:t>OPERAÇÃO</w:t>
      </w:r>
      <w:r>
        <w:rPr>
          <w:sz w:val="24"/>
        </w:rPr>
        <w:t>: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iniciarPedido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idCliente</w:t>
      </w:r>
      <w:proofErr w:type="spellEnd"/>
      <w:r>
        <w:rPr>
          <w:sz w:val="24"/>
        </w:rPr>
        <w:t>, mesa)</w:t>
      </w:r>
    </w:p>
    <w:p w:rsidR="00BA3F9C" w:rsidRDefault="00BA3F9C" w:rsidP="00BA3F9C">
      <w:pPr>
        <w:jc w:val="both"/>
        <w:rPr>
          <w:sz w:val="24"/>
        </w:rPr>
      </w:pPr>
      <w:r w:rsidRPr="00BA3F9C">
        <w:rPr>
          <w:b/>
          <w:sz w:val="24"/>
        </w:rPr>
        <w:t>PARÂMETROS</w:t>
      </w:r>
      <w:r>
        <w:rPr>
          <w:sz w:val="24"/>
        </w:rPr>
        <w:t xml:space="preserve">: </w:t>
      </w:r>
    </w:p>
    <w:p w:rsidR="00BA3F9C" w:rsidRDefault="00BA3F9C" w:rsidP="00BA3F9C">
      <w:pPr>
        <w:ind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idCliente</w:t>
      </w:r>
      <w:proofErr w:type="spellEnd"/>
      <w:proofErr w:type="gramEnd"/>
      <w:r>
        <w:rPr>
          <w:sz w:val="24"/>
        </w:rPr>
        <w:t xml:space="preserve">: código de identificação do cliente, criado através da operação de </w:t>
      </w:r>
      <w:proofErr w:type="spellStart"/>
      <w:r>
        <w:rPr>
          <w:sz w:val="24"/>
        </w:rPr>
        <w:t>Cadastar</w:t>
      </w:r>
      <w:proofErr w:type="spellEnd"/>
      <w:r>
        <w:rPr>
          <w:sz w:val="24"/>
        </w:rPr>
        <w:t xml:space="preserve"> Clientes.</w:t>
      </w:r>
    </w:p>
    <w:p w:rsidR="00BA3F9C" w:rsidRDefault="00BA3F9C" w:rsidP="00BA3F9C">
      <w:pPr>
        <w:ind w:firstLine="708"/>
        <w:jc w:val="both"/>
        <w:rPr>
          <w:sz w:val="24"/>
        </w:rPr>
      </w:pPr>
      <w:r>
        <w:rPr>
          <w:sz w:val="24"/>
        </w:rPr>
        <w:t>Mesa: Número da mesa no qual o cliente está sentado.</w:t>
      </w:r>
    </w:p>
    <w:p w:rsidR="00BA3F9C" w:rsidRPr="00BA3F9C" w:rsidRDefault="00BA3F9C" w:rsidP="00BA3F9C">
      <w:pPr>
        <w:jc w:val="both"/>
        <w:rPr>
          <w:b/>
          <w:sz w:val="24"/>
        </w:rPr>
      </w:pPr>
      <w:r w:rsidRPr="00BA3F9C">
        <w:rPr>
          <w:b/>
          <w:sz w:val="24"/>
        </w:rPr>
        <w:t>REFERÊNCIAS CRUZADAS</w:t>
      </w:r>
      <w:r>
        <w:rPr>
          <w:sz w:val="24"/>
        </w:rPr>
        <w:t>:</w:t>
      </w:r>
    </w:p>
    <w:p w:rsidR="00BA3F9C" w:rsidRDefault="00BA3F9C" w:rsidP="00BA3F9C">
      <w:pPr>
        <w:jc w:val="both"/>
        <w:rPr>
          <w:sz w:val="24"/>
        </w:rPr>
      </w:pPr>
      <w:r>
        <w:rPr>
          <w:sz w:val="24"/>
        </w:rPr>
        <w:tab/>
        <w:t>Caso de uso: “Realizar Pedido”.</w:t>
      </w:r>
    </w:p>
    <w:p w:rsidR="00BA3F9C" w:rsidRDefault="00BA3F9C" w:rsidP="00BA3F9C">
      <w:pPr>
        <w:jc w:val="both"/>
        <w:rPr>
          <w:sz w:val="24"/>
        </w:rPr>
      </w:pPr>
      <w:r w:rsidRPr="00BA3F9C">
        <w:rPr>
          <w:b/>
          <w:sz w:val="24"/>
        </w:rPr>
        <w:t>PRÉ-CONDIÇÕES</w:t>
      </w:r>
      <w:r>
        <w:rPr>
          <w:sz w:val="24"/>
        </w:rPr>
        <w:t>:</w:t>
      </w:r>
    </w:p>
    <w:p w:rsidR="00BA3F9C" w:rsidRDefault="00BA3F9C" w:rsidP="00BA3F9C">
      <w:pPr>
        <w:jc w:val="both"/>
        <w:rPr>
          <w:sz w:val="24"/>
        </w:rPr>
      </w:pPr>
      <w:r>
        <w:rPr>
          <w:sz w:val="24"/>
        </w:rPr>
        <w:tab/>
        <w:t xml:space="preserve">O cliente precisa esta previamente cadastrado no sistema, a mesa precisa estar </w:t>
      </w:r>
      <w:r w:rsidR="006D77FA">
        <w:rPr>
          <w:sz w:val="24"/>
        </w:rPr>
        <w:t>livre</w:t>
      </w:r>
      <w:r w:rsidR="00934DAC">
        <w:rPr>
          <w:sz w:val="24"/>
        </w:rPr>
        <w:t xml:space="preserve"> para a criação de</w:t>
      </w:r>
      <w:r>
        <w:rPr>
          <w:sz w:val="24"/>
        </w:rPr>
        <w:t xml:space="preserve"> novos pedidos.</w:t>
      </w:r>
      <w:r w:rsidR="000153DF">
        <w:rPr>
          <w:sz w:val="24"/>
        </w:rPr>
        <w:t xml:space="preserve"> </w:t>
      </w:r>
    </w:p>
    <w:p w:rsidR="00BA3F9C" w:rsidRPr="000153DF" w:rsidRDefault="00BA3F9C" w:rsidP="00BA3F9C">
      <w:pPr>
        <w:jc w:val="both"/>
        <w:rPr>
          <w:b/>
          <w:sz w:val="24"/>
          <w:szCs w:val="24"/>
        </w:rPr>
      </w:pPr>
      <w:r w:rsidRPr="000153DF">
        <w:rPr>
          <w:b/>
          <w:sz w:val="24"/>
          <w:szCs w:val="24"/>
        </w:rPr>
        <w:lastRenderedPageBreak/>
        <w:t>PÓS-CONDIÇÕES:</w:t>
      </w:r>
    </w:p>
    <w:p w:rsidR="009219A2" w:rsidRDefault="009F2C5B">
      <w:pPr>
        <w:rPr>
          <w:sz w:val="24"/>
          <w:szCs w:val="24"/>
        </w:rPr>
      </w:pPr>
      <w:r w:rsidRPr="000153DF">
        <w:rPr>
          <w:sz w:val="24"/>
          <w:szCs w:val="24"/>
        </w:rPr>
        <w:tab/>
        <w:t xml:space="preserve">Um objeto do tipo </w:t>
      </w:r>
      <w:proofErr w:type="spellStart"/>
      <w:r w:rsidRPr="000153DF">
        <w:rPr>
          <w:sz w:val="24"/>
          <w:szCs w:val="24"/>
        </w:rPr>
        <w:t>MesaItem</w:t>
      </w:r>
      <w:proofErr w:type="spellEnd"/>
      <w:r w:rsidRPr="000153DF">
        <w:rPr>
          <w:sz w:val="24"/>
          <w:szCs w:val="24"/>
        </w:rPr>
        <w:t xml:space="preserve"> foi criado e foi associado ao Cliente e à mesa que o cliente se encontra.</w:t>
      </w:r>
      <w:r w:rsidR="000153DF" w:rsidRPr="000153DF">
        <w:rPr>
          <w:sz w:val="24"/>
          <w:szCs w:val="24"/>
        </w:rPr>
        <w:t xml:space="preserve"> </w:t>
      </w:r>
    </w:p>
    <w:p w:rsidR="006D77FA" w:rsidRDefault="006D77FA">
      <w:pPr>
        <w:rPr>
          <w:sz w:val="24"/>
          <w:szCs w:val="24"/>
        </w:rPr>
      </w:pPr>
      <w:r>
        <w:rPr>
          <w:sz w:val="24"/>
          <w:szCs w:val="24"/>
        </w:rPr>
        <w:tab/>
        <w:t>O atributo status foi redefinido para “Ocupada”.</w:t>
      </w:r>
    </w:p>
    <w:p w:rsidR="00934DAC" w:rsidRDefault="00934DAC">
      <w:pPr>
        <w:rPr>
          <w:sz w:val="24"/>
          <w:szCs w:val="24"/>
        </w:rPr>
      </w:pPr>
    </w:p>
    <w:p w:rsidR="00934DAC" w:rsidRDefault="00934DAC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934DAC" w:rsidRDefault="00934DAC">
      <w:pPr>
        <w:rPr>
          <w:sz w:val="24"/>
        </w:rPr>
      </w:pPr>
      <w:r w:rsidRPr="00BA3F9C">
        <w:rPr>
          <w:b/>
          <w:sz w:val="24"/>
        </w:rPr>
        <w:t>OPERAÇÃO</w:t>
      </w:r>
      <w:r>
        <w:rPr>
          <w:sz w:val="24"/>
        </w:rPr>
        <w:t>: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cadastrarPedido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idItem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quant</w:t>
      </w:r>
      <w:proofErr w:type="spellEnd"/>
      <w:r>
        <w:rPr>
          <w:sz w:val="24"/>
        </w:rPr>
        <w:t>)</w:t>
      </w:r>
    </w:p>
    <w:p w:rsidR="00934DAC" w:rsidRDefault="00934DAC" w:rsidP="00934DAC">
      <w:pPr>
        <w:jc w:val="both"/>
        <w:rPr>
          <w:sz w:val="24"/>
        </w:rPr>
      </w:pPr>
      <w:r w:rsidRPr="00BA3F9C">
        <w:rPr>
          <w:b/>
          <w:sz w:val="24"/>
        </w:rPr>
        <w:t>PARÂMETROS</w:t>
      </w:r>
      <w:r>
        <w:rPr>
          <w:sz w:val="24"/>
        </w:rPr>
        <w:t xml:space="preserve">: </w:t>
      </w:r>
    </w:p>
    <w:p w:rsidR="00934DAC" w:rsidRDefault="00934DAC" w:rsidP="00934DAC">
      <w:pPr>
        <w:ind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idItem</w:t>
      </w:r>
      <w:proofErr w:type="spellEnd"/>
      <w:proofErr w:type="gramEnd"/>
      <w:r>
        <w:rPr>
          <w:sz w:val="24"/>
        </w:rPr>
        <w:t>: Identificador único de um item existente na base de dados no sistema.</w:t>
      </w:r>
    </w:p>
    <w:p w:rsidR="00934DAC" w:rsidRDefault="00934DAC" w:rsidP="00934DAC">
      <w:pPr>
        <w:ind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quant</w:t>
      </w:r>
      <w:proofErr w:type="spellEnd"/>
      <w:proofErr w:type="gramEnd"/>
      <w:r>
        <w:rPr>
          <w:sz w:val="24"/>
        </w:rPr>
        <w:t>: quantidade de itens que será adicionada ao pedido</w:t>
      </w:r>
    </w:p>
    <w:p w:rsidR="00934DAC" w:rsidRDefault="00934DAC" w:rsidP="00934DAC">
      <w:pPr>
        <w:jc w:val="both"/>
        <w:rPr>
          <w:sz w:val="24"/>
        </w:rPr>
      </w:pPr>
      <w:r w:rsidRPr="00BA3F9C">
        <w:rPr>
          <w:b/>
          <w:sz w:val="24"/>
        </w:rPr>
        <w:t>REFERÊNCIAS CRUZADAS</w:t>
      </w:r>
      <w:r>
        <w:rPr>
          <w:sz w:val="24"/>
        </w:rPr>
        <w:t>:</w:t>
      </w:r>
    </w:p>
    <w:p w:rsidR="00934DAC" w:rsidRPr="00BA3F9C" w:rsidRDefault="00934DAC" w:rsidP="00934DAC">
      <w:pPr>
        <w:jc w:val="both"/>
        <w:rPr>
          <w:b/>
          <w:sz w:val="24"/>
        </w:rPr>
      </w:pPr>
      <w:r>
        <w:rPr>
          <w:sz w:val="24"/>
        </w:rPr>
        <w:tab/>
        <w:t>Caso de Uso: “Realizar Pedido”</w:t>
      </w:r>
    </w:p>
    <w:p w:rsidR="00934DAC" w:rsidRDefault="00934DAC" w:rsidP="00934DAC">
      <w:pPr>
        <w:jc w:val="both"/>
        <w:rPr>
          <w:sz w:val="24"/>
        </w:rPr>
      </w:pPr>
      <w:r w:rsidRPr="00BA3F9C">
        <w:rPr>
          <w:b/>
          <w:sz w:val="24"/>
        </w:rPr>
        <w:t>PRÉ-CONDIÇÕES</w:t>
      </w:r>
      <w:r>
        <w:rPr>
          <w:sz w:val="24"/>
        </w:rPr>
        <w:t>:</w:t>
      </w:r>
    </w:p>
    <w:p w:rsidR="00934DAC" w:rsidRDefault="00934DAC" w:rsidP="00934DAC">
      <w:pPr>
        <w:jc w:val="both"/>
        <w:rPr>
          <w:sz w:val="24"/>
        </w:rPr>
      </w:pPr>
      <w:r>
        <w:rPr>
          <w:sz w:val="24"/>
        </w:rPr>
        <w:tab/>
        <w:t>O cliente já foi identificado.</w:t>
      </w:r>
    </w:p>
    <w:p w:rsidR="00934DAC" w:rsidRDefault="00934DAC" w:rsidP="00934DAC">
      <w:pPr>
        <w:jc w:val="both"/>
        <w:rPr>
          <w:sz w:val="24"/>
        </w:rPr>
      </w:pPr>
      <w:r>
        <w:rPr>
          <w:sz w:val="24"/>
        </w:rPr>
        <w:tab/>
        <w:t>A mesa já foi identificada.</w:t>
      </w:r>
    </w:p>
    <w:p w:rsidR="00934DAC" w:rsidRDefault="00934DAC" w:rsidP="00934DAC">
      <w:pPr>
        <w:jc w:val="both"/>
        <w:rPr>
          <w:sz w:val="24"/>
        </w:rPr>
      </w:pPr>
      <w:r>
        <w:rPr>
          <w:sz w:val="24"/>
        </w:rPr>
        <w:tab/>
        <w:t xml:space="preserve">Um objeto </w:t>
      </w:r>
      <w:proofErr w:type="spellStart"/>
      <w:r>
        <w:rPr>
          <w:sz w:val="24"/>
        </w:rPr>
        <w:t>MesaItem</w:t>
      </w:r>
      <w:proofErr w:type="spellEnd"/>
      <w:r>
        <w:rPr>
          <w:sz w:val="24"/>
        </w:rPr>
        <w:t xml:space="preserve"> já foi criado.</w:t>
      </w:r>
    </w:p>
    <w:p w:rsidR="00934DAC" w:rsidRPr="000153DF" w:rsidRDefault="00934DAC" w:rsidP="00934DAC">
      <w:pPr>
        <w:jc w:val="both"/>
        <w:rPr>
          <w:b/>
          <w:sz w:val="24"/>
          <w:szCs w:val="24"/>
        </w:rPr>
      </w:pPr>
      <w:r w:rsidRPr="000153DF">
        <w:rPr>
          <w:b/>
          <w:sz w:val="24"/>
          <w:szCs w:val="24"/>
        </w:rPr>
        <w:t>PÓS-CONDIÇÕES:</w:t>
      </w:r>
    </w:p>
    <w:p w:rsidR="00934DAC" w:rsidRDefault="00934DA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Um objeto Pedido foi relacionado ao objeto </w:t>
      </w:r>
      <w:proofErr w:type="spellStart"/>
      <w:r>
        <w:rPr>
          <w:sz w:val="24"/>
          <w:szCs w:val="24"/>
        </w:rPr>
        <w:t>MesaItem</w:t>
      </w:r>
      <w:proofErr w:type="spellEnd"/>
      <w:r>
        <w:rPr>
          <w:sz w:val="24"/>
          <w:szCs w:val="24"/>
        </w:rPr>
        <w:t xml:space="preserve">. </w:t>
      </w:r>
    </w:p>
    <w:p w:rsidR="00934DAC" w:rsidRDefault="00934DA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cada tipo de item no pedido, foi criado um objeto </w:t>
      </w:r>
      <w:proofErr w:type="spellStart"/>
      <w:r>
        <w:rPr>
          <w:sz w:val="24"/>
          <w:szCs w:val="24"/>
        </w:rPr>
        <w:t>PedidoItem</w:t>
      </w:r>
      <w:proofErr w:type="spellEnd"/>
      <w:r>
        <w:rPr>
          <w:sz w:val="24"/>
          <w:szCs w:val="24"/>
        </w:rPr>
        <w:t>.</w:t>
      </w:r>
    </w:p>
    <w:p w:rsidR="00934DAC" w:rsidRDefault="00934DA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atributo </w:t>
      </w:r>
      <w:proofErr w:type="spellStart"/>
      <w:r>
        <w:rPr>
          <w:sz w:val="24"/>
          <w:szCs w:val="24"/>
        </w:rPr>
        <w:t>horaInicio</w:t>
      </w:r>
      <w:proofErr w:type="spellEnd"/>
      <w:r>
        <w:rPr>
          <w:sz w:val="24"/>
          <w:szCs w:val="24"/>
        </w:rPr>
        <w:t xml:space="preserve"> foi inicializado com a hora atual da realização do pedido.</w:t>
      </w:r>
    </w:p>
    <w:p w:rsidR="00934DAC" w:rsidRDefault="006D77FA">
      <w:pPr>
        <w:rPr>
          <w:sz w:val="24"/>
          <w:szCs w:val="24"/>
        </w:rPr>
      </w:pPr>
      <w:r>
        <w:rPr>
          <w:sz w:val="24"/>
          <w:szCs w:val="24"/>
        </w:rPr>
        <w:tab/>
        <w:t>O atributo status de cada item foi redefinido para “A FAZER”.</w:t>
      </w:r>
    </w:p>
    <w:p w:rsidR="006D77FA" w:rsidRDefault="006D77FA">
      <w:pPr>
        <w:rPr>
          <w:sz w:val="24"/>
          <w:szCs w:val="24"/>
        </w:rPr>
      </w:pPr>
    </w:p>
    <w:p w:rsidR="006D77FA" w:rsidRPr="006D77FA" w:rsidRDefault="006D77FA" w:rsidP="006D77F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4)</w:t>
      </w:r>
      <w:r w:rsidRPr="006D77FA">
        <w:rPr>
          <w:b/>
          <w:sz w:val="24"/>
        </w:rPr>
        <w:t xml:space="preserve"> </w:t>
      </w:r>
    </w:p>
    <w:p w:rsidR="006D77FA" w:rsidRPr="006D77FA" w:rsidRDefault="006D77FA" w:rsidP="006D77FA">
      <w:pPr>
        <w:jc w:val="both"/>
        <w:rPr>
          <w:b/>
          <w:sz w:val="24"/>
          <w:szCs w:val="24"/>
        </w:rPr>
      </w:pPr>
      <w:r w:rsidRPr="006D77FA">
        <w:rPr>
          <w:b/>
          <w:sz w:val="24"/>
          <w:szCs w:val="24"/>
        </w:rPr>
        <w:t>OPERAÇÃO</w:t>
      </w:r>
      <w:r w:rsidRPr="006D77FA">
        <w:rPr>
          <w:sz w:val="24"/>
          <w:szCs w:val="24"/>
        </w:rPr>
        <w:t>:</w:t>
      </w:r>
      <w:r w:rsidRPr="006D77FA">
        <w:rPr>
          <w:b/>
          <w:sz w:val="24"/>
          <w:szCs w:val="24"/>
        </w:rPr>
        <w:t xml:space="preserve"> </w:t>
      </w:r>
      <w:proofErr w:type="spellStart"/>
      <w:proofErr w:type="gramStart"/>
      <w:r w:rsidRPr="006D77FA">
        <w:rPr>
          <w:sz w:val="24"/>
          <w:szCs w:val="24"/>
        </w:rPr>
        <w:t>fecharMesa</w:t>
      </w:r>
      <w:proofErr w:type="spellEnd"/>
      <w:r w:rsidRPr="006D77FA">
        <w:rPr>
          <w:sz w:val="24"/>
          <w:szCs w:val="24"/>
        </w:rPr>
        <w:t>(</w:t>
      </w:r>
      <w:proofErr w:type="gramEnd"/>
      <w:r w:rsidRPr="006D77FA">
        <w:rPr>
          <w:sz w:val="24"/>
          <w:szCs w:val="24"/>
        </w:rPr>
        <w:t xml:space="preserve">valor, </w:t>
      </w:r>
      <w:proofErr w:type="spellStart"/>
      <w:r w:rsidRPr="006D77FA">
        <w:rPr>
          <w:sz w:val="24"/>
          <w:szCs w:val="24"/>
        </w:rPr>
        <w:t>codFormaPgt</w:t>
      </w:r>
      <w:proofErr w:type="spellEnd"/>
      <w:r w:rsidRPr="006D77FA">
        <w:rPr>
          <w:sz w:val="24"/>
          <w:szCs w:val="24"/>
        </w:rPr>
        <w:t xml:space="preserve">, </w:t>
      </w:r>
      <w:proofErr w:type="spellStart"/>
      <w:r w:rsidRPr="006D77FA">
        <w:rPr>
          <w:sz w:val="24"/>
          <w:szCs w:val="24"/>
        </w:rPr>
        <w:t>numMesa</w:t>
      </w:r>
      <w:proofErr w:type="spellEnd"/>
      <w:r w:rsidRPr="006D77FA">
        <w:rPr>
          <w:sz w:val="24"/>
          <w:szCs w:val="24"/>
        </w:rPr>
        <w:t>)</w:t>
      </w:r>
    </w:p>
    <w:p w:rsidR="006D77FA" w:rsidRDefault="006D77FA" w:rsidP="006D77FA">
      <w:pPr>
        <w:jc w:val="both"/>
        <w:rPr>
          <w:sz w:val="24"/>
        </w:rPr>
      </w:pPr>
      <w:r w:rsidRPr="00BA3F9C">
        <w:rPr>
          <w:b/>
          <w:sz w:val="24"/>
        </w:rPr>
        <w:t>PARÂMETROS</w:t>
      </w:r>
      <w:r>
        <w:rPr>
          <w:sz w:val="24"/>
        </w:rPr>
        <w:t xml:space="preserve">: </w:t>
      </w:r>
    </w:p>
    <w:p w:rsidR="006D77FA" w:rsidRDefault="006D77FA" w:rsidP="006D77FA">
      <w:pPr>
        <w:ind w:firstLine="708"/>
        <w:jc w:val="both"/>
        <w:rPr>
          <w:sz w:val="24"/>
        </w:rPr>
      </w:pPr>
      <w:proofErr w:type="gramStart"/>
      <w:r>
        <w:rPr>
          <w:sz w:val="24"/>
        </w:rPr>
        <w:t>valor</w:t>
      </w:r>
      <w:proofErr w:type="gramEnd"/>
      <w:r>
        <w:rPr>
          <w:sz w:val="24"/>
        </w:rPr>
        <w:t>: Atributo referente ao valor da comanda da mesa em Reais.</w:t>
      </w:r>
    </w:p>
    <w:p w:rsidR="006D77FA" w:rsidRDefault="006D77FA" w:rsidP="006D77FA">
      <w:pPr>
        <w:ind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cofFormaPgt</w:t>
      </w:r>
      <w:proofErr w:type="spellEnd"/>
      <w:proofErr w:type="gramEnd"/>
      <w:r>
        <w:rPr>
          <w:sz w:val="24"/>
        </w:rPr>
        <w:t>: Código referente à forma de pagamento escolhida pelo cliente.</w:t>
      </w:r>
    </w:p>
    <w:p w:rsidR="006D77FA" w:rsidRDefault="006D77FA" w:rsidP="006D77FA">
      <w:pPr>
        <w:ind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numMesa</w:t>
      </w:r>
      <w:proofErr w:type="spellEnd"/>
      <w:proofErr w:type="gramEnd"/>
      <w:r>
        <w:rPr>
          <w:sz w:val="24"/>
        </w:rPr>
        <w:t>: Número da mesa na qual se refere o acerto da conta.</w:t>
      </w:r>
    </w:p>
    <w:p w:rsidR="006D77FA" w:rsidRDefault="006D77FA" w:rsidP="006D77FA">
      <w:pPr>
        <w:jc w:val="both"/>
        <w:rPr>
          <w:b/>
          <w:sz w:val="24"/>
        </w:rPr>
      </w:pPr>
      <w:r w:rsidRPr="00BA3F9C">
        <w:rPr>
          <w:b/>
          <w:sz w:val="24"/>
        </w:rPr>
        <w:t>REFERÊNCIAS CRUZADAS</w:t>
      </w:r>
      <w:r>
        <w:rPr>
          <w:sz w:val="24"/>
        </w:rPr>
        <w:t>:</w:t>
      </w:r>
      <w:r w:rsidRPr="006D77FA">
        <w:rPr>
          <w:b/>
          <w:sz w:val="24"/>
        </w:rPr>
        <w:t xml:space="preserve"> </w:t>
      </w:r>
    </w:p>
    <w:p w:rsidR="006D77FA" w:rsidRDefault="006D77FA" w:rsidP="006D77FA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sz w:val="24"/>
        </w:rPr>
        <w:t>Caso de uso: “</w:t>
      </w:r>
      <w:proofErr w:type="spellStart"/>
      <w:r>
        <w:rPr>
          <w:sz w:val="24"/>
        </w:rPr>
        <w:t>FecharMesa</w:t>
      </w:r>
      <w:proofErr w:type="spellEnd"/>
      <w:r>
        <w:rPr>
          <w:sz w:val="24"/>
        </w:rPr>
        <w:t>”</w:t>
      </w:r>
      <w:r>
        <w:rPr>
          <w:b/>
          <w:sz w:val="24"/>
        </w:rPr>
        <w:t xml:space="preserve"> </w:t>
      </w:r>
    </w:p>
    <w:p w:rsidR="006D77FA" w:rsidRDefault="006D77FA" w:rsidP="006D77FA">
      <w:pPr>
        <w:jc w:val="both"/>
        <w:rPr>
          <w:b/>
          <w:sz w:val="24"/>
          <w:szCs w:val="24"/>
        </w:rPr>
      </w:pPr>
      <w:r w:rsidRPr="00BA3F9C">
        <w:rPr>
          <w:b/>
          <w:sz w:val="24"/>
        </w:rPr>
        <w:lastRenderedPageBreak/>
        <w:t>PRÉ-CONDIÇÕES</w:t>
      </w:r>
      <w:r>
        <w:rPr>
          <w:sz w:val="24"/>
        </w:rPr>
        <w:t>:</w:t>
      </w:r>
      <w:r w:rsidRPr="006D77FA">
        <w:rPr>
          <w:b/>
          <w:sz w:val="24"/>
          <w:szCs w:val="24"/>
        </w:rPr>
        <w:t xml:space="preserve"> </w:t>
      </w:r>
    </w:p>
    <w:p w:rsidR="006D77FA" w:rsidRPr="006D77FA" w:rsidRDefault="006D77FA" w:rsidP="006D77F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O cliente deve ter realizado pelo menos um pedido. </w:t>
      </w:r>
    </w:p>
    <w:p w:rsidR="006D77FA" w:rsidRDefault="006D77FA" w:rsidP="006D77FA">
      <w:pPr>
        <w:jc w:val="both"/>
        <w:rPr>
          <w:b/>
          <w:sz w:val="24"/>
          <w:szCs w:val="24"/>
        </w:rPr>
      </w:pPr>
      <w:r w:rsidRPr="000153DF">
        <w:rPr>
          <w:b/>
          <w:sz w:val="24"/>
          <w:szCs w:val="24"/>
        </w:rPr>
        <w:t>PÓS-CONDIÇÕES:</w:t>
      </w:r>
    </w:p>
    <w:p w:rsidR="006D77FA" w:rsidRDefault="006D77FA" w:rsidP="006D77F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 mesa deve ter seu status modificado para “LIVRE” novamente.</w:t>
      </w:r>
    </w:p>
    <w:p w:rsidR="006D77FA" w:rsidRDefault="006D77FA" w:rsidP="006D77F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saldo do caixa deve ter aumentado de acordo com o valor da mesa que foi fechada.</w:t>
      </w:r>
    </w:p>
    <w:p w:rsidR="006D77FA" w:rsidRPr="006D77FA" w:rsidRDefault="006D77FA" w:rsidP="006D77F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quantidade de mesas fechadas deve ser incrementada.</w:t>
      </w:r>
    </w:p>
    <w:p w:rsidR="006D77FA" w:rsidRDefault="006D77FA" w:rsidP="006D77FA">
      <w:pPr>
        <w:jc w:val="both"/>
        <w:rPr>
          <w:sz w:val="24"/>
        </w:rPr>
      </w:pPr>
      <w:r>
        <w:rPr>
          <w:sz w:val="24"/>
        </w:rPr>
        <w:tab/>
      </w:r>
      <w:bookmarkStart w:id="0" w:name="_GoBack"/>
      <w:bookmarkEnd w:id="0"/>
      <w:r>
        <w:rPr>
          <w:sz w:val="24"/>
        </w:rPr>
        <w:t xml:space="preserve"> </w:t>
      </w:r>
    </w:p>
    <w:p w:rsidR="006D77FA" w:rsidRDefault="006D77FA" w:rsidP="006D77FA">
      <w:pPr>
        <w:jc w:val="both"/>
        <w:rPr>
          <w:sz w:val="24"/>
        </w:rPr>
      </w:pPr>
    </w:p>
    <w:p w:rsidR="006D77FA" w:rsidRDefault="006D77FA" w:rsidP="006D77FA">
      <w:pPr>
        <w:jc w:val="both"/>
        <w:rPr>
          <w:sz w:val="24"/>
        </w:rPr>
      </w:pPr>
    </w:p>
    <w:p w:rsidR="006D77FA" w:rsidRDefault="006D77FA">
      <w:pPr>
        <w:rPr>
          <w:sz w:val="24"/>
          <w:szCs w:val="24"/>
        </w:rPr>
      </w:pPr>
    </w:p>
    <w:p w:rsidR="006D77FA" w:rsidRPr="000153DF" w:rsidRDefault="006D77FA">
      <w:pPr>
        <w:rPr>
          <w:sz w:val="24"/>
          <w:szCs w:val="24"/>
        </w:rPr>
      </w:pPr>
    </w:p>
    <w:sectPr w:rsidR="006D77FA" w:rsidRPr="00015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8C"/>
    <w:rsid w:val="000153DF"/>
    <w:rsid w:val="002A41DB"/>
    <w:rsid w:val="006D77FA"/>
    <w:rsid w:val="008B248C"/>
    <w:rsid w:val="009219A2"/>
    <w:rsid w:val="00934DAC"/>
    <w:rsid w:val="009F2C5B"/>
    <w:rsid w:val="00BA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CF1EB-62F6-43E9-B25A-D9AE9B70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4</cp:revision>
  <dcterms:created xsi:type="dcterms:W3CDTF">2021-12-07T23:05:00Z</dcterms:created>
  <dcterms:modified xsi:type="dcterms:W3CDTF">2021-12-08T01:02:00Z</dcterms:modified>
</cp:coreProperties>
</file>