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DB" w:rsidRDefault="002A41DB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</w:pPr>
      <w:r w:rsidRPr="00DA52B9"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  <w:t>UNIVERSIDADE TECNOLÓGICA FEDERAL DO PARANÁ</w:t>
      </w:r>
    </w:p>
    <w:p w:rsidR="00DA52B9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</w:pPr>
    </w:p>
    <w:p w:rsidR="00DA52B9" w:rsidRPr="00DA52B9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</w:pPr>
    </w:p>
    <w:p w:rsidR="002A41DB" w:rsidRDefault="002A41DB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</w:pPr>
      <w:r w:rsidRPr="00DA52B9">
        <w:rPr>
          <w:rFonts w:ascii="Segoe UI" w:eastAsia="Times New Roman" w:hAnsi="Segoe UI" w:cs="Segoe UI"/>
          <w:i/>
          <w:color w:val="212529"/>
          <w:sz w:val="48"/>
          <w:szCs w:val="48"/>
          <w:lang w:eastAsia="pt-BR"/>
        </w:rPr>
        <w:t xml:space="preserve">Campus </w:t>
      </w:r>
      <w:r w:rsidRPr="00DA52B9"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  <w:t>CAMPO MOURÃO</w:t>
      </w:r>
    </w:p>
    <w:p w:rsidR="00DA52B9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</w:pPr>
    </w:p>
    <w:p w:rsidR="00DA52B9" w:rsidRPr="00DA52B9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48"/>
          <w:szCs w:val="48"/>
          <w:lang w:eastAsia="pt-BR"/>
        </w:rPr>
      </w:pPr>
    </w:p>
    <w:p w:rsidR="002A41DB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sz w:val="44"/>
          <w:szCs w:val="44"/>
          <w:lang w:eastAsia="pt-BR"/>
        </w:rPr>
      </w:pPr>
      <w:r>
        <w:rPr>
          <w:rFonts w:ascii="Arial" w:eastAsia="Times New Roman" w:hAnsi="Arial" w:cs="Arial"/>
          <w:color w:val="212529"/>
          <w:sz w:val="44"/>
          <w:szCs w:val="44"/>
          <w:lang w:eastAsia="pt-BR"/>
        </w:rPr>
        <w:t>Análise e Projeto Orientado à Objetos.</w:t>
      </w:r>
    </w:p>
    <w:p w:rsidR="00DA52B9" w:rsidRDefault="00DA52B9" w:rsidP="00DA52B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44"/>
          <w:szCs w:val="44"/>
          <w:lang w:eastAsia="pt-BR"/>
        </w:rPr>
      </w:pPr>
    </w:p>
    <w:p w:rsidR="00DA52B9" w:rsidRPr="00DA52B9" w:rsidRDefault="00DA52B9" w:rsidP="000D79F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sz w:val="44"/>
          <w:szCs w:val="44"/>
          <w:lang w:eastAsia="pt-BR"/>
        </w:rPr>
      </w:pPr>
    </w:p>
    <w:p w:rsidR="002A41DB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sz w:val="44"/>
          <w:szCs w:val="44"/>
          <w:lang w:eastAsia="pt-BR"/>
        </w:rPr>
      </w:pPr>
      <w:r w:rsidRPr="00DA52B9">
        <w:rPr>
          <w:rFonts w:ascii="Arial" w:eastAsia="Times New Roman" w:hAnsi="Arial" w:cs="Arial"/>
          <w:color w:val="212529"/>
          <w:sz w:val="44"/>
          <w:szCs w:val="44"/>
          <w:lang w:eastAsia="pt-BR"/>
        </w:rPr>
        <w:t>Projeto Final</w:t>
      </w:r>
      <w:r>
        <w:rPr>
          <w:rFonts w:ascii="Arial" w:eastAsia="Times New Roman" w:hAnsi="Arial" w:cs="Arial"/>
          <w:color w:val="212529"/>
          <w:sz w:val="44"/>
          <w:szCs w:val="44"/>
          <w:lang w:eastAsia="pt-BR"/>
        </w:rPr>
        <w:t xml:space="preserve"> - Espetaria</w:t>
      </w:r>
    </w:p>
    <w:p w:rsidR="00DA52B9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sz w:val="44"/>
          <w:szCs w:val="44"/>
          <w:lang w:eastAsia="pt-BR"/>
        </w:rPr>
      </w:pPr>
    </w:p>
    <w:p w:rsidR="00DA52B9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sz w:val="44"/>
          <w:szCs w:val="44"/>
          <w:lang w:eastAsia="pt-BR"/>
        </w:rPr>
      </w:pPr>
    </w:p>
    <w:p w:rsidR="00DA52B9" w:rsidRPr="00DA52B9" w:rsidRDefault="00DA52B9" w:rsidP="002A41D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sz w:val="44"/>
          <w:szCs w:val="44"/>
          <w:lang w:eastAsia="pt-BR"/>
        </w:rPr>
      </w:pPr>
    </w:p>
    <w:p w:rsidR="00DA52B9" w:rsidRDefault="00DA52B9" w:rsidP="00DA52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40"/>
          <w:szCs w:val="44"/>
          <w:lang w:eastAsia="pt-BR"/>
        </w:rPr>
      </w:pPr>
      <w:r w:rsidRPr="00DA52B9">
        <w:rPr>
          <w:rFonts w:ascii="Arial" w:eastAsia="Times New Roman" w:hAnsi="Arial" w:cs="Arial"/>
          <w:bCs/>
          <w:color w:val="212529"/>
          <w:sz w:val="40"/>
          <w:szCs w:val="44"/>
          <w:lang w:eastAsia="pt-BR"/>
        </w:rPr>
        <w:t xml:space="preserve">Professor: Dr. Lucio </w:t>
      </w:r>
      <w:proofErr w:type="spellStart"/>
      <w:r w:rsidRPr="00DA52B9">
        <w:rPr>
          <w:rFonts w:ascii="Arial" w:eastAsia="Times New Roman" w:hAnsi="Arial" w:cs="Arial"/>
          <w:bCs/>
          <w:color w:val="212529"/>
          <w:sz w:val="40"/>
          <w:szCs w:val="44"/>
          <w:lang w:eastAsia="pt-BR"/>
        </w:rPr>
        <w:t>Geronimo</w:t>
      </w:r>
      <w:proofErr w:type="spellEnd"/>
      <w:r w:rsidRPr="00DA52B9">
        <w:rPr>
          <w:rFonts w:ascii="Arial" w:eastAsia="Times New Roman" w:hAnsi="Arial" w:cs="Arial"/>
          <w:bCs/>
          <w:color w:val="212529"/>
          <w:sz w:val="40"/>
          <w:szCs w:val="44"/>
          <w:lang w:eastAsia="pt-BR"/>
        </w:rPr>
        <w:t xml:space="preserve"> Valentin</w:t>
      </w:r>
    </w:p>
    <w:p w:rsidR="00DA52B9" w:rsidRDefault="002A41DB" w:rsidP="00DA52B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40"/>
          <w:szCs w:val="44"/>
        </w:rPr>
      </w:pPr>
      <w:r w:rsidRPr="00DA52B9">
        <w:rPr>
          <w:rFonts w:ascii="Arial" w:hAnsi="Arial" w:cs="Arial"/>
          <w:sz w:val="40"/>
          <w:szCs w:val="44"/>
        </w:rPr>
        <w:t>Estudante: Reginaldo Gregório d</w:t>
      </w:r>
      <w:r w:rsidR="00DA52B9">
        <w:rPr>
          <w:rFonts w:ascii="Arial" w:hAnsi="Arial" w:cs="Arial"/>
          <w:sz w:val="40"/>
          <w:szCs w:val="44"/>
        </w:rPr>
        <w:t>e Souza Neto</w:t>
      </w:r>
    </w:p>
    <w:p w:rsidR="00DA52B9" w:rsidRDefault="002A41DB" w:rsidP="00DA52B9">
      <w:p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DA52B9">
        <w:rPr>
          <w:rFonts w:ascii="Arial" w:hAnsi="Arial" w:cs="Arial"/>
          <w:sz w:val="40"/>
          <w:szCs w:val="44"/>
        </w:rPr>
        <w:t>RA: 2252813</w:t>
      </w:r>
    </w:p>
    <w:p w:rsidR="00DA52B9" w:rsidRPr="00DA52B9" w:rsidRDefault="00DA52B9" w:rsidP="00DA52B9">
      <w:pPr>
        <w:jc w:val="center"/>
        <w:rPr>
          <w:sz w:val="32"/>
        </w:rPr>
      </w:pPr>
      <w:r>
        <w:rPr>
          <w:sz w:val="32"/>
        </w:rPr>
        <w:lastRenderedPageBreak/>
        <w:t>DESCRIÇÃO</w:t>
      </w:r>
    </w:p>
    <w:p w:rsidR="00DA52B9" w:rsidRPr="000D79F7" w:rsidRDefault="00DA52B9" w:rsidP="00DA52B9">
      <w:pPr>
        <w:jc w:val="both"/>
        <w:rPr>
          <w:rFonts w:ascii="Arial" w:hAnsi="Arial" w:cs="Arial"/>
          <w:sz w:val="24"/>
          <w:szCs w:val="24"/>
        </w:rPr>
      </w:pPr>
      <w:r>
        <w:rPr>
          <w:sz w:val="24"/>
        </w:rPr>
        <w:tab/>
      </w:r>
      <w:r w:rsidRPr="000D79F7">
        <w:rPr>
          <w:rFonts w:ascii="Arial" w:hAnsi="Arial" w:cs="Arial"/>
          <w:sz w:val="24"/>
          <w:szCs w:val="24"/>
        </w:rPr>
        <w:t xml:space="preserve">O </w:t>
      </w:r>
      <w:r w:rsidR="00130AB3" w:rsidRPr="000D79F7">
        <w:rPr>
          <w:rFonts w:ascii="Arial" w:hAnsi="Arial" w:cs="Arial"/>
          <w:sz w:val="24"/>
          <w:szCs w:val="24"/>
        </w:rPr>
        <w:t>projeto final</w:t>
      </w:r>
      <w:r w:rsidRPr="000D79F7">
        <w:rPr>
          <w:rFonts w:ascii="Arial" w:hAnsi="Arial" w:cs="Arial"/>
          <w:sz w:val="24"/>
          <w:szCs w:val="24"/>
        </w:rPr>
        <w:t xml:space="preserve"> se trata de um </w:t>
      </w:r>
      <w:r w:rsidR="00130AB3" w:rsidRPr="000D79F7">
        <w:rPr>
          <w:rFonts w:ascii="Arial" w:hAnsi="Arial" w:cs="Arial"/>
          <w:sz w:val="24"/>
          <w:szCs w:val="24"/>
        </w:rPr>
        <w:t xml:space="preserve">sistema </w:t>
      </w:r>
      <w:r w:rsidRPr="000D79F7">
        <w:rPr>
          <w:rFonts w:ascii="Arial" w:hAnsi="Arial" w:cs="Arial"/>
          <w:sz w:val="24"/>
          <w:szCs w:val="24"/>
        </w:rPr>
        <w:t xml:space="preserve">facilitador de negócio para restaurantes e estabelecimentos alimentícios, nesse caso em específico, </w:t>
      </w:r>
      <w:r w:rsidR="00130AB3" w:rsidRPr="000D79F7">
        <w:rPr>
          <w:rFonts w:ascii="Arial" w:hAnsi="Arial" w:cs="Arial"/>
          <w:sz w:val="24"/>
          <w:szCs w:val="24"/>
        </w:rPr>
        <w:t xml:space="preserve">uma comanda eletrônica </w:t>
      </w:r>
      <w:r w:rsidRPr="000D79F7">
        <w:rPr>
          <w:rFonts w:ascii="Arial" w:hAnsi="Arial" w:cs="Arial"/>
          <w:sz w:val="24"/>
          <w:szCs w:val="24"/>
        </w:rPr>
        <w:t xml:space="preserve">para uma espetaria. Onde através do aplicativo o empresário deseja que seus funcionários possam automatizar o processo de atendimento aos clientes. Ou seja, a intenção do empresário ao contratar os serviços de análise do software é garantir que o mesmo </w:t>
      </w:r>
      <w:r w:rsidR="00130AB3" w:rsidRPr="000D79F7">
        <w:rPr>
          <w:rFonts w:ascii="Arial" w:hAnsi="Arial" w:cs="Arial"/>
          <w:sz w:val="24"/>
          <w:szCs w:val="24"/>
        </w:rPr>
        <w:t xml:space="preserve">substitua </w:t>
      </w:r>
      <w:r w:rsidRPr="000D79F7">
        <w:rPr>
          <w:rFonts w:ascii="Arial" w:hAnsi="Arial" w:cs="Arial"/>
          <w:sz w:val="24"/>
          <w:szCs w:val="24"/>
        </w:rPr>
        <w:t xml:space="preserve">a metodologia do “papel e caneta” no ato do atendimento. </w:t>
      </w:r>
    </w:p>
    <w:p w:rsidR="00130AB3" w:rsidRPr="000D79F7" w:rsidRDefault="00DA52B9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ab/>
        <w:t xml:space="preserve">O sistema deve ser capaz de gerir, armazenar e exibir os pedidos, produtos, funcionários e clientes </w:t>
      </w:r>
      <w:r w:rsidR="008D2188" w:rsidRPr="000D79F7">
        <w:rPr>
          <w:rFonts w:ascii="Arial" w:hAnsi="Arial" w:cs="Arial"/>
          <w:sz w:val="24"/>
          <w:szCs w:val="24"/>
        </w:rPr>
        <w:t>da empresa. A</w:t>
      </w:r>
      <w:r w:rsidRPr="000D79F7">
        <w:rPr>
          <w:rFonts w:ascii="Arial" w:hAnsi="Arial" w:cs="Arial"/>
          <w:sz w:val="24"/>
          <w:szCs w:val="24"/>
        </w:rPr>
        <w:t xml:space="preserve">ssim como todo o tráfego de informações dos pedidos realizados dentro do negócio. </w:t>
      </w:r>
      <w:r w:rsidR="00130AB3" w:rsidRPr="000D79F7">
        <w:rPr>
          <w:rFonts w:ascii="Arial" w:hAnsi="Arial" w:cs="Arial"/>
          <w:sz w:val="24"/>
          <w:szCs w:val="24"/>
        </w:rPr>
        <w:t>Deste modo, se faz necessário o estudo das métricas referentes ao ambiente específico do negócio, para que o aplicativo desenvolvido supra as necessidades levantadas pelo empresário.</w:t>
      </w:r>
    </w:p>
    <w:p w:rsidR="00130AB3" w:rsidRPr="000D79F7" w:rsidRDefault="00130AB3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ab/>
        <w:t xml:space="preserve">A ideia do projeto se baseou em uma espetaria em que eu (Reginaldo Gregório) trabalhei durante cerca de um ano, e pude vivenciar as dificuldades de atendimento e trabalho com um sistema obsoleto de implementação do negócio. </w:t>
      </w:r>
    </w:p>
    <w:p w:rsidR="00130AB3" w:rsidRPr="000D79F7" w:rsidRDefault="00130AB3" w:rsidP="00130AB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 xml:space="preserve">Diante dessa necessidade, Flávio (o dono da espetaria </w:t>
      </w:r>
      <w:proofErr w:type="spellStart"/>
      <w:r w:rsidRPr="000D79F7">
        <w:rPr>
          <w:rFonts w:ascii="Arial" w:hAnsi="Arial" w:cs="Arial"/>
          <w:sz w:val="24"/>
          <w:szCs w:val="24"/>
        </w:rPr>
        <w:t>SeteSabores</w:t>
      </w:r>
      <w:proofErr w:type="spellEnd"/>
      <w:r w:rsidRPr="000D79F7">
        <w:rPr>
          <w:rFonts w:ascii="Arial" w:hAnsi="Arial" w:cs="Arial"/>
          <w:sz w:val="24"/>
          <w:szCs w:val="24"/>
        </w:rPr>
        <w:t xml:space="preserve"> em Naviraí-MS), percebeu a importância de uma inovação tecnológica que poderia alavancar seu negócio. Agilizando o atendimento e proporcionando uma maior qualidade na experiência do cliente em seu estabelecimento comercial.</w:t>
      </w:r>
    </w:p>
    <w:p w:rsidR="00130AB3" w:rsidRPr="000D79F7" w:rsidRDefault="00130AB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br w:type="page"/>
      </w:r>
    </w:p>
    <w:p w:rsidR="00FA6F13" w:rsidRPr="000D79F7" w:rsidRDefault="00FA6F13" w:rsidP="000D79F7">
      <w:pPr>
        <w:jc w:val="center"/>
        <w:rPr>
          <w:rFonts w:ascii="Arial" w:hAnsi="Arial" w:cs="Arial"/>
          <w:sz w:val="32"/>
          <w:szCs w:val="24"/>
        </w:rPr>
      </w:pPr>
      <w:r w:rsidRPr="000D79F7">
        <w:rPr>
          <w:rFonts w:ascii="Arial" w:hAnsi="Arial" w:cs="Arial"/>
          <w:sz w:val="32"/>
          <w:szCs w:val="24"/>
        </w:rPr>
        <w:lastRenderedPageBreak/>
        <w:t>CASOS DE USO</w:t>
      </w:r>
    </w:p>
    <w:p w:rsidR="000D79F7" w:rsidRPr="000D79F7" w:rsidRDefault="000D79F7" w:rsidP="000D79F7">
      <w:pPr>
        <w:jc w:val="center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drawing>
          <wp:inline distT="0" distB="0" distL="0" distR="0" wp14:anchorId="7C7E591F" wp14:editId="0D0A01CE">
            <wp:extent cx="5400040" cy="3322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F7" w:rsidRDefault="000D79F7" w:rsidP="000D79F7">
      <w:pPr>
        <w:jc w:val="both"/>
        <w:rPr>
          <w:rFonts w:ascii="Arial" w:hAnsi="Arial" w:cs="Arial"/>
          <w:b/>
          <w:sz w:val="24"/>
          <w:szCs w:val="24"/>
        </w:rPr>
      </w:pPr>
    </w:p>
    <w:p w:rsidR="00FA6F13" w:rsidRPr="000D79F7" w:rsidRDefault="00FA6F13" w:rsidP="000D79F7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Visualizar pedido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O operador de caixa e o garçom podem visualizar todos os itens de um pedido com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todos os seus atributos, tais como número da mesa, nome do cliente, quantidade de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itens, descrição dos itens, valor dos itens e valor total da mesa.</w:t>
      </w:r>
    </w:p>
    <w:p w:rsidR="000D79F7" w:rsidRDefault="000D79F7" w:rsidP="000D79F7">
      <w:pPr>
        <w:jc w:val="both"/>
        <w:rPr>
          <w:rFonts w:ascii="Arial" w:hAnsi="Arial" w:cs="Arial"/>
          <w:b/>
          <w:sz w:val="24"/>
          <w:szCs w:val="24"/>
        </w:rPr>
      </w:pPr>
    </w:p>
    <w:p w:rsidR="00FA6F13" w:rsidRPr="000D79F7" w:rsidRDefault="00FA6F13" w:rsidP="000D79F7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Cadastrar Cliente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O garçom e o operador de caixa podem realizar o cadastro, atualização, remoção e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pesquisa de um ou mais clientes com os atributos de nomes CPF. Essas informações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devem permanecer disponíveis para consulta em caso de reincidência de visitas do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cliente ao estabelecimento.</w:t>
      </w:r>
    </w:p>
    <w:p w:rsidR="000D79F7" w:rsidRDefault="000D79F7" w:rsidP="000D79F7">
      <w:pPr>
        <w:jc w:val="both"/>
        <w:rPr>
          <w:rFonts w:ascii="Arial" w:hAnsi="Arial" w:cs="Arial"/>
          <w:b/>
          <w:sz w:val="24"/>
          <w:szCs w:val="24"/>
        </w:rPr>
      </w:pPr>
    </w:p>
    <w:p w:rsidR="00FA6F13" w:rsidRPr="000D79F7" w:rsidRDefault="00FA6F13" w:rsidP="000D79F7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Abrir mesa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O garçom deve selecionar uma mesa com o status “livre” e informar qual cliente irá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utilizá-la. Vinculando a mesa temporariamente à esse cliente e alterando seu status para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“ocupada”.</w:t>
      </w:r>
    </w:p>
    <w:p w:rsidR="000D79F7" w:rsidRDefault="000D79F7" w:rsidP="000D79F7">
      <w:pPr>
        <w:jc w:val="both"/>
        <w:rPr>
          <w:rFonts w:ascii="Arial" w:hAnsi="Arial" w:cs="Arial"/>
          <w:b/>
          <w:sz w:val="24"/>
          <w:szCs w:val="24"/>
        </w:rPr>
      </w:pPr>
    </w:p>
    <w:p w:rsidR="00FA6F13" w:rsidRPr="000D79F7" w:rsidRDefault="00FA6F13" w:rsidP="000D79F7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lastRenderedPageBreak/>
        <w:t>Caso de uso: Cadastrar Funcionário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0D79F7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O operador de caixa realiza cadastro, atualização, remoção e pesquisa de um ou mais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funcionários com os atributos de nome, CPF e salário. Essas</w:t>
      </w:r>
      <w:r w:rsidR="000D79F7">
        <w:rPr>
          <w:rFonts w:ascii="Arial" w:hAnsi="Arial" w:cs="Arial"/>
          <w:sz w:val="24"/>
          <w:szCs w:val="24"/>
        </w:rPr>
        <w:t xml:space="preserve"> I</w:t>
      </w:r>
      <w:r w:rsidRPr="000D79F7">
        <w:rPr>
          <w:rFonts w:ascii="Arial" w:hAnsi="Arial" w:cs="Arial"/>
          <w:sz w:val="24"/>
          <w:szCs w:val="24"/>
        </w:rPr>
        <w:t>nformações devem</w:t>
      </w:r>
      <w:r w:rsid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permanecer disponíveis para a consulta em caso de necessidade para a gestão do negócio.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</w:p>
    <w:p w:rsidR="00FA6F13" w:rsidRPr="000D79F7" w:rsidRDefault="00FA6F13" w:rsidP="00FA6F13">
      <w:pPr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Remover itens do pedido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Ator Principal: Operador de Caixa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Interessados e Interesses: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Clientes: Deseja cancelar algum item pedido previamente ao garçom.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Operador de caixa: Deseja excluir algum item anotado erroneamente pelo garçom.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Pré-Condições: O garçom deve ter realizado o pedido do cliente anteriormente para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que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dessa maneira haja algum item na comanda à ser excluído.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Pós-Condições: Os itens excluídos não devem constar mais na lista de itens da mesa,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sendo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efetuada a subtração automática do valor dos mesmos na conta da mesa.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1. O garçom ou o cliente chegam ao balcão de atendimento do estabelecimento e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diz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ao operador de caixa que deseja excluir um item da lista de pedidos de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alguma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mesa.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2. O operador de caixa seleciona qual o número da mesa desejada.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3. O operador de caixa seleciona a opção para remover itens.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4. O operador de caixa pergunta quais itens devem ser removidos e o motivo.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5. O garçom ou cliente informa ao operador de caixa quais os itens e motivos.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6. O operador de caixa exclui os devidos itens.</w:t>
      </w:r>
    </w:p>
    <w:p w:rsidR="00FA6F13" w:rsidRPr="000D79F7" w:rsidRDefault="00FA6F13" w:rsidP="00FA6F13">
      <w:pPr>
        <w:rPr>
          <w:rFonts w:ascii="Arial" w:hAnsi="Arial" w:cs="Arial"/>
          <w:b/>
          <w:sz w:val="24"/>
          <w:szCs w:val="24"/>
        </w:rPr>
      </w:pPr>
    </w:p>
    <w:p w:rsidR="00FA6F13" w:rsidRPr="000D79F7" w:rsidRDefault="00FA6F13" w:rsidP="00FA6F13">
      <w:pPr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Fechar mesa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Ator Principal: Operador de Caixa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lastRenderedPageBreak/>
        <w:t>Interessados e Interesses: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Clientes: Deseja pagar a conta e se retirar do estabelecimento.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Pré-Condições: O garçom deve ter realizado o pedido do cliente anteriormente para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que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dessa maneira haja algum item na comanda. Os itens devem ter sido entregues aos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clientes</w:t>
      </w:r>
      <w:proofErr w:type="gramEnd"/>
      <w:r w:rsidRPr="000D79F7">
        <w:rPr>
          <w:rFonts w:ascii="Arial" w:hAnsi="Arial" w:cs="Arial"/>
          <w:sz w:val="24"/>
          <w:szCs w:val="24"/>
        </w:rPr>
        <w:t>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Pós-Condições: O status da mesa deve ser alterado para “livre”. O itens devem ser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apagados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da mesa, para que ela possa ser utilizada novamente por outros clientes.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1. O garçom ou o cliente chegam ao balcão de atendimento do estabelecimento e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diz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ao operador de caixa que deseja fechar a conta de alguma mesa.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2. O operador de caixa seleciona qual o número da mesa desejada.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3. O operador de caixa seleciona a opção para fechar a mesa.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4. O sistema imprime uma guia com toda a relação de itens da mesa.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5. O garçom ou cliente pagam o valor correspondente ao operador de caixa.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6. O operador de caixa conclui o processo de pagamento, efetuando a impressão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da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nota fiscal.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</w:p>
    <w:p w:rsidR="00FA6F13" w:rsidRPr="000D79F7" w:rsidRDefault="00FA6F13" w:rsidP="00FA6F13">
      <w:pPr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Realizar pedido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Ator Principal: Garçom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Interessados e Interesses: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Clientes: Desejam realizar o pedido dos itens para consumo.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Garçom: Deseja inserir no sistema os itens solicitados pelo cliente para servi-lo.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Pré-Condições: O garçom e o cliente devem estar previamente cadastrados no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sistema</w:t>
      </w:r>
      <w:proofErr w:type="gramEnd"/>
      <w:r w:rsidRPr="000D79F7">
        <w:rPr>
          <w:rFonts w:ascii="Arial" w:hAnsi="Arial" w:cs="Arial"/>
          <w:sz w:val="24"/>
          <w:szCs w:val="24"/>
        </w:rPr>
        <w:t>. A mesa correspondente ao pedido deve estar com o status “ocupada”.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Pós-Condições: O pedido deve estar cadastrado na mesa escolhida pelo cliente, com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todos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seus itens listados. Sendo calculado o valor total do pedido.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lastRenderedPageBreak/>
        <w:t>Visão geral: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1. O cliente solicita ao garçom quais itens deseja consumir.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2. Na tela principal, o garçom seleciona a mesa através de botões quadrados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enumerados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de acordo com a numeração das mesas.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3. Abre-se uma tela de botões quadrados que representam as classes dos itens,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(</w:t>
      </w:r>
      <w:proofErr w:type="gramStart"/>
      <w:r w:rsidRPr="000D79F7">
        <w:rPr>
          <w:rFonts w:ascii="Arial" w:hAnsi="Arial" w:cs="Arial"/>
          <w:sz w:val="24"/>
          <w:szCs w:val="24"/>
        </w:rPr>
        <w:t>espetos</w:t>
      </w:r>
      <w:proofErr w:type="gramEnd"/>
      <w:r w:rsidRPr="000D79F7">
        <w:rPr>
          <w:rFonts w:ascii="Arial" w:hAnsi="Arial" w:cs="Arial"/>
          <w:sz w:val="24"/>
          <w:szCs w:val="24"/>
        </w:rPr>
        <w:t>, porções, bebidas).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4. O garçom escolhe a classe correspondente, e abre-se outra tela semelhante à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anterior</w:t>
      </w:r>
      <w:proofErr w:type="gramEnd"/>
      <w:r w:rsidRPr="000D79F7">
        <w:rPr>
          <w:rFonts w:ascii="Arial" w:hAnsi="Arial" w:cs="Arial"/>
          <w:sz w:val="24"/>
          <w:szCs w:val="24"/>
        </w:rPr>
        <w:t>, porém com os itens disponíveis dentro da classe escolhida.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5. Após clicar no botão correspondente ao item desejado, o mesmo é adicionado à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lista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do pedido, e aparece uma mensagem notificando que o produto foi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acrescido</w:t>
      </w:r>
      <w:proofErr w:type="gramEnd"/>
      <w:r w:rsidRPr="000D79F7">
        <w:rPr>
          <w:rFonts w:ascii="Arial" w:hAnsi="Arial" w:cs="Arial"/>
          <w:sz w:val="24"/>
          <w:szCs w:val="24"/>
        </w:rPr>
        <w:t>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6. Após clicar no botão “revisar” o garçom pode observar uma lista com todos os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itens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escolhidos e finalizar o pedido caso esteja tudo correto.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</w:p>
    <w:p w:rsidR="00FA6F13" w:rsidRPr="000D79F7" w:rsidRDefault="00FA6F13" w:rsidP="00FA6F13">
      <w:pPr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Consultar fila de itens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Ator Principal: Cozinheira e Churrasqueiro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Interessados e Interesses: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Cozinheira: Deseja verificar quais produtos dever ser preparados e entregues.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Churrasqueiro: Deseja verificar quais produtos dever ser preparados e entregues.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Pré-Condições: Os funcionários devem estar previamente cadastrados no sistema. 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garçom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deve ter realizado um pedido para que haja itens a serem preparados.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Pós-Condições: Os produtos pendentes devem estar listados na tela interativa para 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funcionário</w:t>
      </w:r>
      <w:proofErr w:type="gramEnd"/>
      <w:r w:rsidRPr="000D79F7">
        <w:rPr>
          <w:rFonts w:ascii="Arial" w:hAnsi="Arial" w:cs="Arial"/>
          <w:sz w:val="24"/>
          <w:szCs w:val="24"/>
        </w:rPr>
        <w:t>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1. O funcionário seleciona qual lista de itens deseja visualizar através de um menu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lastRenderedPageBreak/>
        <w:t>retrátil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na tela inicial.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2. O sistema exibe quais produtos necessitam de preparo com o status “À fazer”.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3. O funcionário responsável realiza o preparo do produto.</w:t>
      </w:r>
    </w:p>
    <w:p w:rsidR="00FA6F13" w:rsidRPr="000D79F7" w:rsidRDefault="00FA6F13" w:rsidP="00FA6F13">
      <w:pPr>
        <w:rPr>
          <w:rFonts w:ascii="Arial" w:hAnsi="Arial" w:cs="Arial"/>
          <w:b/>
          <w:sz w:val="24"/>
          <w:szCs w:val="24"/>
        </w:rPr>
      </w:pPr>
    </w:p>
    <w:p w:rsidR="00FA6F13" w:rsidRPr="000D79F7" w:rsidRDefault="00FA6F13" w:rsidP="00FA6F13">
      <w:pPr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Caso de uso: Atualizar status dos itens no pedido.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Ator Principal: Cozinheira e Churrasqueiro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Interessados e Interesses: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Cozinheira: Deseja modificar o status dos produtos para serem entregues.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Churrasqueiro: Deseja modificar o status dos produtos para serem entregues.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Pré-Condições: Os funcionários devem estar previamente cadastrados no sistema. 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garçom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deve ter realizado um pedido para que haja itens a serem preparados. O item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deve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possuir o status “À fazer”.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Pós-Condições: Os produtos pendentes que estavam listados na tela interativa para o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funcionário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 devem desaparecer e constar na lista dos itens concluídos.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Visão geral: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1. O funcionário seleciona qual item foi preparado.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2. O funcionário atualiza o status do item para “Feito”.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3. O sistema notifica o garçom de qual item está pronto.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4. O sistema retira o item da lista de itens “À fazer”.</w:t>
      </w:r>
    </w:p>
    <w:p w:rsidR="00FA6F13" w:rsidRPr="000D79F7" w:rsidRDefault="00FA6F13" w:rsidP="00FA6F13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5. O sistema insere o item na lista de itens “Feitos.</w:t>
      </w:r>
    </w:p>
    <w:p w:rsidR="000D79F7" w:rsidRPr="000D79F7" w:rsidRDefault="000D79F7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br w:type="page"/>
      </w:r>
    </w:p>
    <w:p w:rsidR="00A110E8" w:rsidRDefault="000D79F7" w:rsidP="000D79F7">
      <w:pPr>
        <w:jc w:val="center"/>
        <w:rPr>
          <w:rFonts w:ascii="Arial" w:hAnsi="Arial" w:cs="Arial"/>
          <w:sz w:val="32"/>
          <w:szCs w:val="24"/>
        </w:rPr>
      </w:pPr>
      <w:r w:rsidRPr="000D79F7">
        <w:rPr>
          <w:rFonts w:ascii="Arial" w:hAnsi="Arial" w:cs="Arial"/>
          <w:sz w:val="32"/>
          <w:szCs w:val="24"/>
        </w:rPr>
        <w:lastRenderedPageBreak/>
        <w:t>MODELO CONCEITUAL</w:t>
      </w:r>
    </w:p>
    <w:p w:rsidR="000D79F7" w:rsidRPr="000D79F7" w:rsidRDefault="000D79F7" w:rsidP="000D79F7">
      <w:pPr>
        <w:jc w:val="center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75222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Corrigi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F7" w:rsidRPr="000D79F7" w:rsidRDefault="000D79F7">
      <w:pPr>
        <w:rPr>
          <w:rFonts w:ascii="Arial" w:hAnsi="Arial" w:cs="Arial"/>
          <w:sz w:val="24"/>
          <w:szCs w:val="24"/>
        </w:rPr>
      </w:pPr>
    </w:p>
    <w:p w:rsidR="0057655E" w:rsidRDefault="0057655E" w:rsidP="002A41DB">
      <w:pPr>
        <w:jc w:val="both"/>
        <w:rPr>
          <w:rFonts w:ascii="Arial" w:hAnsi="Arial" w:cs="Arial"/>
          <w:sz w:val="24"/>
          <w:szCs w:val="24"/>
        </w:rPr>
      </w:pPr>
    </w:p>
    <w:p w:rsidR="0057655E" w:rsidRDefault="0057655E" w:rsidP="002A41DB">
      <w:pPr>
        <w:jc w:val="both"/>
        <w:rPr>
          <w:rFonts w:ascii="Arial" w:hAnsi="Arial" w:cs="Arial"/>
          <w:sz w:val="24"/>
          <w:szCs w:val="24"/>
        </w:rPr>
      </w:pPr>
    </w:p>
    <w:p w:rsidR="00890962" w:rsidRDefault="00890962" w:rsidP="00890962">
      <w:pPr>
        <w:jc w:val="center"/>
        <w:rPr>
          <w:rFonts w:ascii="Arial" w:hAnsi="Arial" w:cs="Arial"/>
          <w:sz w:val="24"/>
          <w:szCs w:val="24"/>
        </w:rPr>
      </w:pPr>
      <w:r w:rsidRPr="00890962">
        <w:rPr>
          <w:noProof/>
          <w:sz w:val="32"/>
          <w:lang w:eastAsia="pt-BR"/>
        </w:rPr>
        <w:lastRenderedPageBreak/>
        <w:t>DIAGRAMAS DE SEQUÊNCIA DO SISTEMA</w:t>
      </w:r>
      <w:r w:rsidRPr="00890962">
        <w:rPr>
          <w:rFonts w:ascii="Arial" w:hAnsi="Arial" w:cs="Arial"/>
          <w:sz w:val="24"/>
          <w:szCs w:val="24"/>
        </w:rPr>
        <w:drawing>
          <wp:inline distT="0" distB="0" distL="0" distR="0" wp14:anchorId="43CCDBBB" wp14:editId="6436D97C">
            <wp:extent cx="5400040" cy="47351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962">
        <w:rPr>
          <w:noProof/>
          <w:lang w:eastAsia="pt-BR"/>
        </w:rPr>
        <w:t xml:space="preserve"> </w:t>
      </w:r>
      <w:r w:rsidRPr="0089096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3832642" wp14:editId="0D9C3D28">
            <wp:extent cx="5400040" cy="4003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962">
        <w:rPr>
          <w:noProof/>
          <w:lang w:eastAsia="pt-BR"/>
        </w:rPr>
        <w:t xml:space="preserve"> </w:t>
      </w:r>
      <w:r w:rsidRPr="00890962">
        <w:rPr>
          <w:noProof/>
          <w:lang w:eastAsia="pt-BR"/>
        </w:rPr>
        <w:drawing>
          <wp:inline distT="0" distB="0" distL="0" distR="0" wp14:anchorId="5BD7A962" wp14:editId="6CAA23E1">
            <wp:extent cx="5400040" cy="38277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962">
        <w:rPr>
          <w:noProof/>
          <w:lang w:eastAsia="pt-BR"/>
        </w:rPr>
        <w:t xml:space="preserve"> </w:t>
      </w:r>
      <w:r w:rsidRPr="00890962">
        <w:rPr>
          <w:noProof/>
          <w:lang w:eastAsia="pt-BR"/>
        </w:rPr>
        <w:lastRenderedPageBreak/>
        <w:drawing>
          <wp:inline distT="0" distB="0" distL="0" distR="0" wp14:anchorId="02166F9B" wp14:editId="272528FF">
            <wp:extent cx="5400040" cy="46951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62" w:rsidRDefault="00890962" w:rsidP="002A41DB">
      <w:pPr>
        <w:jc w:val="both"/>
        <w:rPr>
          <w:rFonts w:ascii="Arial" w:hAnsi="Arial" w:cs="Arial"/>
          <w:sz w:val="24"/>
          <w:szCs w:val="24"/>
        </w:rPr>
      </w:pPr>
    </w:p>
    <w:p w:rsidR="00A110E8" w:rsidRDefault="00A110E8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br w:type="page"/>
      </w:r>
    </w:p>
    <w:p w:rsidR="00890962" w:rsidRPr="00890962" w:rsidRDefault="00890962" w:rsidP="00890962">
      <w:pPr>
        <w:jc w:val="center"/>
        <w:rPr>
          <w:rFonts w:ascii="Arial" w:hAnsi="Arial" w:cs="Arial"/>
          <w:sz w:val="36"/>
          <w:szCs w:val="24"/>
        </w:rPr>
      </w:pPr>
      <w:r w:rsidRPr="00890962">
        <w:rPr>
          <w:rFonts w:ascii="Arial" w:hAnsi="Arial" w:cs="Arial"/>
          <w:sz w:val="32"/>
          <w:szCs w:val="24"/>
        </w:rPr>
        <w:lastRenderedPageBreak/>
        <w:t>CONTRATOS DE OPERAÇÕES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1)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OPERAÇÃO</w:t>
      </w:r>
      <w:r w:rsidRPr="000D79F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cadastrarCliente</w:t>
      </w:r>
      <w:proofErr w:type="spellEnd"/>
      <w:r w:rsidRPr="000D79F7">
        <w:rPr>
          <w:rFonts w:ascii="Arial" w:hAnsi="Arial" w:cs="Arial"/>
          <w:sz w:val="24"/>
          <w:szCs w:val="24"/>
        </w:rPr>
        <w:t>(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0D79F7">
        <w:rPr>
          <w:rFonts w:ascii="Arial" w:hAnsi="Arial" w:cs="Arial"/>
          <w:sz w:val="24"/>
          <w:szCs w:val="24"/>
        </w:rPr>
        <w:t>cpf</w:t>
      </w:r>
      <w:proofErr w:type="spellEnd"/>
      <w:r w:rsidRPr="000D79F7">
        <w:rPr>
          <w:rFonts w:ascii="Arial" w:hAnsi="Arial" w:cs="Arial"/>
          <w:sz w:val="24"/>
          <w:szCs w:val="24"/>
        </w:rPr>
        <w:t>)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PARÂMETROS</w:t>
      </w:r>
      <w:r w:rsidRPr="000D79F7">
        <w:rPr>
          <w:rFonts w:ascii="Arial" w:hAnsi="Arial" w:cs="Arial"/>
          <w:sz w:val="24"/>
          <w:szCs w:val="24"/>
        </w:rPr>
        <w:t xml:space="preserve">: </w:t>
      </w:r>
    </w:p>
    <w:p w:rsidR="00BA3F9C" w:rsidRPr="000D79F7" w:rsidRDefault="00BA3F9C" w:rsidP="00BA3F9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nome</w:t>
      </w:r>
      <w:proofErr w:type="gramEnd"/>
      <w:r w:rsidRPr="000D79F7">
        <w:rPr>
          <w:rFonts w:ascii="Arial" w:hAnsi="Arial" w:cs="Arial"/>
          <w:sz w:val="24"/>
          <w:szCs w:val="24"/>
        </w:rPr>
        <w:t>: nome de identificação de um cliente.</w:t>
      </w:r>
    </w:p>
    <w:p w:rsidR="00BA3F9C" w:rsidRPr="000D79F7" w:rsidRDefault="00BA3F9C" w:rsidP="00BA3F9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0D79F7">
        <w:rPr>
          <w:rFonts w:ascii="Arial" w:hAnsi="Arial" w:cs="Arial"/>
          <w:sz w:val="24"/>
          <w:szCs w:val="24"/>
        </w:rPr>
        <w:t>: cadastro de pessoa física do cliente, serve como dado validador da unicidade do cliente.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REFERÊNCIAS</w:t>
      </w:r>
      <w:r w:rsidRPr="000D79F7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b/>
          <w:sz w:val="24"/>
          <w:szCs w:val="24"/>
        </w:rPr>
        <w:t>CRUZADAS</w:t>
      </w:r>
      <w:r w:rsidRPr="000D79F7">
        <w:rPr>
          <w:rFonts w:ascii="Arial" w:hAnsi="Arial" w:cs="Arial"/>
          <w:sz w:val="24"/>
          <w:szCs w:val="24"/>
        </w:rPr>
        <w:t>:</w:t>
      </w:r>
      <w:r w:rsidR="0057655E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Caso de uso: “Realizar Pedido”, “Cadastrar Cliente”.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PRÉ-CONDIÇÕES</w:t>
      </w:r>
      <w:r w:rsidRPr="000D79F7">
        <w:rPr>
          <w:rFonts w:ascii="Arial" w:hAnsi="Arial" w:cs="Arial"/>
          <w:sz w:val="24"/>
          <w:szCs w:val="24"/>
        </w:rPr>
        <w:t>:</w:t>
      </w:r>
      <w:r w:rsidR="0057655E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O cliente não está cadastrado no sistema, e possui um CPF válido.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PÓS-CONDIÇÕES</w:t>
      </w:r>
      <w:r w:rsidRPr="000D79F7">
        <w:rPr>
          <w:rFonts w:ascii="Arial" w:hAnsi="Arial" w:cs="Arial"/>
          <w:sz w:val="24"/>
          <w:szCs w:val="24"/>
        </w:rPr>
        <w:t>:</w:t>
      </w:r>
      <w:r w:rsidR="0057655E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Um objeto Cliente foi criado e associado ao cliente.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2)</w:t>
      </w:r>
    </w:p>
    <w:p w:rsidR="00BA3F9C" w:rsidRPr="000D79F7" w:rsidRDefault="00BA3F9C" w:rsidP="002A41DB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OPERAÇÃO</w:t>
      </w:r>
      <w:r w:rsidRPr="000D79F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iniciarPedido</w:t>
      </w:r>
      <w:proofErr w:type="spellEnd"/>
      <w:r w:rsidRPr="000D79F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79F7">
        <w:rPr>
          <w:rFonts w:ascii="Arial" w:hAnsi="Arial" w:cs="Arial"/>
          <w:sz w:val="24"/>
          <w:szCs w:val="24"/>
        </w:rPr>
        <w:t>idCliente</w:t>
      </w:r>
      <w:proofErr w:type="spellEnd"/>
      <w:r w:rsidRPr="000D79F7">
        <w:rPr>
          <w:rFonts w:ascii="Arial" w:hAnsi="Arial" w:cs="Arial"/>
          <w:sz w:val="24"/>
          <w:szCs w:val="24"/>
        </w:rPr>
        <w:t>, mesa)</w:t>
      </w:r>
    </w:p>
    <w:p w:rsidR="00BA3F9C" w:rsidRPr="000D79F7" w:rsidRDefault="00BA3F9C" w:rsidP="00BA3F9C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PARÂMETROS</w:t>
      </w:r>
      <w:r w:rsidRPr="000D79F7">
        <w:rPr>
          <w:rFonts w:ascii="Arial" w:hAnsi="Arial" w:cs="Arial"/>
          <w:sz w:val="24"/>
          <w:szCs w:val="24"/>
        </w:rPr>
        <w:t xml:space="preserve">: </w:t>
      </w:r>
    </w:p>
    <w:p w:rsidR="00BA3F9C" w:rsidRPr="000D79F7" w:rsidRDefault="00BA3F9C" w:rsidP="00BA3F9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idCliente</w:t>
      </w:r>
      <w:proofErr w:type="spellEnd"/>
      <w:proofErr w:type="gramEnd"/>
      <w:r w:rsidRPr="000D79F7">
        <w:rPr>
          <w:rFonts w:ascii="Arial" w:hAnsi="Arial" w:cs="Arial"/>
          <w:sz w:val="24"/>
          <w:szCs w:val="24"/>
        </w:rPr>
        <w:t xml:space="preserve">: código de identificação do cliente, criado através da operação de </w:t>
      </w:r>
      <w:proofErr w:type="spellStart"/>
      <w:r w:rsidRPr="000D79F7">
        <w:rPr>
          <w:rFonts w:ascii="Arial" w:hAnsi="Arial" w:cs="Arial"/>
          <w:sz w:val="24"/>
          <w:szCs w:val="24"/>
        </w:rPr>
        <w:t>Cadastar</w:t>
      </w:r>
      <w:proofErr w:type="spellEnd"/>
      <w:r w:rsidRPr="000D79F7">
        <w:rPr>
          <w:rFonts w:ascii="Arial" w:hAnsi="Arial" w:cs="Arial"/>
          <w:sz w:val="24"/>
          <w:szCs w:val="24"/>
        </w:rPr>
        <w:t xml:space="preserve"> Clientes.</w:t>
      </w:r>
    </w:p>
    <w:p w:rsidR="00BA3F9C" w:rsidRPr="000D79F7" w:rsidRDefault="00BA3F9C" w:rsidP="00BA3F9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Mesa: Número da mesa no qual o cliente está sentado.</w:t>
      </w:r>
    </w:p>
    <w:p w:rsidR="00BA3F9C" w:rsidRPr="000D79F7" w:rsidRDefault="00BA3F9C" w:rsidP="00BA3F9C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REFERÊNCIAS CRUZADAS</w:t>
      </w:r>
      <w:r w:rsidRPr="000D79F7">
        <w:rPr>
          <w:rFonts w:ascii="Arial" w:hAnsi="Arial" w:cs="Arial"/>
          <w:sz w:val="24"/>
          <w:szCs w:val="24"/>
        </w:rPr>
        <w:t>:</w:t>
      </w:r>
      <w:r w:rsidR="0057655E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Caso de uso: “Realizar Pedido”.</w:t>
      </w:r>
    </w:p>
    <w:p w:rsidR="00BA3F9C" w:rsidRPr="000D79F7" w:rsidRDefault="00BA3F9C" w:rsidP="00BA3F9C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PRÉ-CONDIÇÕES</w:t>
      </w:r>
      <w:r w:rsidRPr="000D79F7">
        <w:rPr>
          <w:rFonts w:ascii="Arial" w:hAnsi="Arial" w:cs="Arial"/>
          <w:sz w:val="24"/>
          <w:szCs w:val="24"/>
        </w:rPr>
        <w:t>:</w:t>
      </w:r>
      <w:r w:rsidRPr="000D79F7">
        <w:rPr>
          <w:rFonts w:ascii="Arial" w:hAnsi="Arial" w:cs="Arial"/>
          <w:sz w:val="24"/>
          <w:szCs w:val="24"/>
        </w:rPr>
        <w:tab/>
        <w:t xml:space="preserve">O cliente precisa esta previamente cadastrado no sistema, a mesa precisa estar </w:t>
      </w:r>
      <w:r w:rsidR="006D77FA" w:rsidRPr="000D79F7">
        <w:rPr>
          <w:rFonts w:ascii="Arial" w:hAnsi="Arial" w:cs="Arial"/>
          <w:sz w:val="24"/>
          <w:szCs w:val="24"/>
        </w:rPr>
        <w:t>livre</w:t>
      </w:r>
      <w:r w:rsidR="00934DAC" w:rsidRPr="000D79F7">
        <w:rPr>
          <w:rFonts w:ascii="Arial" w:hAnsi="Arial" w:cs="Arial"/>
          <w:sz w:val="24"/>
          <w:szCs w:val="24"/>
        </w:rPr>
        <w:t xml:space="preserve"> para a criação de</w:t>
      </w:r>
      <w:r w:rsidRPr="000D79F7">
        <w:rPr>
          <w:rFonts w:ascii="Arial" w:hAnsi="Arial" w:cs="Arial"/>
          <w:sz w:val="24"/>
          <w:szCs w:val="24"/>
        </w:rPr>
        <w:t xml:space="preserve"> novos pedidos.</w:t>
      </w:r>
      <w:r w:rsidR="000153DF" w:rsidRPr="000D79F7">
        <w:rPr>
          <w:rFonts w:ascii="Arial" w:hAnsi="Arial" w:cs="Arial"/>
          <w:sz w:val="24"/>
          <w:szCs w:val="24"/>
        </w:rPr>
        <w:t xml:space="preserve"> </w:t>
      </w:r>
    </w:p>
    <w:p w:rsidR="006D77FA" w:rsidRPr="000D79F7" w:rsidRDefault="00BA3F9C" w:rsidP="0057655E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PÓS-CONDIÇÕES:</w:t>
      </w:r>
      <w:r w:rsidR="0057655E">
        <w:rPr>
          <w:rFonts w:ascii="Arial" w:hAnsi="Arial" w:cs="Arial"/>
          <w:b/>
          <w:sz w:val="24"/>
          <w:szCs w:val="24"/>
        </w:rPr>
        <w:t xml:space="preserve"> </w:t>
      </w:r>
      <w:r w:rsidR="009F2C5B" w:rsidRPr="000D79F7">
        <w:rPr>
          <w:rFonts w:ascii="Arial" w:hAnsi="Arial" w:cs="Arial"/>
          <w:sz w:val="24"/>
          <w:szCs w:val="24"/>
        </w:rPr>
        <w:t xml:space="preserve">Um objeto do tipo </w:t>
      </w:r>
      <w:proofErr w:type="spellStart"/>
      <w:r w:rsidR="009F2C5B" w:rsidRPr="000D79F7">
        <w:rPr>
          <w:rFonts w:ascii="Arial" w:hAnsi="Arial" w:cs="Arial"/>
          <w:sz w:val="24"/>
          <w:szCs w:val="24"/>
        </w:rPr>
        <w:t>MesaItem</w:t>
      </w:r>
      <w:proofErr w:type="spellEnd"/>
      <w:r w:rsidR="009F2C5B" w:rsidRPr="000D79F7">
        <w:rPr>
          <w:rFonts w:ascii="Arial" w:hAnsi="Arial" w:cs="Arial"/>
          <w:sz w:val="24"/>
          <w:szCs w:val="24"/>
        </w:rPr>
        <w:t xml:space="preserve"> foi criado e foi associado ao Cliente e à mesa que o cliente se encontra.</w:t>
      </w:r>
      <w:r w:rsidR="000153DF" w:rsidRPr="000D79F7">
        <w:rPr>
          <w:rFonts w:ascii="Arial" w:hAnsi="Arial" w:cs="Arial"/>
          <w:sz w:val="24"/>
          <w:szCs w:val="24"/>
        </w:rPr>
        <w:t xml:space="preserve"> </w:t>
      </w:r>
      <w:r w:rsidR="006D77FA" w:rsidRPr="000D79F7">
        <w:rPr>
          <w:rFonts w:ascii="Arial" w:hAnsi="Arial" w:cs="Arial"/>
          <w:sz w:val="24"/>
          <w:szCs w:val="24"/>
        </w:rPr>
        <w:t>O atributo status foi redefinido para “Ocupada”.</w:t>
      </w:r>
    </w:p>
    <w:p w:rsidR="00934DAC" w:rsidRPr="000D79F7" w:rsidRDefault="00934DAC">
      <w:pPr>
        <w:rPr>
          <w:rFonts w:ascii="Arial" w:hAnsi="Arial" w:cs="Arial"/>
          <w:sz w:val="24"/>
          <w:szCs w:val="24"/>
        </w:rPr>
      </w:pPr>
    </w:p>
    <w:p w:rsidR="00934DAC" w:rsidRPr="000D79F7" w:rsidRDefault="00934DAC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3)</w:t>
      </w:r>
    </w:p>
    <w:p w:rsidR="00934DAC" w:rsidRPr="000D79F7" w:rsidRDefault="00934DAC">
      <w:pPr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OPERAÇÃO</w:t>
      </w:r>
      <w:r w:rsidRPr="000D79F7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cadastrarPedido</w:t>
      </w:r>
      <w:proofErr w:type="spellEnd"/>
      <w:r w:rsidRPr="000D79F7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D79F7">
        <w:rPr>
          <w:rFonts w:ascii="Arial" w:hAnsi="Arial" w:cs="Arial"/>
          <w:sz w:val="24"/>
          <w:szCs w:val="24"/>
        </w:rPr>
        <w:t>idItem</w:t>
      </w:r>
      <w:proofErr w:type="spellEnd"/>
      <w:r w:rsidRPr="000D7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79F7">
        <w:rPr>
          <w:rFonts w:ascii="Arial" w:hAnsi="Arial" w:cs="Arial"/>
          <w:sz w:val="24"/>
          <w:szCs w:val="24"/>
        </w:rPr>
        <w:t>quant</w:t>
      </w:r>
      <w:proofErr w:type="spellEnd"/>
      <w:r w:rsidRPr="000D79F7">
        <w:rPr>
          <w:rFonts w:ascii="Arial" w:hAnsi="Arial" w:cs="Arial"/>
          <w:sz w:val="24"/>
          <w:szCs w:val="24"/>
        </w:rPr>
        <w:t>)</w:t>
      </w:r>
    </w:p>
    <w:p w:rsidR="00934DAC" w:rsidRPr="000D79F7" w:rsidRDefault="00934DAC" w:rsidP="00934DAC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PARÂMETROS</w:t>
      </w:r>
      <w:r w:rsidRPr="000D79F7">
        <w:rPr>
          <w:rFonts w:ascii="Arial" w:hAnsi="Arial" w:cs="Arial"/>
          <w:sz w:val="24"/>
          <w:szCs w:val="24"/>
        </w:rPr>
        <w:t xml:space="preserve">: </w:t>
      </w:r>
    </w:p>
    <w:p w:rsidR="00934DAC" w:rsidRPr="000D79F7" w:rsidRDefault="00934DAC" w:rsidP="00934DA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idItem</w:t>
      </w:r>
      <w:proofErr w:type="spellEnd"/>
      <w:proofErr w:type="gramEnd"/>
      <w:r w:rsidRPr="000D79F7">
        <w:rPr>
          <w:rFonts w:ascii="Arial" w:hAnsi="Arial" w:cs="Arial"/>
          <w:sz w:val="24"/>
          <w:szCs w:val="24"/>
        </w:rPr>
        <w:t>: Identificador único de um item existente na base de dados no sistema.</w:t>
      </w:r>
    </w:p>
    <w:p w:rsidR="00934DAC" w:rsidRPr="000D79F7" w:rsidRDefault="00934DAC" w:rsidP="00934DA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quant</w:t>
      </w:r>
      <w:proofErr w:type="spellEnd"/>
      <w:proofErr w:type="gramEnd"/>
      <w:r w:rsidRPr="000D79F7">
        <w:rPr>
          <w:rFonts w:ascii="Arial" w:hAnsi="Arial" w:cs="Arial"/>
          <w:sz w:val="24"/>
          <w:szCs w:val="24"/>
        </w:rPr>
        <w:t>: quantidade de itens que será adicionada ao pedido</w:t>
      </w:r>
    </w:p>
    <w:p w:rsidR="00934DAC" w:rsidRPr="000D79F7" w:rsidRDefault="00934DAC" w:rsidP="00934DAC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REFERÊNCIAS CRUZADAS</w:t>
      </w:r>
      <w:r w:rsidRPr="000D79F7">
        <w:rPr>
          <w:rFonts w:ascii="Arial" w:hAnsi="Arial" w:cs="Arial"/>
          <w:sz w:val="24"/>
          <w:szCs w:val="24"/>
        </w:rPr>
        <w:t>:</w:t>
      </w:r>
      <w:r w:rsidR="0057655E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Caso de Uso: “Realizar Pedido”</w:t>
      </w:r>
    </w:p>
    <w:p w:rsidR="00890962" w:rsidRDefault="00934DAC" w:rsidP="00934DAC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lastRenderedPageBreak/>
        <w:t>PRÉ-CONDIÇÕES</w:t>
      </w:r>
      <w:r w:rsidRPr="000D79F7">
        <w:rPr>
          <w:rFonts w:ascii="Arial" w:hAnsi="Arial" w:cs="Arial"/>
          <w:sz w:val="24"/>
          <w:szCs w:val="24"/>
        </w:rPr>
        <w:t>:</w:t>
      </w:r>
      <w:r w:rsidRPr="000D79F7">
        <w:rPr>
          <w:rFonts w:ascii="Arial" w:hAnsi="Arial" w:cs="Arial"/>
          <w:sz w:val="24"/>
          <w:szCs w:val="24"/>
        </w:rPr>
        <w:tab/>
        <w:t>O cliente já foi identificado.</w:t>
      </w:r>
      <w:r w:rsidR="0057655E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A mesa já foi identificada.</w:t>
      </w:r>
      <w:r w:rsidR="00890962">
        <w:rPr>
          <w:rFonts w:ascii="Arial" w:hAnsi="Arial" w:cs="Arial"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 xml:space="preserve">Um objeto </w:t>
      </w:r>
      <w:proofErr w:type="spellStart"/>
      <w:r w:rsidRPr="000D79F7">
        <w:rPr>
          <w:rFonts w:ascii="Arial" w:hAnsi="Arial" w:cs="Arial"/>
          <w:sz w:val="24"/>
          <w:szCs w:val="24"/>
        </w:rPr>
        <w:t>MesaItem</w:t>
      </w:r>
      <w:proofErr w:type="spellEnd"/>
      <w:r w:rsidRPr="000D79F7">
        <w:rPr>
          <w:rFonts w:ascii="Arial" w:hAnsi="Arial" w:cs="Arial"/>
          <w:sz w:val="24"/>
          <w:szCs w:val="24"/>
        </w:rPr>
        <w:t xml:space="preserve"> já foi criado.</w:t>
      </w:r>
    </w:p>
    <w:p w:rsidR="00890962" w:rsidRDefault="00934DAC" w:rsidP="00890962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PÓS-CONDIÇÕES:</w:t>
      </w:r>
      <w:r w:rsidR="00890962">
        <w:rPr>
          <w:rFonts w:ascii="Arial" w:hAnsi="Arial" w:cs="Arial"/>
          <w:b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 xml:space="preserve">Um objeto Pedido foi relacionado ao objeto </w:t>
      </w:r>
      <w:proofErr w:type="spellStart"/>
      <w:r w:rsidRPr="000D79F7">
        <w:rPr>
          <w:rFonts w:ascii="Arial" w:hAnsi="Arial" w:cs="Arial"/>
          <w:sz w:val="24"/>
          <w:szCs w:val="24"/>
        </w:rPr>
        <w:t>MesaItem</w:t>
      </w:r>
      <w:proofErr w:type="spellEnd"/>
      <w:r w:rsidRPr="000D79F7">
        <w:rPr>
          <w:rFonts w:ascii="Arial" w:hAnsi="Arial" w:cs="Arial"/>
          <w:sz w:val="24"/>
          <w:szCs w:val="24"/>
        </w:rPr>
        <w:t xml:space="preserve">. </w:t>
      </w:r>
    </w:p>
    <w:p w:rsidR="00890962" w:rsidRDefault="00934DAC" w:rsidP="008909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 xml:space="preserve">Para cada tipo de item no pedido, foi criado um objeto </w:t>
      </w:r>
      <w:proofErr w:type="spellStart"/>
      <w:r w:rsidRPr="000D79F7">
        <w:rPr>
          <w:rFonts w:ascii="Arial" w:hAnsi="Arial" w:cs="Arial"/>
          <w:sz w:val="24"/>
          <w:szCs w:val="24"/>
        </w:rPr>
        <w:t>PedidoItem</w:t>
      </w:r>
      <w:proofErr w:type="spellEnd"/>
      <w:r w:rsidRPr="000D79F7">
        <w:rPr>
          <w:rFonts w:ascii="Arial" w:hAnsi="Arial" w:cs="Arial"/>
          <w:sz w:val="24"/>
          <w:szCs w:val="24"/>
        </w:rPr>
        <w:t>.</w:t>
      </w:r>
    </w:p>
    <w:p w:rsidR="00890962" w:rsidRDefault="00934DAC" w:rsidP="008909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 xml:space="preserve">O atributo </w:t>
      </w:r>
      <w:proofErr w:type="spellStart"/>
      <w:r w:rsidRPr="000D79F7">
        <w:rPr>
          <w:rFonts w:ascii="Arial" w:hAnsi="Arial" w:cs="Arial"/>
          <w:sz w:val="24"/>
          <w:szCs w:val="24"/>
        </w:rPr>
        <w:t>horaInicio</w:t>
      </w:r>
      <w:proofErr w:type="spellEnd"/>
      <w:r w:rsidRPr="000D79F7">
        <w:rPr>
          <w:rFonts w:ascii="Arial" w:hAnsi="Arial" w:cs="Arial"/>
          <w:sz w:val="24"/>
          <w:szCs w:val="24"/>
        </w:rPr>
        <w:t xml:space="preserve"> foi inicializado com a hora atual da realização do pedido.</w:t>
      </w:r>
    </w:p>
    <w:p w:rsidR="006D77FA" w:rsidRDefault="006D77FA" w:rsidP="008909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O atributo status de cada item foi redefinido para “A FAZER”.</w:t>
      </w:r>
      <w:r w:rsidR="00890962">
        <w:rPr>
          <w:rFonts w:ascii="Arial" w:hAnsi="Arial" w:cs="Arial"/>
          <w:sz w:val="24"/>
          <w:szCs w:val="24"/>
        </w:rPr>
        <w:t xml:space="preserve"> </w:t>
      </w:r>
    </w:p>
    <w:p w:rsidR="00890962" w:rsidRPr="000D79F7" w:rsidRDefault="00890962" w:rsidP="00890962">
      <w:pPr>
        <w:jc w:val="both"/>
        <w:rPr>
          <w:rFonts w:ascii="Arial" w:hAnsi="Arial" w:cs="Arial"/>
          <w:sz w:val="24"/>
          <w:szCs w:val="24"/>
        </w:rPr>
      </w:pPr>
    </w:p>
    <w:p w:rsidR="006D77FA" w:rsidRPr="000D79F7" w:rsidRDefault="006D77FA" w:rsidP="006D77FA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4)</w:t>
      </w:r>
      <w:r w:rsidRPr="000D79F7">
        <w:rPr>
          <w:rFonts w:ascii="Arial" w:hAnsi="Arial" w:cs="Arial"/>
          <w:b/>
          <w:sz w:val="24"/>
          <w:szCs w:val="24"/>
        </w:rPr>
        <w:t xml:space="preserve"> </w:t>
      </w:r>
    </w:p>
    <w:p w:rsidR="006D77FA" w:rsidRPr="000D79F7" w:rsidRDefault="006D77FA" w:rsidP="006D77FA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OPERAÇÃO</w:t>
      </w:r>
      <w:r w:rsidRPr="000D79F7">
        <w:rPr>
          <w:rFonts w:ascii="Arial" w:hAnsi="Arial" w:cs="Arial"/>
          <w:sz w:val="24"/>
          <w:szCs w:val="24"/>
        </w:rPr>
        <w:t>:</w:t>
      </w:r>
      <w:r w:rsidRPr="000D79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fecharMesa</w:t>
      </w:r>
      <w:proofErr w:type="spellEnd"/>
      <w:r w:rsidRPr="000D79F7">
        <w:rPr>
          <w:rFonts w:ascii="Arial" w:hAnsi="Arial" w:cs="Arial"/>
          <w:sz w:val="24"/>
          <w:szCs w:val="24"/>
        </w:rPr>
        <w:t>(</w:t>
      </w:r>
      <w:proofErr w:type="gramEnd"/>
      <w:r w:rsidRPr="000D79F7">
        <w:rPr>
          <w:rFonts w:ascii="Arial" w:hAnsi="Arial" w:cs="Arial"/>
          <w:sz w:val="24"/>
          <w:szCs w:val="24"/>
        </w:rPr>
        <w:t xml:space="preserve">valor, </w:t>
      </w:r>
      <w:proofErr w:type="spellStart"/>
      <w:r w:rsidRPr="000D79F7">
        <w:rPr>
          <w:rFonts w:ascii="Arial" w:hAnsi="Arial" w:cs="Arial"/>
          <w:sz w:val="24"/>
          <w:szCs w:val="24"/>
        </w:rPr>
        <w:t>codFormaPgt</w:t>
      </w:r>
      <w:proofErr w:type="spellEnd"/>
      <w:r w:rsidRPr="000D79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79F7">
        <w:rPr>
          <w:rFonts w:ascii="Arial" w:hAnsi="Arial" w:cs="Arial"/>
          <w:sz w:val="24"/>
          <w:szCs w:val="24"/>
        </w:rPr>
        <w:t>numMesa</w:t>
      </w:r>
      <w:proofErr w:type="spellEnd"/>
      <w:r w:rsidRPr="000D79F7">
        <w:rPr>
          <w:rFonts w:ascii="Arial" w:hAnsi="Arial" w:cs="Arial"/>
          <w:sz w:val="24"/>
          <w:szCs w:val="24"/>
        </w:rPr>
        <w:t>)</w:t>
      </w:r>
    </w:p>
    <w:p w:rsidR="006D77FA" w:rsidRPr="000D79F7" w:rsidRDefault="006D77FA" w:rsidP="006D77FA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PARÂMETROS</w:t>
      </w:r>
      <w:r w:rsidRPr="000D79F7">
        <w:rPr>
          <w:rFonts w:ascii="Arial" w:hAnsi="Arial" w:cs="Arial"/>
          <w:sz w:val="24"/>
          <w:szCs w:val="24"/>
        </w:rPr>
        <w:t xml:space="preserve">: </w:t>
      </w:r>
    </w:p>
    <w:p w:rsidR="006D77FA" w:rsidRPr="000D79F7" w:rsidRDefault="006D77FA" w:rsidP="006D77F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0D79F7">
        <w:rPr>
          <w:rFonts w:ascii="Arial" w:hAnsi="Arial" w:cs="Arial"/>
          <w:sz w:val="24"/>
          <w:szCs w:val="24"/>
        </w:rPr>
        <w:t>valor</w:t>
      </w:r>
      <w:proofErr w:type="gramEnd"/>
      <w:r w:rsidRPr="000D79F7">
        <w:rPr>
          <w:rFonts w:ascii="Arial" w:hAnsi="Arial" w:cs="Arial"/>
          <w:sz w:val="24"/>
          <w:szCs w:val="24"/>
        </w:rPr>
        <w:t>: Atributo referente ao valor da comanda da mesa em Reais.</w:t>
      </w:r>
    </w:p>
    <w:p w:rsidR="006D77FA" w:rsidRPr="000D79F7" w:rsidRDefault="006D77FA" w:rsidP="006D77F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cofFormaPgt</w:t>
      </w:r>
      <w:proofErr w:type="spellEnd"/>
      <w:proofErr w:type="gramEnd"/>
      <w:r w:rsidRPr="000D79F7">
        <w:rPr>
          <w:rFonts w:ascii="Arial" w:hAnsi="Arial" w:cs="Arial"/>
          <w:sz w:val="24"/>
          <w:szCs w:val="24"/>
        </w:rPr>
        <w:t>: Código referente à forma de pagamento escolhida pelo cliente.</w:t>
      </w:r>
    </w:p>
    <w:p w:rsidR="006D77FA" w:rsidRPr="000D79F7" w:rsidRDefault="006D77FA" w:rsidP="006D77FA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79F7">
        <w:rPr>
          <w:rFonts w:ascii="Arial" w:hAnsi="Arial" w:cs="Arial"/>
          <w:sz w:val="24"/>
          <w:szCs w:val="24"/>
        </w:rPr>
        <w:t>numMesa</w:t>
      </w:r>
      <w:proofErr w:type="spellEnd"/>
      <w:proofErr w:type="gramEnd"/>
      <w:r w:rsidRPr="000D79F7">
        <w:rPr>
          <w:rFonts w:ascii="Arial" w:hAnsi="Arial" w:cs="Arial"/>
          <w:sz w:val="24"/>
          <w:szCs w:val="24"/>
        </w:rPr>
        <w:t>: Número da mesa na qual se refere o acerto da conta.</w:t>
      </w:r>
    </w:p>
    <w:p w:rsidR="006D77FA" w:rsidRPr="000D79F7" w:rsidRDefault="006D77FA" w:rsidP="006D77FA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REFERÊNCIAS CRUZADAS</w:t>
      </w:r>
      <w:r w:rsidRPr="000D79F7">
        <w:rPr>
          <w:rFonts w:ascii="Arial" w:hAnsi="Arial" w:cs="Arial"/>
          <w:sz w:val="24"/>
          <w:szCs w:val="24"/>
        </w:rPr>
        <w:t>:</w:t>
      </w:r>
      <w:r w:rsidRPr="000D79F7">
        <w:rPr>
          <w:rFonts w:ascii="Arial" w:hAnsi="Arial" w:cs="Arial"/>
          <w:b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>Caso de uso: “</w:t>
      </w:r>
      <w:proofErr w:type="spellStart"/>
      <w:r w:rsidRPr="000D79F7">
        <w:rPr>
          <w:rFonts w:ascii="Arial" w:hAnsi="Arial" w:cs="Arial"/>
          <w:sz w:val="24"/>
          <w:szCs w:val="24"/>
        </w:rPr>
        <w:t>FecharMesa</w:t>
      </w:r>
      <w:proofErr w:type="spellEnd"/>
      <w:r w:rsidRPr="000D79F7">
        <w:rPr>
          <w:rFonts w:ascii="Arial" w:hAnsi="Arial" w:cs="Arial"/>
          <w:sz w:val="24"/>
          <w:szCs w:val="24"/>
        </w:rPr>
        <w:t>”</w:t>
      </w:r>
      <w:r w:rsidRPr="000D79F7">
        <w:rPr>
          <w:rFonts w:ascii="Arial" w:hAnsi="Arial" w:cs="Arial"/>
          <w:b/>
          <w:sz w:val="24"/>
          <w:szCs w:val="24"/>
        </w:rPr>
        <w:t xml:space="preserve"> </w:t>
      </w:r>
    </w:p>
    <w:p w:rsidR="006D77FA" w:rsidRPr="000D79F7" w:rsidRDefault="006D77FA" w:rsidP="006D77FA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PRÉ-CONDIÇÕES</w:t>
      </w:r>
      <w:r w:rsidRPr="000D79F7">
        <w:rPr>
          <w:rFonts w:ascii="Arial" w:hAnsi="Arial" w:cs="Arial"/>
          <w:sz w:val="24"/>
          <w:szCs w:val="24"/>
        </w:rPr>
        <w:t>:</w:t>
      </w:r>
      <w:r w:rsidRPr="000D79F7">
        <w:rPr>
          <w:rFonts w:ascii="Arial" w:hAnsi="Arial" w:cs="Arial"/>
          <w:b/>
          <w:sz w:val="24"/>
          <w:szCs w:val="24"/>
        </w:rPr>
        <w:t xml:space="preserve"> </w:t>
      </w:r>
      <w:r w:rsidRPr="000D79F7">
        <w:rPr>
          <w:rFonts w:ascii="Arial" w:hAnsi="Arial" w:cs="Arial"/>
          <w:sz w:val="24"/>
          <w:szCs w:val="24"/>
        </w:rPr>
        <w:t xml:space="preserve">O cliente deve ter realizado pelo menos um pedido. </w:t>
      </w:r>
    </w:p>
    <w:p w:rsidR="00890962" w:rsidRDefault="006D77FA" w:rsidP="006D77FA">
      <w:pPr>
        <w:jc w:val="both"/>
        <w:rPr>
          <w:rFonts w:ascii="Arial" w:hAnsi="Arial" w:cs="Arial"/>
          <w:b/>
          <w:sz w:val="24"/>
          <w:szCs w:val="24"/>
        </w:rPr>
      </w:pPr>
      <w:r w:rsidRPr="000D79F7">
        <w:rPr>
          <w:rFonts w:ascii="Arial" w:hAnsi="Arial" w:cs="Arial"/>
          <w:b/>
          <w:sz w:val="24"/>
          <w:szCs w:val="24"/>
        </w:rPr>
        <w:t>PÓS-CONDIÇÕES:</w:t>
      </w:r>
      <w:r w:rsidR="00890962">
        <w:rPr>
          <w:rFonts w:ascii="Arial" w:hAnsi="Arial" w:cs="Arial"/>
          <w:b/>
          <w:sz w:val="24"/>
          <w:szCs w:val="24"/>
        </w:rPr>
        <w:t xml:space="preserve"> </w:t>
      </w:r>
    </w:p>
    <w:p w:rsidR="006D77FA" w:rsidRPr="000D79F7" w:rsidRDefault="006D77FA" w:rsidP="008909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A mesa deve ter seu status modificado para “LIVRE” novamente.</w:t>
      </w:r>
    </w:p>
    <w:p w:rsidR="006D77FA" w:rsidRPr="000D79F7" w:rsidRDefault="006D77FA" w:rsidP="006D77FA">
      <w:pPr>
        <w:ind w:left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>O saldo do caixa deve ter aumentado de acordo com o valor da mesa que foi fechada.</w:t>
      </w:r>
    </w:p>
    <w:p w:rsidR="006D77FA" w:rsidRPr="000D79F7" w:rsidRDefault="006D77FA" w:rsidP="006D77F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 xml:space="preserve"> A quantidade de mesas fechadas deve ser incrementada.</w:t>
      </w:r>
    </w:p>
    <w:p w:rsidR="006D77FA" w:rsidRPr="000D79F7" w:rsidRDefault="006D77FA" w:rsidP="006D77FA">
      <w:pPr>
        <w:jc w:val="both"/>
        <w:rPr>
          <w:rFonts w:ascii="Arial" w:hAnsi="Arial" w:cs="Arial"/>
          <w:sz w:val="24"/>
          <w:szCs w:val="24"/>
        </w:rPr>
      </w:pPr>
      <w:r w:rsidRPr="000D79F7">
        <w:rPr>
          <w:rFonts w:ascii="Arial" w:hAnsi="Arial" w:cs="Arial"/>
          <w:sz w:val="24"/>
          <w:szCs w:val="24"/>
        </w:rPr>
        <w:tab/>
        <w:t xml:space="preserve"> </w:t>
      </w:r>
    </w:p>
    <w:p w:rsidR="006D77FA" w:rsidRPr="000D79F7" w:rsidRDefault="006D77FA" w:rsidP="006D77FA">
      <w:pPr>
        <w:jc w:val="both"/>
        <w:rPr>
          <w:rFonts w:ascii="Arial" w:hAnsi="Arial" w:cs="Arial"/>
          <w:sz w:val="24"/>
          <w:szCs w:val="24"/>
        </w:rPr>
      </w:pPr>
    </w:p>
    <w:p w:rsidR="006D77FA" w:rsidRPr="000D79F7" w:rsidRDefault="006D77FA" w:rsidP="006D77FA">
      <w:pPr>
        <w:jc w:val="both"/>
        <w:rPr>
          <w:rFonts w:ascii="Arial" w:hAnsi="Arial" w:cs="Arial"/>
          <w:sz w:val="24"/>
          <w:szCs w:val="24"/>
        </w:rPr>
      </w:pPr>
    </w:p>
    <w:p w:rsidR="006D77FA" w:rsidRPr="000D79F7" w:rsidRDefault="006D77FA">
      <w:pPr>
        <w:rPr>
          <w:rFonts w:ascii="Arial" w:hAnsi="Arial" w:cs="Arial"/>
          <w:sz w:val="24"/>
          <w:szCs w:val="24"/>
        </w:rPr>
      </w:pPr>
    </w:p>
    <w:p w:rsidR="00A110E8" w:rsidRDefault="00A11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77FA" w:rsidRDefault="00A110E8" w:rsidP="00A110E8">
      <w:pPr>
        <w:jc w:val="center"/>
        <w:rPr>
          <w:rFonts w:ascii="Arial" w:hAnsi="Arial" w:cs="Arial"/>
          <w:sz w:val="32"/>
          <w:szCs w:val="24"/>
        </w:rPr>
      </w:pPr>
      <w:r w:rsidRPr="00A110E8">
        <w:rPr>
          <w:rFonts w:ascii="Arial" w:hAnsi="Arial" w:cs="Arial"/>
          <w:sz w:val="32"/>
          <w:szCs w:val="24"/>
        </w:rPr>
        <w:lastRenderedPageBreak/>
        <w:t>DIAGRAMA DE COMUNICAÇÃO (EM GRAFOS)</w:t>
      </w:r>
    </w:p>
    <w:p w:rsidR="00A110E8" w:rsidRPr="00A110E8" w:rsidRDefault="00A110E8" w:rsidP="00A110E8">
      <w:pPr>
        <w:jc w:val="center"/>
        <w:rPr>
          <w:rFonts w:ascii="Arial" w:hAnsi="Arial" w:cs="Arial"/>
          <w:sz w:val="32"/>
          <w:szCs w:val="24"/>
        </w:rPr>
      </w:pPr>
      <w:r w:rsidRPr="00A110E8">
        <w:rPr>
          <w:rFonts w:ascii="Arial" w:hAnsi="Arial" w:cs="Arial"/>
          <w:sz w:val="32"/>
          <w:szCs w:val="24"/>
        </w:rPr>
        <w:drawing>
          <wp:inline distT="0" distB="0" distL="0" distR="0" wp14:anchorId="76B8969E" wp14:editId="708E7E4C">
            <wp:extent cx="5400040" cy="29038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0E8">
        <w:rPr>
          <w:noProof/>
          <w:lang w:eastAsia="pt-BR"/>
        </w:rPr>
        <w:t xml:space="preserve"> </w:t>
      </w:r>
      <w:r w:rsidRPr="00A110E8">
        <w:rPr>
          <w:rFonts w:ascii="Arial" w:hAnsi="Arial" w:cs="Arial"/>
          <w:sz w:val="32"/>
          <w:szCs w:val="24"/>
        </w:rPr>
        <w:drawing>
          <wp:inline distT="0" distB="0" distL="0" distR="0" wp14:anchorId="561E86BD" wp14:editId="284A3E76">
            <wp:extent cx="7104406" cy="260985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5586" cy="26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0E8">
        <w:rPr>
          <w:noProof/>
          <w:lang w:eastAsia="pt-BR"/>
        </w:rPr>
        <w:t xml:space="preserve"> </w:t>
      </w:r>
      <w:r w:rsidRPr="00A110E8">
        <w:rPr>
          <w:noProof/>
          <w:lang w:eastAsia="pt-BR"/>
        </w:rPr>
        <w:drawing>
          <wp:inline distT="0" distB="0" distL="0" distR="0" wp14:anchorId="5A81FE09" wp14:editId="1D1F7F7C">
            <wp:extent cx="6978661" cy="13811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8861" cy="13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0E8">
        <w:rPr>
          <w:noProof/>
          <w:lang w:eastAsia="pt-BR"/>
        </w:rPr>
        <w:t xml:space="preserve"> </w:t>
      </w:r>
      <w:r w:rsidRPr="00A110E8">
        <w:rPr>
          <w:noProof/>
          <w:lang w:eastAsia="pt-BR"/>
        </w:rPr>
        <w:lastRenderedPageBreak/>
        <w:drawing>
          <wp:inline distT="0" distB="0" distL="0" distR="0" wp14:anchorId="079120C2" wp14:editId="65A278C2">
            <wp:extent cx="6568353" cy="2295525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2884" cy="23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110E8">
        <w:rPr>
          <w:noProof/>
          <w:lang w:eastAsia="pt-BR"/>
        </w:rPr>
        <w:t xml:space="preserve"> </w:t>
      </w:r>
      <w:r w:rsidRPr="00A110E8">
        <w:rPr>
          <w:noProof/>
          <w:lang w:eastAsia="pt-BR"/>
        </w:rPr>
        <w:drawing>
          <wp:inline distT="0" distB="0" distL="0" distR="0" wp14:anchorId="2EB1C079" wp14:editId="7431AADC">
            <wp:extent cx="6777298" cy="217170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4654" cy="2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E8" w:rsidRPr="00A110E8" w:rsidSect="000D79F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379A9"/>
    <w:multiLevelType w:val="multilevel"/>
    <w:tmpl w:val="2CD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8C"/>
    <w:rsid w:val="000153DF"/>
    <w:rsid w:val="000D79F7"/>
    <w:rsid w:val="00130AB3"/>
    <w:rsid w:val="002A41DB"/>
    <w:rsid w:val="0057655E"/>
    <w:rsid w:val="006D77FA"/>
    <w:rsid w:val="00890962"/>
    <w:rsid w:val="008B248C"/>
    <w:rsid w:val="008D2188"/>
    <w:rsid w:val="009219A2"/>
    <w:rsid w:val="00934DAC"/>
    <w:rsid w:val="009F2C5B"/>
    <w:rsid w:val="00A110E8"/>
    <w:rsid w:val="00BA3F9C"/>
    <w:rsid w:val="00DA52B9"/>
    <w:rsid w:val="00FA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CF1EB-62F6-43E9-B25A-D9AE9B70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A5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2246-B7C2-450A-BDAC-89A6955F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1585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9</cp:revision>
  <dcterms:created xsi:type="dcterms:W3CDTF">2021-12-07T23:05:00Z</dcterms:created>
  <dcterms:modified xsi:type="dcterms:W3CDTF">2021-12-10T19:32:00Z</dcterms:modified>
</cp:coreProperties>
</file>