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4FE6" w:rsidRDefault="00EF4FE6" w:rsidP="00EF4FE6">
      <w:pPr>
        <w:shd w:val="clear" w:color="auto" w:fill="FFFFFF"/>
        <w:spacing w:after="100" w:afterAutospacing="1" w:line="240" w:lineRule="auto"/>
        <w:jc w:val="center"/>
        <w:outlineLvl w:val="1"/>
        <w:rPr>
          <w:rFonts w:ascii="Segoe UI" w:eastAsia="Times New Roman" w:hAnsi="Segoe UI" w:cs="Segoe UI"/>
          <w:color w:val="212529"/>
          <w:sz w:val="32"/>
          <w:szCs w:val="28"/>
          <w:lang w:eastAsia="pt-BR"/>
        </w:rPr>
      </w:pPr>
      <w:r>
        <w:rPr>
          <w:rFonts w:ascii="Segoe UI" w:eastAsia="Times New Roman" w:hAnsi="Segoe UI" w:cs="Segoe UI"/>
          <w:color w:val="212529"/>
          <w:sz w:val="32"/>
          <w:szCs w:val="28"/>
          <w:lang w:eastAsia="pt-BR"/>
        </w:rPr>
        <w:t>UNIVERSIDADE TECNOLÓGICA FEDERAL DO PARANÁ</w:t>
      </w:r>
    </w:p>
    <w:p w:rsidR="00EF4FE6" w:rsidRDefault="00EF4FE6" w:rsidP="00EF4FE6">
      <w:pPr>
        <w:shd w:val="clear" w:color="auto" w:fill="FFFFFF"/>
        <w:spacing w:after="100" w:afterAutospacing="1" w:line="240" w:lineRule="auto"/>
        <w:jc w:val="center"/>
        <w:outlineLvl w:val="1"/>
        <w:rPr>
          <w:rFonts w:ascii="Segoe UI" w:eastAsia="Times New Roman" w:hAnsi="Segoe UI" w:cs="Segoe UI"/>
          <w:color w:val="212529"/>
          <w:sz w:val="32"/>
          <w:szCs w:val="28"/>
          <w:lang w:eastAsia="pt-BR"/>
        </w:rPr>
      </w:pPr>
      <w:r>
        <w:rPr>
          <w:rFonts w:ascii="Segoe UI" w:eastAsia="Times New Roman" w:hAnsi="Segoe UI" w:cs="Segoe UI"/>
          <w:i/>
          <w:color w:val="212529"/>
          <w:sz w:val="32"/>
          <w:szCs w:val="28"/>
          <w:lang w:eastAsia="pt-BR"/>
        </w:rPr>
        <w:t xml:space="preserve">Campus </w:t>
      </w:r>
      <w:r>
        <w:rPr>
          <w:rFonts w:ascii="Segoe UI" w:eastAsia="Times New Roman" w:hAnsi="Segoe UI" w:cs="Segoe UI"/>
          <w:color w:val="212529"/>
          <w:sz w:val="32"/>
          <w:szCs w:val="28"/>
          <w:lang w:eastAsia="pt-BR"/>
        </w:rPr>
        <w:t>CAMPO MOURÃO</w:t>
      </w:r>
    </w:p>
    <w:p w:rsidR="00EF4FE6" w:rsidRPr="00975C6F" w:rsidRDefault="00EF4FE6" w:rsidP="00EF4FE6">
      <w:pPr>
        <w:shd w:val="clear" w:color="auto" w:fill="FFFFFF"/>
        <w:spacing w:after="100" w:afterAutospacing="1" w:line="240" w:lineRule="auto"/>
        <w:jc w:val="center"/>
        <w:outlineLvl w:val="1"/>
        <w:rPr>
          <w:rFonts w:ascii="Segoe UI" w:eastAsia="Times New Roman" w:hAnsi="Segoe UI" w:cs="Segoe UI"/>
          <w:color w:val="212529"/>
          <w:sz w:val="28"/>
          <w:szCs w:val="28"/>
          <w:lang w:eastAsia="pt-BR"/>
        </w:rPr>
      </w:pPr>
      <w:r w:rsidRPr="00975C6F">
        <w:rPr>
          <w:rFonts w:ascii="Segoe UI" w:eastAsia="Times New Roman" w:hAnsi="Segoe UI" w:cs="Segoe UI"/>
          <w:color w:val="212529"/>
          <w:sz w:val="28"/>
          <w:szCs w:val="28"/>
          <w:lang w:eastAsia="pt-BR"/>
        </w:rPr>
        <w:t>APOO</w:t>
      </w:r>
    </w:p>
    <w:p w:rsidR="00EF4FE6" w:rsidRPr="00216B98" w:rsidRDefault="00EF4FE6" w:rsidP="00EF4FE6">
      <w:pPr>
        <w:jc w:val="center"/>
        <w:rPr>
          <w:rFonts w:ascii="Arial" w:hAnsi="Arial" w:cs="Arial"/>
          <w:color w:val="202124"/>
          <w:sz w:val="24"/>
          <w:szCs w:val="20"/>
          <w:shd w:val="clear" w:color="auto" w:fill="FFFFFF"/>
        </w:rPr>
      </w:pPr>
      <w:r w:rsidRPr="00216B98">
        <w:rPr>
          <w:rFonts w:ascii="Arial" w:hAnsi="Arial" w:cs="Arial"/>
          <w:color w:val="202124"/>
          <w:sz w:val="24"/>
          <w:szCs w:val="20"/>
          <w:shd w:val="clear" w:color="auto" w:fill="FFFFFF"/>
        </w:rPr>
        <w:t>RELATÓRIO DE AULA</w:t>
      </w:r>
    </w:p>
    <w:p w:rsidR="00EF4FE6" w:rsidRPr="00216B98" w:rsidRDefault="00903D58" w:rsidP="00EF4FE6">
      <w:pPr>
        <w:jc w:val="center"/>
        <w:rPr>
          <w:sz w:val="28"/>
        </w:rPr>
      </w:pPr>
      <w:r>
        <w:rPr>
          <w:rFonts w:ascii="Arial" w:hAnsi="Arial" w:cs="Arial"/>
          <w:color w:val="202124"/>
          <w:sz w:val="24"/>
          <w:szCs w:val="20"/>
          <w:shd w:val="clear" w:color="auto" w:fill="FFFFFF"/>
        </w:rPr>
        <w:t>30</w:t>
      </w:r>
      <w:r w:rsidR="00EF4FE6" w:rsidRPr="00216B98">
        <w:rPr>
          <w:rFonts w:ascii="Arial" w:hAnsi="Arial" w:cs="Arial"/>
          <w:color w:val="202124"/>
          <w:sz w:val="24"/>
          <w:szCs w:val="20"/>
          <w:shd w:val="clear" w:color="auto" w:fill="FFFFFF"/>
        </w:rPr>
        <w:t>/1</w:t>
      </w:r>
      <w:r>
        <w:rPr>
          <w:rFonts w:ascii="Arial" w:hAnsi="Arial" w:cs="Arial"/>
          <w:color w:val="202124"/>
          <w:sz w:val="24"/>
          <w:szCs w:val="20"/>
          <w:shd w:val="clear" w:color="auto" w:fill="FFFFFF"/>
        </w:rPr>
        <w:t>1</w:t>
      </w:r>
      <w:r w:rsidR="00EF4FE6" w:rsidRPr="00216B98">
        <w:rPr>
          <w:rFonts w:ascii="Arial" w:hAnsi="Arial" w:cs="Arial"/>
          <w:color w:val="202124"/>
          <w:sz w:val="24"/>
          <w:szCs w:val="20"/>
          <w:shd w:val="clear" w:color="auto" w:fill="FFFFFF"/>
        </w:rPr>
        <w:t xml:space="preserve">/2021: </w:t>
      </w:r>
      <w:r>
        <w:rPr>
          <w:rFonts w:ascii="Arial" w:hAnsi="Arial" w:cs="Arial"/>
          <w:color w:val="202124"/>
          <w:sz w:val="24"/>
          <w:szCs w:val="20"/>
          <w:shd w:val="clear" w:color="auto" w:fill="FFFFFF"/>
        </w:rPr>
        <w:t>Diagrama de Sequência do Sistema</w:t>
      </w:r>
      <w:r w:rsidR="00353428">
        <w:rPr>
          <w:rFonts w:ascii="Arial" w:hAnsi="Arial" w:cs="Arial"/>
          <w:color w:val="202124"/>
          <w:sz w:val="24"/>
          <w:szCs w:val="20"/>
          <w:shd w:val="clear" w:color="auto" w:fill="FFFFFF"/>
        </w:rPr>
        <w:t xml:space="preserve"> - DSS</w:t>
      </w:r>
    </w:p>
    <w:p w:rsidR="00EF4FE6" w:rsidRDefault="00EF4FE6" w:rsidP="00EF4FE6">
      <w:pPr>
        <w:jc w:val="both"/>
        <w:rPr>
          <w:sz w:val="28"/>
        </w:rPr>
      </w:pPr>
      <w:r w:rsidRPr="00A06FE9">
        <w:rPr>
          <w:sz w:val="28"/>
        </w:rPr>
        <w:t>Estudante: Regina</w:t>
      </w:r>
      <w:r>
        <w:rPr>
          <w:sz w:val="28"/>
        </w:rPr>
        <w:t>ldo Gregório de Souza Neto</w:t>
      </w:r>
      <w:r>
        <w:rPr>
          <w:sz w:val="28"/>
        </w:rPr>
        <w:tab/>
        <w:t xml:space="preserve">       </w:t>
      </w:r>
      <w:r>
        <w:rPr>
          <w:sz w:val="28"/>
        </w:rPr>
        <w:tab/>
        <w:t xml:space="preserve">           R</w:t>
      </w:r>
      <w:r w:rsidRPr="00A06FE9">
        <w:rPr>
          <w:sz w:val="28"/>
        </w:rPr>
        <w:t>A: 2252813</w:t>
      </w:r>
    </w:p>
    <w:p w:rsidR="00F34876" w:rsidRDefault="00F34876" w:rsidP="00E63C5E">
      <w:pPr>
        <w:jc w:val="both"/>
        <w:rPr>
          <w:sz w:val="24"/>
        </w:rPr>
      </w:pPr>
    </w:p>
    <w:p w:rsidR="00302D7A" w:rsidRPr="00302D7A" w:rsidRDefault="00302D7A" w:rsidP="00E63C5E">
      <w:pPr>
        <w:jc w:val="both"/>
        <w:rPr>
          <w:sz w:val="24"/>
        </w:rPr>
      </w:pPr>
      <w:r w:rsidRPr="00302D7A">
        <w:rPr>
          <w:sz w:val="24"/>
        </w:rPr>
        <w:t>O professor relembrou os conceitos das etapas anteriores da análise:</w:t>
      </w:r>
    </w:p>
    <w:p w:rsidR="00302D7A" w:rsidRPr="00302D7A" w:rsidRDefault="00302D7A" w:rsidP="00E63C5E">
      <w:pPr>
        <w:jc w:val="both"/>
        <w:rPr>
          <w:sz w:val="24"/>
        </w:rPr>
      </w:pPr>
      <w:proofErr w:type="spellStart"/>
      <w:r w:rsidRPr="00302D7A">
        <w:rPr>
          <w:b/>
          <w:sz w:val="24"/>
        </w:rPr>
        <w:t>WishList</w:t>
      </w:r>
      <w:proofErr w:type="spellEnd"/>
      <w:r w:rsidRPr="00302D7A">
        <w:rPr>
          <w:b/>
          <w:sz w:val="24"/>
        </w:rPr>
        <w:t>:</w:t>
      </w:r>
      <w:r w:rsidRPr="00302D7A">
        <w:rPr>
          <w:sz w:val="24"/>
        </w:rPr>
        <w:t xml:space="preserve"> Lista de desejos exprimidos pelo cliente após uma entrevista com o mesmo.</w:t>
      </w:r>
      <w:r>
        <w:rPr>
          <w:sz w:val="24"/>
        </w:rPr>
        <w:t xml:space="preserve"> O analista deve apanha</w:t>
      </w:r>
      <w:r w:rsidR="00E63C5E">
        <w:rPr>
          <w:sz w:val="24"/>
        </w:rPr>
        <w:t xml:space="preserve">r os requisitos do projeto </w:t>
      </w:r>
      <w:r>
        <w:rPr>
          <w:sz w:val="24"/>
        </w:rPr>
        <w:t>(RF e RNF)</w:t>
      </w:r>
      <w:r w:rsidR="00E63C5E">
        <w:rPr>
          <w:sz w:val="24"/>
        </w:rPr>
        <w:t xml:space="preserve"> e documentá-los para futuras consultas</w:t>
      </w:r>
      <w:r>
        <w:rPr>
          <w:sz w:val="24"/>
        </w:rPr>
        <w:t>.</w:t>
      </w:r>
    </w:p>
    <w:p w:rsidR="00302D7A" w:rsidRDefault="00302D7A" w:rsidP="00E63C5E">
      <w:pPr>
        <w:jc w:val="both"/>
        <w:rPr>
          <w:sz w:val="24"/>
        </w:rPr>
      </w:pPr>
      <w:r w:rsidRPr="00302D7A">
        <w:rPr>
          <w:b/>
          <w:sz w:val="24"/>
        </w:rPr>
        <w:t>Modelo Conceitual:</w:t>
      </w:r>
      <w:r w:rsidRPr="00302D7A">
        <w:rPr>
          <w:sz w:val="24"/>
        </w:rPr>
        <w:t xml:space="preserve"> </w:t>
      </w:r>
      <w:r>
        <w:rPr>
          <w:sz w:val="24"/>
        </w:rPr>
        <w:t>Analisar todos os substantivos dos documentos textuais e separar qual deles representam entidades do seu negócio ou atributos dessas entidades.</w:t>
      </w:r>
    </w:p>
    <w:p w:rsidR="00302D7A" w:rsidRDefault="003411A2" w:rsidP="00F34876">
      <w:pPr>
        <w:jc w:val="both"/>
        <w:rPr>
          <w:sz w:val="24"/>
        </w:rPr>
      </w:pPr>
      <w:r>
        <w:rPr>
          <w:b/>
          <w:sz w:val="24"/>
        </w:rPr>
        <w:t xml:space="preserve">Fluxograma: </w:t>
      </w:r>
      <w:r>
        <w:rPr>
          <w:sz w:val="24"/>
        </w:rPr>
        <w:t>Organograma do fluxo de utilização do sistema.</w:t>
      </w:r>
    </w:p>
    <w:p w:rsidR="003411A2" w:rsidRDefault="003411A2" w:rsidP="00F34876">
      <w:pPr>
        <w:jc w:val="both"/>
        <w:rPr>
          <w:sz w:val="24"/>
        </w:rPr>
      </w:pPr>
      <w:r>
        <w:rPr>
          <w:b/>
          <w:sz w:val="24"/>
        </w:rPr>
        <w:t xml:space="preserve">Casos de Uso: </w:t>
      </w:r>
      <w:r>
        <w:rPr>
          <w:sz w:val="24"/>
        </w:rPr>
        <w:t>Podem ser textuais ou em diagramas que representam interações de atores com o sistema.</w:t>
      </w:r>
    </w:p>
    <w:p w:rsidR="003411A2" w:rsidRDefault="003411A2" w:rsidP="00F34876">
      <w:pPr>
        <w:jc w:val="both"/>
        <w:rPr>
          <w:sz w:val="24"/>
        </w:rPr>
      </w:pPr>
      <w:r>
        <w:rPr>
          <w:b/>
          <w:sz w:val="24"/>
        </w:rPr>
        <w:t xml:space="preserve">DSS: </w:t>
      </w:r>
      <w:r>
        <w:rPr>
          <w:sz w:val="24"/>
        </w:rPr>
        <w:t xml:space="preserve">A ideia do DSS é tornar o sistema como uma caixa preta em que apenas as respostas do sistema são </w:t>
      </w:r>
      <w:r w:rsidR="00E63C5E">
        <w:rPr>
          <w:sz w:val="24"/>
        </w:rPr>
        <w:t>necessárias, sem a necessidade dos pormenores internos do seu funcionamento.</w:t>
      </w:r>
      <w:r w:rsidR="004D4F96">
        <w:rPr>
          <w:sz w:val="24"/>
        </w:rPr>
        <w:t xml:space="preserve"> Cada caso de uso se torna UM DSS.</w:t>
      </w:r>
    </w:p>
    <w:p w:rsidR="00E63C5E" w:rsidRDefault="00E63C5E" w:rsidP="00E63C5E">
      <w:pPr>
        <w:jc w:val="center"/>
        <w:rPr>
          <w:sz w:val="24"/>
        </w:rPr>
      </w:pPr>
      <w:r>
        <w:rPr>
          <w:sz w:val="24"/>
        </w:rPr>
        <w:t>EXEMPLOS – DSS</w:t>
      </w:r>
    </w:p>
    <w:p w:rsidR="00E63C5E" w:rsidRDefault="00E63C5E" w:rsidP="002A6373">
      <w:pPr>
        <w:ind w:firstLine="708"/>
        <w:rPr>
          <w:sz w:val="24"/>
        </w:rPr>
      </w:pPr>
      <w:r>
        <w:rPr>
          <w:sz w:val="24"/>
        </w:rPr>
        <w:t>O professor utilizou do exemplo de um terminal para exemplificar como devemos considerar um DSS, ou seja, com a mecânica de interações com respostas. Mas sem a necessidade de expressar os detalhes das interfaces ou mecanismos internos.</w:t>
      </w:r>
    </w:p>
    <w:p w:rsidR="00E63C5E" w:rsidRDefault="00E63C5E" w:rsidP="00420C09">
      <w:pPr>
        <w:jc w:val="center"/>
        <w:rPr>
          <w:sz w:val="24"/>
        </w:rPr>
      </w:pPr>
      <w:r w:rsidRPr="00E63C5E">
        <w:rPr>
          <w:sz w:val="24"/>
        </w:rPr>
        <w:drawing>
          <wp:inline distT="0" distB="0" distL="0" distR="0" wp14:anchorId="27C98D82" wp14:editId="78425EFB">
            <wp:extent cx="3770196" cy="2126721"/>
            <wp:effectExtent l="0" t="0" r="1905" b="698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82556" cy="2133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C09" w:rsidRDefault="00EB6C0E" w:rsidP="002A6373">
      <w:pPr>
        <w:ind w:firstLine="708"/>
        <w:rPr>
          <w:sz w:val="24"/>
        </w:rPr>
      </w:pPr>
      <w:r>
        <w:rPr>
          <w:sz w:val="24"/>
        </w:rPr>
        <w:lastRenderedPageBreak/>
        <w:t>O DSS tem a função de t</w:t>
      </w:r>
      <w:r w:rsidR="002A6373">
        <w:rPr>
          <w:sz w:val="24"/>
        </w:rPr>
        <w:t>raduzir um Caso de Uso para um diagrama. Utilizando da descrição textual para redigir a sequência de chamadas e saídas do sistema.</w:t>
      </w:r>
    </w:p>
    <w:p w:rsidR="002A6373" w:rsidRDefault="002A6373" w:rsidP="00884743">
      <w:pPr>
        <w:jc w:val="center"/>
        <w:rPr>
          <w:sz w:val="24"/>
        </w:rPr>
      </w:pPr>
      <w:r w:rsidRPr="002A6373">
        <w:rPr>
          <w:sz w:val="24"/>
        </w:rPr>
        <w:drawing>
          <wp:inline distT="0" distB="0" distL="0" distR="0" wp14:anchorId="3D49C213" wp14:editId="71E5762F">
            <wp:extent cx="4457700" cy="2750418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66420" cy="275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373" w:rsidRDefault="002A6373" w:rsidP="00346BA6">
      <w:pPr>
        <w:ind w:firstLine="708"/>
        <w:jc w:val="both"/>
        <w:rPr>
          <w:sz w:val="24"/>
        </w:rPr>
      </w:pPr>
      <w:r>
        <w:rPr>
          <w:sz w:val="24"/>
        </w:rPr>
        <w:t xml:space="preserve">O professor explicou a diferença do bloco do sistema com comandos para a interface com IHC. Mostrando que eles executam as mesmas funções entretanto com maneiras visuais diferentes. E isso NÃO se faz necessário no DSS, pois no DSS o diagrama se atem apenas às chamadas e respostas do sistema, independente da maneira que isso ocorrerá (via terminal ou janelas). </w:t>
      </w:r>
    </w:p>
    <w:p w:rsidR="0055029B" w:rsidRDefault="0055029B" w:rsidP="00346BA6">
      <w:pPr>
        <w:ind w:firstLine="708"/>
        <w:jc w:val="both"/>
        <w:rPr>
          <w:sz w:val="24"/>
        </w:rPr>
      </w:pPr>
      <w:r>
        <w:rPr>
          <w:sz w:val="24"/>
        </w:rPr>
        <w:t>Em seguida o professor sanou as dúvidas que surgiram durante a aula, dentre elas, ficou bem claro que é muito difícil o sistema iniciar um DSS com uma ação, pois o ator precisa estar em uma rotina de checagem para receber alguma informação do sistema.</w:t>
      </w:r>
    </w:p>
    <w:p w:rsidR="002A6373" w:rsidRDefault="0055029B" w:rsidP="00420C09">
      <w:pPr>
        <w:rPr>
          <w:sz w:val="24"/>
        </w:rPr>
      </w:pPr>
      <w:r>
        <w:rPr>
          <w:sz w:val="24"/>
        </w:rPr>
        <w:tab/>
        <w:t>Por fim, foram realizadas correções e sugestões nos trabalhos entregues pelos alunos</w:t>
      </w:r>
      <w:r w:rsidR="00827CDD">
        <w:rPr>
          <w:sz w:val="24"/>
        </w:rPr>
        <w:t xml:space="preserve"> com base nos conceitos e slides</w:t>
      </w:r>
      <w:r>
        <w:rPr>
          <w:sz w:val="24"/>
        </w:rPr>
        <w:t>.</w:t>
      </w:r>
      <w:r w:rsidR="00827CDD">
        <w:rPr>
          <w:sz w:val="24"/>
        </w:rPr>
        <w:t xml:space="preserve"> </w:t>
      </w:r>
    </w:p>
    <w:p w:rsidR="00827CDD" w:rsidRDefault="00827CDD" w:rsidP="00827CDD">
      <w:pPr>
        <w:jc w:val="center"/>
        <w:rPr>
          <w:sz w:val="24"/>
        </w:rPr>
      </w:pPr>
      <w:r w:rsidRPr="00827CDD">
        <w:rPr>
          <w:sz w:val="24"/>
        </w:rPr>
        <w:drawing>
          <wp:inline distT="0" distB="0" distL="0" distR="0" wp14:anchorId="51C77BC7" wp14:editId="62A62FE8">
            <wp:extent cx="3581400" cy="2233322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95964" cy="224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743" w:rsidRPr="00884743" w:rsidRDefault="00884743" w:rsidP="00827CDD">
      <w:pPr>
        <w:jc w:val="center"/>
        <w:rPr>
          <w:sz w:val="24"/>
        </w:rPr>
      </w:pPr>
      <w:r>
        <w:rPr>
          <w:sz w:val="24"/>
        </w:rPr>
        <w:t xml:space="preserve">Atividade para casa: Fazer </w:t>
      </w:r>
      <w:r w:rsidRPr="00884743">
        <w:rPr>
          <w:b/>
          <w:sz w:val="24"/>
        </w:rPr>
        <w:t>três</w:t>
      </w:r>
      <w:r>
        <w:rPr>
          <w:sz w:val="24"/>
        </w:rPr>
        <w:t xml:space="preserve"> contrato de operações e </w:t>
      </w:r>
      <w:r>
        <w:rPr>
          <w:b/>
          <w:sz w:val="24"/>
        </w:rPr>
        <w:t xml:space="preserve">três </w:t>
      </w:r>
      <w:r>
        <w:rPr>
          <w:sz w:val="24"/>
        </w:rPr>
        <w:t>diagramas de comunicação.</w:t>
      </w:r>
      <w:bookmarkStart w:id="0" w:name="_GoBack"/>
      <w:bookmarkEnd w:id="0"/>
    </w:p>
    <w:sectPr w:rsidR="00884743" w:rsidRPr="0088474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1C28"/>
    <w:rsid w:val="000175DB"/>
    <w:rsid w:val="00211C28"/>
    <w:rsid w:val="002A6373"/>
    <w:rsid w:val="00302D7A"/>
    <w:rsid w:val="003411A2"/>
    <w:rsid w:val="00346BA6"/>
    <w:rsid w:val="00353428"/>
    <w:rsid w:val="00420C09"/>
    <w:rsid w:val="004305E0"/>
    <w:rsid w:val="004D4F96"/>
    <w:rsid w:val="0055029B"/>
    <w:rsid w:val="00827CDD"/>
    <w:rsid w:val="00884743"/>
    <w:rsid w:val="00903D58"/>
    <w:rsid w:val="00E63C5E"/>
    <w:rsid w:val="00EB6C0E"/>
    <w:rsid w:val="00EF4FE6"/>
    <w:rsid w:val="00F34876"/>
    <w:rsid w:val="00FC0C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75AE448-13FF-40BD-B7EC-0DFFF4B45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F4FE6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2</Pages>
  <Words>349</Words>
  <Characters>1886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Reginaldo Neto</dc:creator>
  <cp:keywords/>
  <dc:description/>
  <cp:lastModifiedBy>Reginaldo Neto</cp:lastModifiedBy>
  <cp:revision>14</cp:revision>
  <dcterms:created xsi:type="dcterms:W3CDTF">2021-11-30T17:44:00Z</dcterms:created>
  <dcterms:modified xsi:type="dcterms:W3CDTF">2021-11-30T20:08:00Z</dcterms:modified>
</cp:coreProperties>
</file>