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D7" w:rsidRDefault="00A608D7" w:rsidP="00A608D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UNIVERSIDADE TECNOLÓGICA FEDERAL DO PARANÁ</w:t>
      </w:r>
    </w:p>
    <w:p w:rsidR="00A608D7" w:rsidRDefault="00A608D7" w:rsidP="00A608D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i/>
          <w:color w:val="212529"/>
          <w:sz w:val="32"/>
          <w:szCs w:val="28"/>
          <w:lang w:eastAsia="pt-BR"/>
        </w:rPr>
        <w:t xml:space="preserve">Campus </w:t>
      </w: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CAMPO MOURÃO</w:t>
      </w:r>
    </w:p>
    <w:p w:rsidR="00A608D7" w:rsidRPr="00975C6F" w:rsidRDefault="00A608D7" w:rsidP="00A608D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Resenha Capítulo </w:t>
      </w:r>
      <w:r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2</w:t>
      </w: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- APOO</w:t>
      </w:r>
    </w:p>
    <w:p w:rsidR="00A608D7" w:rsidRDefault="00A608D7" w:rsidP="00A608D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Polimorfismo</w:t>
      </w:r>
    </w:p>
    <w:p w:rsidR="00A608D7" w:rsidRPr="00975C6F" w:rsidRDefault="00A608D7" w:rsidP="00A608D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Borges e </w:t>
      </w:r>
      <w:proofErr w:type="spellStart"/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Clinio</w:t>
      </w:r>
      <w:proofErr w:type="spellEnd"/>
    </w:p>
    <w:p w:rsidR="00CF54E2" w:rsidRDefault="00A608D7" w:rsidP="00A608D7">
      <w:pPr>
        <w:rPr>
          <w:sz w:val="24"/>
        </w:rPr>
      </w:pPr>
      <w:r w:rsidRPr="00CE374D">
        <w:rPr>
          <w:sz w:val="24"/>
        </w:rPr>
        <w:t>Estudante: Reginaldo Gregório de Souza Neto</w:t>
      </w:r>
      <w:r w:rsidRPr="00CE374D">
        <w:rPr>
          <w:sz w:val="24"/>
        </w:rPr>
        <w:tab/>
        <w:t xml:space="preserve"> </w:t>
      </w:r>
      <w:r w:rsidRPr="00CE374D">
        <w:rPr>
          <w:sz w:val="24"/>
        </w:rPr>
        <w:tab/>
      </w:r>
      <w:r w:rsidRPr="00CE374D">
        <w:rPr>
          <w:sz w:val="24"/>
        </w:rPr>
        <w:tab/>
        <w:t xml:space="preserve">  </w:t>
      </w:r>
      <w:r>
        <w:rPr>
          <w:sz w:val="24"/>
        </w:rPr>
        <w:t xml:space="preserve">           </w:t>
      </w:r>
      <w:r w:rsidRPr="00CE374D">
        <w:rPr>
          <w:sz w:val="24"/>
        </w:rPr>
        <w:t xml:space="preserve">   RA: 2252813</w:t>
      </w:r>
    </w:p>
    <w:p w:rsidR="00F137DD" w:rsidRDefault="002F1CE9" w:rsidP="00EF46E6">
      <w:pPr>
        <w:jc w:val="both"/>
        <w:rPr>
          <w:sz w:val="24"/>
          <w:szCs w:val="24"/>
        </w:rPr>
      </w:pPr>
      <w:r>
        <w:rPr>
          <w:sz w:val="24"/>
        </w:rPr>
        <w:tab/>
        <w:t>Polimorfismo se trata da capacidade que um código possui de se comportar de diferentes maneiras em contextos diversos no tempo de execução.</w:t>
      </w:r>
      <w:r w:rsidR="009A0067">
        <w:rPr>
          <w:sz w:val="24"/>
        </w:rPr>
        <w:t xml:space="preserve"> O polimorfismo necessita de um grau de abstração muito alto, </w:t>
      </w:r>
      <w:r w:rsidR="009A0067" w:rsidRPr="009A0067">
        <w:rPr>
          <w:sz w:val="24"/>
          <w:szCs w:val="24"/>
        </w:rPr>
        <w:t>entretanto facilita a incorporação de novos trechos de código em um sistema pré-existente. Em C++ o polimorfismo se dá através da conversão de ponteiros (ou referências) para objetos.</w:t>
      </w:r>
    </w:p>
    <w:p w:rsidR="009E1434" w:rsidRDefault="009A0067" w:rsidP="00EF46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Normalmente se utilizam objetos de uma hierarquia de classes, um vez que uma classe derivada</w:t>
      </w:r>
      <w:r w:rsidR="00C443DD">
        <w:rPr>
          <w:sz w:val="24"/>
          <w:szCs w:val="24"/>
        </w:rPr>
        <w:t xml:space="preserve"> (HOMEM)</w:t>
      </w:r>
      <w:r>
        <w:rPr>
          <w:sz w:val="24"/>
          <w:szCs w:val="24"/>
        </w:rPr>
        <w:t xml:space="preserve"> é capaz de usufruir de todos os atributos de uma classe base</w:t>
      </w:r>
      <w:r w:rsidR="00C443DD">
        <w:rPr>
          <w:sz w:val="24"/>
          <w:szCs w:val="24"/>
        </w:rPr>
        <w:t xml:space="preserve"> (PESSOA). Portanto,</w:t>
      </w:r>
      <w:r>
        <w:rPr>
          <w:sz w:val="24"/>
          <w:szCs w:val="24"/>
        </w:rPr>
        <w:t xml:space="preserve"> podemos dizer que </w:t>
      </w:r>
      <w:r w:rsidR="00C443DD">
        <w:rPr>
          <w:sz w:val="24"/>
          <w:szCs w:val="24"/>
        </w:rPr>
        <w:t>a classe homem pode ser vista como uma pessoa, pois ela possui todos os atributos de uma pessoa. Mas o oposto não é verdadeiro, tendo em vista que a classe pessoa não pode usufruir dos atributos específicos de homem.</w:t>
      </w:r>
      <w:r w:rsidR="009E1434">
        <w:rPr>
          <w:sz w:val="24"/>
          <w:szCs w:val="24"/>
        </w:rPr>
        <w:t xml:space="preserve"> Essa conversão de perspectiva não é feita através de uma “cópia” de classes, mas sim da conversão de ponteiros.</w:t>
      </w:r>
    </w:p>
    <w:p w:rsidR="0011589C" w:rsidRDefault="0011589C" w:rsidP="00EF46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:rsidR="0011589C" w:rsidRDefault="0011589C" w:rsidP="00EF46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PonteiroHOMEM</w:t>
      </w:r>
      <w:proofErr w:type="spellEnd"/>
      <w:r>
        <w:rPr>
          <w:sz w:val="24"/>
          <w:szCs w:val="24"/>
        </w:rPr>
        <w:t xml:space="preserve"> </w:t>
      </w:r>
      <w:r w:rsidR="001333B3">
        <w:rPr>
          <w:b/>
          <w:sz w:val="24"/>
          <w:szCs w:val="24"/>
        </w:rPr>
        <w:t xml:space="preserve">PODE </w:t>
      </w:r>
      <w:proofErr w:type="spellStart"/>
      <w:r w:rsidR="00DD1FA7">
        <w:rPr>
          <w:sz w:val="24"/>
          <w:szCs w:val="24"/>
        </w:rPr>
        <w:t>pode</w:t>
      </w:r>
      <w:proofErr w:type="spellEnd"/>
      <w:r w:rsidR="00DD1FA7">
        <w:rPr>
          <w:sz w:val="24"/>
          <w:szCs w:val="24"/>
        </w:rPr>
        <w:t xml:space="preserve"> apontar para PESSOA;</w:t>
      </w:r>
    </w:p>
    <w:p w:rsidR="00DD1FA7" w:rsidRPr="00DD1FA7" w:rsidRDefault="00DD1FA7" w:rsidP="00EF46E6">
      <w:pPr>
        <w:jc w:val="both"/>
      </w:pPr>
      <w:proofErr w:type="spellStart"/>
      <w:r>
        <w:rPr>
          <w:sz w:val="24"/>
          <w:szCs w:val="24"/>
        </w:rPr>
        <w:t>PonteiroHOMEM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PODE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apontar para </w:t>
      </w:r>
      <w:r w:rsidR="00E65B39">
        <w:rPr>
          <w:sz w:val="24"/>
          <w:szCs w:val="24"/>
        </w:rPr>
        <w:t>HOMEM</w:t>
      </w:r>
      <w:r>
        <w:rPr>
          <w:sz w:val="24"/>
          <w:szCs w:val="24"/>
        </w:rPr>
        <w:t>;</w:t>
      </w:r>
    </w:p>
    <w:p w:rsidR="00E65B39" w:rsidRDefault="00E65B39" w:rsidP="00EF46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PonteiroPESSOA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PODE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apontar para PESSOA;</w:t>
      </w:r>
    </w:p>
    <w:p w:rsidR="00E65B39" w:rsidRPr="00DD1FA7" w:rsidRDefault="00E65B39" w:rsidP="00EF46E6">
      <w:pPr>
        <w:jc w:val="both"/>
      </w:pPr>
      <w:proofErr w:type="spellStart"/>
      <w:r>
        <w:rPr>
          <w:sz w:val="24"/>
          <w:szCs w:val="24"/>
        </w:rPr>
        <w:t>PonteiroPESSOA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NÃO PODE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apontar para HOMEM;</w:t>
      </w:r>
    </w:p>
    <w:p w:rsidR="00DD1FA7" w:rsidRDefault="00E65B39" w:rsidP="00EF46E6">
      <w:pPr>
        <w:jc w:val="both"/>
        <w:rPr>
          <w:sz w:val="24"/>
        </w:rPr>
      </w:pPr>
      <w:r w:rsidRPr="00E65B39">
        <w:rPr>
          <w:sz w:val="24"/>
        </w:rPr>
        <w:t>Estas conversões só podem ser feitas quando a herança é pública. Se a herança for privada a conversão não é permitida.</w:t>
      </w:r>
    </w:p>
    <w:p w:rsidR="007362E0" w:rsidRPr="00E65B39" w:rsidRDefault="007362E0" w:rsidP="00EF46E6">
      <w:pPr>
        <w:jc w:val="both"/>
        <w:rPr>
          <w:sz w:val="24"/>
        </w:rPr>
      </w:pPr>
      <w:r>
        <w:rPr>
          <w:sz w:val="24"/>
        </w:rPr>
        <w:tab/>
      </w:r>
      <w:r w:rsidR="00EF46E6" w:rsidRPr="00EF46E6">
        <w:rPr>
          <w:sz w:val="24"/>
        </w:rPr>
        <w:t>Através da redefinição dos métodos em uma hierarquia é possível "sobrescrever" ou "ocultar"</w:t>
      </w:r>
      <w:r w:rsidR="00EF46E6">
        <w:rPr>
          <w:sz w:val="24"/>
        </w:rPr>
        <w:t xml:space="preserve"> </w:t>
      </w:r>
      <w:r w:rsidR="00EF46E6" w:rsidRPr="00EF46E6">
        <w:rPr>
          <w:sz w:val="24"/>
        </w:rPr>
        <w:t>métodos de um classe básica, se houver outro método dentro da classe filha com o mesmo nome.</w:t>
      </w:r>
      <w:r w:rsidR="00EF46E6">
        <w:rPr>
          <w:sz w:val="24"/>
        </w:rPr>
        <w:t xml:space="preserve"> </w:t>
      </w:r>
      <w:r w:rsidR="00EF46E6" w:rsidRPr="00EF46E6">
        <w:rPr>
          <w:sz w:val="24"/>
        </w:rPr>
        <w:t xml:space="preserve">Os </w:t>
      </w:r>
      <w:r w:rsidR="00EF46E6" w:rsidRPr="00EF46E6">
        <w:rPr>
          <w:sz w:val="24"/>
        </w:rPr>
        <w:t>métodos</w:t>
      </w:r>
      <w:r w:rsidR="00EF46E6" w:rsidRPr="00EF46E6">
        <w:rPr>
          <w:sz w:val="24"/>
        </w:rPr>
        <w:t xml:space="preserve"> da classe pai continuam acessíveis, porém é preciso utilizar um operador de escopo</w:t>
      </w:r>
      <w:r w:rsidR="00EF46E6">
        <w:rPr>
          <w:sz w:val="24"/>
        </w:rPr>
        <w:t xml:space="preserve"> </w:t>
      </w:r>
      <w:r w:rsidR="00EF46E6" w:rsidRPr="00EF46E6">
        <w:rPr>
          <w:sz w:val="24"/>
        </w:rPr>
        <w:t>para ser encontrado (::).</w:t>
      </w:r>
      <w:bookmarkStart w:id="0" w:name="_GoBack"/>
      <w:bookmarkEnd w:id="0"/>
    </w:p>
    <w:sectPr w:rsidR="007362E0" w:rsidRPr="00E65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BA"/>
    <w:rsid w:val="0011589C"/>
    <w:rsid w:val="001333B3"/>
    <w:rsid w:val="002F1CE9"/>
    <w:rsid w:val="00420312"/>
    <w:rsid w:val="004552A5"/>
    <w:rsid w:val="007362E0"/>
    <w:rsid w:val="009A0067"/>
    <w:rsid w:val="009E1434"/>
    <w:rsid w:val="00A608D7"/>
    <w:rsid w:val="00BF37BA"/>
    <w:rsid w:val="00C443DD"/>
    <w:rsid w:val="00CF54E2"/>
    <w:rsid w:val="00DD1FA7"/>
    <w:rsid w:val="00E460B9"/>
    <w:rsid w:val="00E65B39"/>
    <w:rsid w:val="00EF46E6"/>
    <w:rsid w:val="00F1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36AB-DA9D-494B-9E39-B61AA290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17</cp:revision>
  <dcterms:created xsi:type="dcterms:W3CDTF">2021-10-19T02:13:00Z</dcterms:created>
  <dcterms:modified xsi:type="dcterms:W3CDTF">2021-10-19T16:56:00Z</dcterms:modified>
</cp:coreProperties>
</file>