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E6B7" w14:textId="56C9534F" w:rsidR="007B6D86" w:rsidRPr="002C2854" w:rsidRDefault="002C2854" w:rsidP="007B6D86">
      <w:pPr>
        <w:spacing w:line="276" w:lineRule="auto"/>
        <w:jc w:val="center"/>
        <w:rPr>
          <w:rFonts w:cs="Arial"/>
          <w:b/>
          <w:sz w:val="110"/>
          <w:szCs w:val="110"/>
        </w:rPr>
      </w:pPr>
      <w:r w:rsidRPr="002C2854">
        <w:rPr>
          <w:rFonts w:cs="Arial"/>
          <w:b/>
          <w:sz w:val="110"/>
          <w:szCs w:val="110"/>
        </w:rPr>
        <w:t>Laudo Técnico</w:t>
      </w:r>
    </w:p>
    <w:p w14:paraId="4D2DD910" w14:textId="77777777" w:rsidR="00A13373" w:rsidRDefault="002C2854" w:rsidP="001B5167">
      <w:pPr>
        <w:spacing w:line="240" w:lineRule="auto"/>
        <w:jc w:val="center"/>
        <w:rPr>
          <w:rFonts w:cs="Arial"/>
          <w:bCs/>
          <w:sz w:val="44"/>
          <w:szCs w:val="44"/>
        </w:rPr>
      </w:pPr>
      <w:r w:rsidRPr="002C2854">
        <w:rPr>
          <w:rFonts w:cs="Arial"/>
          <w:bCs/>
          <w:sz w:val="44"/>
          <w:szCs w:val="44"/>
        </w:rPr>
        <w:t>Vistoria de Recebimento de Imóvel</w:t>
      </w:r>
    </w:p>
    <w:p w14:paraId="0D2F917B" w14:textId="77777777" w:rsidR="00A13373" w:rsidRDefault="00D023E9" w:rsidP="001B5167">
      <w:pPr>
        <w:spacing w:line="240" w:lineRule="auto"/>
        <w:jc w:val="center"/>
        <w:rPr>
          <w:rFonts w:cs="Arial"/>
          <w:bCs/>
          <w:szCs w:val="24"/>
        </w:rPr>
      </w:pPr>
      <w:r w:rsidRPr="00D023E9">
        <w:rPr>
          <w:rFonts w:cs="Arial"/>
          <w:bCs/>
          <w:szCs w:val="24"/>
        </w:rPr>
        <w:t>(Constatação de Vícios Aparentes)</w:t>
      </w:r>
    </w:p>
    <w:p w14:paraId="3BA62BA3" w14:textId="77777777" w:rsidR="00A13373" w:rsidRPr="00D4417A" w:rsidRDefault="009118A6" w:rsidP="00D4417A">
      <w:pPr>
        <w:spacing w:line="240" w:lineRule="auto"/>
        <w:jc w:val="center"/>
        <w:rPr>
          <w:rFonts w:cs="Arial"/>
          <w:b/>
          <w:sz w:val="30"/>
          <w:szCs w:val="30"/>
        </w:rPr>
      </w:pPr>
      <w:r w:rsidRPr="00D4417A">
        <w:rPr>
          <w:rFonts w:cs="Arial"/>
          <w:b/>
          <w:sz w:val="30"/>
          <w:szCs w:val="30"/>
        </w:rPr>
        <w:t xml:space="preserve">{{ </w:t>
      </w:r>
      <w:proofErr w:type="spellStart"/>
      <w:r w:rsidRPr="00D4417A">
        <w:rPr>
          <w:rFonts w:cs="Arial"/>
          <w:b/>
          <w:sz w:val="30"/>
          <w:szCs w:val="30"/>
        </w:rPr>
        <w:t>foto_fachada</w:t>
      </w:r>
      <w:proofErr w:type="spellEnd"/>
      <w:r w:rsidRPr="00D4417A">
        <w:rPr>
          <w:rFonts w:cs="Arial"/>
          <w:b/>
          <w:sz w:val="30"/>
          <w:szCs w:val="30"/>
        </w:rPr>
        <w:t xml:space="preserve"> }}</w:t>
      </w:r>
    </w:p>
    <w:p w14:paraId="62A04E2E" w14:textId="1B55DCCF" w:rsidR="00D4417A" w:rsidRDefault="00B83EE6" w:rsidP="00971061">
      <w:pPr>
        <w:spacing w:line="240" w:lineRule="auto"/>
        <w:jc w:val="center"/>
        <w:rPr>
          <w:rFonts w:cs="Arial"/>
          <w:b/>
          <w:sz w:val="28"/>
          <w:szCs w:val="28"/>
        </w:rPr>
      </w:pPr>
      <w:r w:rsidRPr="00D4417A">
        <w:rPr>
          <w:rFonts w:cs="Arial"/>
          <w:b/>
          <w:sz w:val="30"/>
          <w:szCs w:val="30"/>
        </w:rPr>
        <w:t xml:space="preserve">{{ </w:t>
      </w:r>
      <w:proofErr w:type="spellStart"/>
      <w:r w:rsidR="003E7611" w:rsidRPr="00D4417A">
        <w:rPr>
          <w:rFonts w:cs="Arial"/>
          <w:b/>
          <w:sz w:val="30"/>
          <w:szCs w:val="30"/>
        </w:rPr>
        <w:t>Endere</w:t>
      </w:r>
      <w:r w:rsidRPr="00D4417A">
        <w:rPr>
          <w:rFonts w:cs="Arial"/>
          <w:b/>
          <w:sz w:val="30"/>
          <w:szCs w:val="30"/>
        </w:rPr>
        <w:t>c</w:t>
      </w:r>
      <w:r w:rsidR="003E7611" w:rsidRPr="00D4417A">
        <w:rPr>
          <w:rFonts w:cs="Arial"/>
          <w:b/>
          <w:sz w:val="30"/>
          <w:szCs w:val="30"/>
        </w:rPr>
        <w:t>o</w:t>
      </w:r>
      <w:proofErr w:type="spellEnd"/>
      <w:r w:rsidRPr="00D4417A">
        <w:rPr>
          <w:rFonts w:cs="Arial"/>
          <w:b/>
          <w:sz w:val="30"/>
          <w:szCs w:val="30"/>
        </w:rPr>
        <w:t xml:space="preserve"> }}</w:t>
      </w:r>
    </w:p>
    <w:p w14:paraId="5EA12C9A" w14:textId="77777777" w:rsidR="00D4417A" w:rsidRDefault="00D4417A" w:rsidP="00B83EE6">
      <w:pPr>
        <w:spacing w:after="0" w:line="276" w:lineRule="auto"/>
        <w:jc w:val="center"/>
        <w:rPr>
          <w:rFonts w:cs="Arial"/>
          <w:b/>
          <w:sz w:val="28"/>
          <w:szCs w:val="28"/>
        </w:rPr>
      </w:pPr>
    </w:p>
    <w:p w14:paraId="6F613CA8" w14:textId="77777777" w:rsidR="00D4417A" w:rsidRDefault="00D4417A" w:rsidP="00B83EE6">
      <w:pPr>
        <w:spacing w:after="0" w:line="276" w:lineRule="auto"/>
        <w:jc w:val="center"/>
        <w:rPr>
          <w:rFonts w:cs="Arial"/>
          <w:b/>
          <w:sz w:val="28"/>
          <w:szCs w:val="28"/>
        </w:rPr>
      </w:pPr>
    </w:p>
    <w:p w14:paraId="4CA1C1C6" w14:textId="65D178D8" w:rsidR="002C2854" w:rsidRPr="0065177C" w:rsidRDefault="0065177C" w:rsidP="00B83EE6">
      <w:pPr>
        <w:spacing w:after="0" w:line="276" w:lineRule="auto"/>
        <w:jc w:val="center"/>
        <w:rPr>
          <w:rFonts w:cs="Arial"/>
          <w:b/>
          <w:sz w:val="32"/>
          <w:szCs w:val="32"/>
        </w:rPr>
      </w:pPr>
      <w:r w:rsidRPr="0065177C">
        <w:rPr>
          <w:rFonts w:cs="Arial"/>
          <w:b/>
          <w:sz w:val="32"/>
          <w:szCs w:val="32"/>
        </w:rPr>
        <w:t xml:space="preserve">Informações do </w:t>
      </w:r>
      <w:r w:rsidR="002C2854" w:rsidRPr="0065177C">
        <w:rPr>
          <w:rFonts w:cs="Arial"/>
          <w:b/>
          <w:sz w:val="32"/>
          <w:szCs w:val="32"/>
        </w:rPr>
        <w:t>Solicitante</w:t>
      </w:r>
      <w:r w:rsidR="00292DD3" w:rsidRPr="0065177C">
        <w:rPr>
          <w:rFonts w:cs="Arial"/>
          <w:b/>
          <w:sz w:val="32"/>
          <w:szCs w:val="32"/>
        </w:rPr>
        <w:t>:</w:t>
      </w:r>
    </w:p>
    <w:p w14:paraId="4AEAA76E" w14:textId="77777777" w:rsidR="0065177C" w:rsidRDefault="0065177C" w:rsidP="00292DD3">
      <w:pPr>
        <w:spacing w:line="360" w:lineRule="auto"/>
        <w:rPr>
          <w:rFonts w:cs="Arial"/>
          <w:bCs/>
          <w:szCs w:val="24"/>
        </w:rPr>
      </w:pPr>
    </w:p>
    <w:p w14:paraId="5A09E8D9" w14:textId="55323F90" w:rsidR="002C2854" w:rsidRPr="00624DA7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Nome: </w:t>
      </w:r>
      <w:r w:rsidR="009118A6" w:rsidRPr="009118A6">
        <w:rPr>
          <w:rFonts w:cs="Arial"/>
          <w:b/>
          <w:szCs w:val="24"/>
        </w:rPr>
        <w:t>{{ nome }}</w:t>
      </w:r>
    </w:p>
    <w:p w14:paraId="0D625DEA" w14:textId="53C7634D" w:rsidR="002C2854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CPF: </w:t>
      </w:r>
      <w:r w:rsidR="009118A6" w:rsidRPr="009118A6">
        <w:rPr>
          <w:rFonts w:cs="Arial"/>
          <w:b/>
          <w:szCs w:val="24"/>
        </w:rPr>
        <w:t xml:space="preserve">{{ </w:t>
      </w:r>
      <w:proofErr w:type="spellStart"/>
      <w:r w:rsidR="009222DF">
        <w:rPr>
          <w:rFonts w:cs="Arial"/>
          <w:b/>
          <w:szCs w:val="24"/>
        </w:rPr>
        <w:t>cpf</w:t>
      </w:r>
      <w:proofErr w:type="spellEnd"/>
      <w:r w:rsidR="009118A6" w:rsidRPr="009118A6">
        <w:rPr>
          <w:rFonts w:cs="Arial"/>
          <w:b/>
          <w:szCs w:val="24"/>
        </w:rPr>
        <w:t xml:space="preserve"> }}</w:t>
      </w:r>
    </w:p>
    <w:p w14:paraId="387AAC6C" w14:textId="51ECCABE" w:rsidR="00E12B6E" w:rsidRDefault="00181261" w:rsidP="0065177C">
      <w:pPr>
        <w:spacing w:line="360" w:lineRule="auto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Apartamento: </w:t>
      </w:r>
      <w:r w:rsidR="009118A6" w:rsidRPr="009118A6">
        <w:rPr>
          <w:rFonts w:cs="Arial"/>
          <w:b/>
          <w:szCs w:val="24"/>
        </w:rPr>
        <w:t xml:space="preserve">{{ </w:t>
      </w:r>
      <w:r w:rsidR="009222DF">
        <w:rPr>
          <w:rFonts w:cs="Arial"/>
          <w:b/>
          <w:szCs w:val="24"/>
        </w:rPr>
        <w:t>a</w:t>
      </w:r>
      <w:r w:rsidR="00E12B6E">
        <w:rPr>
          <w:rFonts w:cs="Arial"/>
          <w:b/>
          <w:szCs w:val="24"/>
        </w:rPr>
        <w:t>partamento</w:t>
      </w:r>
      <w:r w:rsidR="009118A6" w:rsidRPr="009118A6">
        <w:rPr>
          <w:rFonts w:cs="Arial"/>
          <w:b/>
          <w:szCs w:val="24"/>
        </w:rPr>
        <w:t xml:space="preserve"> }}</w:t>
      </w:r>
    </w:p>
    <w:p w14:paraId="13A23EE9" w14:textId="7CD246B2" w:rsidR="0065177C" w:rsidRPr="00E57691" w:rsidRDefault="00181261" w:rsidP="0065177C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Torre: </w:t>
      </w:r>
      <w:r w:rsidR="009118A6" w:rsidRPr="009118A6">
        <w:rPr>
          <w:rFonts w:cs="Arial"/>
          <w:b/>
          <w:szCs w:val="24"/>
        </w:rPr>
        <w:t xml:space="preserve">{{ </w:t>
      </w:r>
      <w:r w:rsidR="009222DF">
        <w:rPr>
          <w:rFonts w:cs="Arial"/>
          <w:b/>
          <w:szCs w:val="24"/>
        </w:rPr>
        <w:t>t</w:t>
      </w:r>
      <w:r w:rsidR="0065177C">
        <w:rPr>
          <w:rFonts w:cs="Arial"/>
          <w:b/>
          <w:szCs w:val="24"/>
        </w:rPr>
        <w:t>orre</w:t>
      </w:r>
      <w:r w:rsidR="009118A6" w:rsidRPr="009118A6">
        <w:rPr>
          <w:rFonts w:cs="Arial"/>
          <w:b/>
          <w:szCs w:val="24"/>
        </w:rPr>
        <w:t xml:space="preserve"> }}</w:t>
      </w:r>
    </w:p>
    <w:p w14:paraId="3F8BAF89" w14:textId="042AADE6" w:rsidR="002C2854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Data da Vistoria: </w:t>
      </w:r>
      <w:r w:rsidR="009118A6" w:rsidRPr="009118A6">
        <w:rPr>
          <w:rFonts w:cs="Arial"/>
          <w:b/>
          <w:szCs w:val="24"/>
        </w:rPr>
        <w:t xml:space="preserve">{{ </w:t>
      </w:r>
      <w:proofErr w:type="spellStart"/>
      <w:r w:rsidR="009222DF">
        <w:rPr>
          <w:rFonts w:cs="Arial"/>
          <w:b/>
          <w:szCs w:val="24"/>
        </w:rPr>
        <w:t>d</w:t>
      </w:r>
      <w:r w:rsidR="002C2854" w:rsidRPr="00624DA7">
        <w:rPr>
          <w:rFonts w:cs="Arial"/>
          <w:b/>
          <w:szCs w:val="24"/>
        </w:rPr>
        <w:t>ata</w:t>
      </w:r>
      <w:r w:rsidR="00B2727D">
        <w:rPr>
          <w:rFonts w:cs="Arial"/>
          <w:b/>
          <w:szCs w:val="24"/>
        </w:rPr>
        <w:t>_</w:t>
      </w:r>
      <w:r w:rsidR="002C2854" w:rsidRPr="00624DA7">
        <w:rPr>
          <w:rFonts w:cs="Arial"/>
          <w:b/>
          <w:szCs w:val="24"/>
        </w:rPr>
        <w:t>da</w:t>
      </w:r>
      <w:r w:rsidR="00B2727D">
        <w:rPr>
          <w:rFonts w:cs="Arial"/>
          <w:b/>
          <w:szCs w:val="24"/>
        </w:rPr>
        <w:t>_</w:t>
      </w:r>
      <w:r w:rsidR="002C2854" w:rsidRPr="00624DA7">
        <w:rPr>
          <w:rFonts w:cs="Arial"/>
          <w:b/>
          <w:szCs w:val="24"/>
        </w:rPr>
        <w:t>Vistoria</w:t>
      </w:r>
      <w:proofErr w:type="spellEnd"/>
      <w:r w:rsidR="009118A6" w:rsidRPr="009118A6">
        <w:rPr>
          <w:rFonts w:cs="Arial"/>
          <w:b/>
          <w:szCs w:val="24"/>
        </w:rPr>
        <w:t xml:space="preserve"> }}</w:t>
      </w:r>
    </w:p>
    <w:p w14:paraId="47498B18" w14:textId="77BDD868" w:rsidR="002C2854" w:rsidRPr="00624DA7" w:rsidRDefault="00292DD3" w:rsidP="00292DD3">
      <w:pPr>
        <w:spacing w:line="360" w:lineRule="auto"/>
        <w:rPr>
          <w:rFonts w:cs="Arial"/>
          <w:b/>
          <w:szCs w:val="24"/>
        </w:rPr>
      </w:pPr>
      <w:r w:rsidRPr="00624DA7">
        <w:rPr>
          <w:rFonts w:cs="Arial"/>
          <w:b/>
          <w:szCs w:val="24"/>
        </w:rPr>
        <w:t>Engenheiro</w:t>
      </w:r>
      <w:r w:rsidR="002C2854" w:rsidRPr="00624DA7">
        <w:rPr>
          <w:rFonts w:cs="Arial"/>
          <w:b/>
          <w:szCs w:val="24"/>
        </w:rPr>
        <w:t xml:space="preserve"> Responsável</w:t>
      </w:r>
      <w:r w:rsidRPr="00624DA7">
        <w:rPr>
          <w:rFonts w:cs="Arial"/>
          <w:b/>
          <w:szCs w:val="24"/>
        </w:rPr>
        <w:t>:</w:t>
      </w:r>
    </w:p>
    <w:p w14:paraId="6FF89178" w14:textId="56C46366" w:rsidR="002C2854" w:rsidRPr="00624DA7" w:rsidRDefault="002C2854" w:rsidP="00292DD3">
      <w:pPr>
        <w:spacing w:line="360" w:lineRule="auto"/>
        <w:rPr>
          <w:rFonts w:cs="Arial"/>
          <w:bCs/>
          <w:szCs w:val="24"/>
        </w:rPr>
      </w:pPr>
      <w:r w:rsidRPr="00624DA7">
        <w:rPr>
          <w:rFonts w:cs="Arial"/>
          <w:bCs/>
          <w:szCs w:val="24"/>
        </w:rPr>
        <w:t xml:space="preserve">Rodrigo </w:t>
      </w:r>
      <w:r w:rsidR="00292DD3" w:rsidRPr="00624DA7">
        <w:rPr>
          <w:rFonts w:cs="Arial"/>
          <w:bCs/>
          <w:szCs w:val="24"/>
        </w:rPr>
        <w:t xml:space="preserve">Sanches </w:t>
      </w:r>
      <w:r w:rsidRPr="00624DA7">
        <w:rPr>
          <w:rFonts w:cs="Arial"/>
          <w:bCs/>
          <w:szCs w:val="24"/>
        </w:rPr>
        <w:t>Rigo</w:t>
      </w:r>
    </w:p>
    <w:p w14:paraId="6FA563F1" w14:textId="59927595" w:rsidR="00292DD3" w:rsidRPr="00624DA7" w:rsidRDefault="00292DD3" w:rsidP="00292DD3">
      <w:pPr>
        <w:spacing w:line="360" w:lineRule="auto"/>
        <w:rPr>
          <w:rFonts w:cs="Arial"/>
          <w:bCs/>
          <w:szCs w:val="24"/>
        </w:rPr>
      </w:pPr>
      <w:r w:rsidRPr="00624DA7">
        <w:rPr>
          <w:rFonts w:cs="Arial"/>
          <w:bCs/>
          <w:szCs w:val="24"/>
        </w:rPr>
        <w:t>CREA/SP: 5070787860</w:t>
      </w:r>
    </w:p>
    <w:p w14:paraId="7188505E" w14:textId="77777777" w:rsidR="00292DD3" w:rsidRDefault="00292DD3" w:rsidP="002C2854">
      <w:pPr>
        <w:spacing w:line="276" w:lineRule="auto"/>
        <w:rPr>
          <w:rFonts w:cs="Arial"/>
          <w:bCs/>
          <w:szCs w:val="24"/>
        </w:rPr>
      </w:pPr>
    </w:p>
    <w:p w14:paraId="7891E349" w14:textId="77777777" w:rsidR="0065177C" w:rsidRPr="00624DA7" w:rsidRDefault="0065177C" w:rsidP="002C2854">
      <w:pPr>
        <w:spacing w:line="276" w:lineRule="auto"/>
        <w:rPr>
          <w:rFonts w:cs="Arial"/>
          <w:bCs/>
          <w:szCs w:val="24"/>
        </w:rPr>
      </w:pPr>
    </w:p>
    <w:p w14:paraId="0939C686" w14:textId="52870A6A" w:rsidR="002C2854" w:rsidRDefault="002C2854" w:rsidP="00EE790A">
      <w:pPr>
        <w:spacing w:line="360" w:lineRule="auto"/>
        <w:ind w:firstLine="851"/>
        <w:rPr>
          <w:rFonts w:cs="Arial"/>
          <w:bCs/>
          <w:szCs w:val="24"/>
        </w:rPr>
      </w:pPr>
      <w:r w:rsidRPr="00624DA7">
        <w:rPr>
          <w:rFonts w:cs="Arial"/>
          <w:bCs/>
          <w:szCs w:val="24"/>
        </w:rPr>
        <w:t xml:space="preserve">Documento elaborado com base nas normas </w:t>
      </w:r>
      <w:r w:rsidR="00FD267D">
        <w:rPr>
          <w:rFonts w:cs="Arial"/>
          <w:bCs/>
          <w:szCs w:val="24"/>
        </w:rPr>
        <w:t xml:space="preserve">e legislações </w:t>
      </w:r>
      <w:r w:rsidRPr="00624DA7">
        <w:rPr>
          <w:rFonts w:cs="Arial"/>
          <w:bCs/>
          <w:szCs w:val="24"/>
        </w:rPr>
        <w:t xml:space="preserve">vigentes em destaque </w:t>
      </w:r>
      <w:r w:rsidR="00FD267D">
        <w:rPr>
          <w:rFonts w:cs="Arial"/>
          <w:bCs/>
          <w:szCs w:val="24"/>
        </w:rPr>
        <w:t>para a</w:t>
      </w:r>
      <w:r w:rsidRPr="00624DA7">
        <w:rPr>
          <w:rFonts w:cs="Arial"/>
          <w:bCs/>
          <w:szCs w:val="24"/>
        </w:rPr>
        <w:t xml:space="preserve"> NBR 13752 - Perícias de Engenharia na Construção Civil da ABNT (Associação Brasileira de Normas Técnicas)</w:t>
      </w:r>
      <w:r w:rsidR="00292DD3" w:rsidRPr="00624DA7">
        <w:rPr>
          <w:rFonts w:cs="Arial"/>
          <w:bCs/>
          <w:szCs w:val="24"/>
        </w:rPr>
        <w:t xml:space="preserve">, </w:t>
      </w:r>
      <w:r w:rsidR="00FD267D">
        <w:rPr>
          <w:rFonts w:cs="Arial"/>
          <w:bCs/>
          <w:szCs w:val="24"/>
        </w:rPr>
        <w:t xml:space="preserve">também </w:t>
      </w:r>
      <w:r w:rsidR="00292DD3" w:rsidRPr="00624DA7">
        <w:rPr>
          <w:rFonts w:cs="Arial"/>
          <w:bCs/>
          <w:szCs w:val="24"/>
        </w:rPr>
        <w:t xml:space="preserve">de acordo com a </w:t>
      </w:r>
      <w:r w:rsidR="00292DD3" w:rsidRPr="00624DA7">
        <w:rPr>
          <w:rFonts w:cs="Arial"/>
          <w:bCs/>
          <w:szCs w:val="24"/>
        </w:rPr>
        <w:lastRenderedPageBreak/>
        <w:t>Lei Federal 6194/66 e com base na Resolução nº 1.137/23 do CONFEA (Conselho Federal de Engenharia, Arquitetura e Agronomia).</w:t>
      </w:r>
    </w:p>
    <w:p w14:paraId="56C3E77E" w14:textId="77777777" w:rsidR="00C7267E" w:rsidRPr="00624DA7" w:rsidRDefault="00C7267E" w:rsidP="00C7267E">
      <w:pPr>
        <w:spacing w:line="360" w:lineRule="auto"/>
        <w:ind w:firstLine="851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O objetivo deste documento é registrar possíveis anomalias encontradas durante a vistoria de recebimento de imóvel, com base no escopo de consultoria prestado no momento do atendimento junto ao cliente. Tais constatações foram realizadas de forma sensorial e baseada em vícios aparentes.</w:t>
      </w:r>
    </w:p>
    <w:p w14:paraId="779321C3" w14:textId="77777777" w:rsidR="00624DA7" w:rsidRDefault="00624DA7" w:rsidP="00292DD3">
      <w:pPr>
        <w:spacing w:line="360" w:lineRule="auto"/>
        <w:ind w:firstLine="567"/>
        <w:rPr>
          <w:rFonts w:cs="Arial"/>
          <w:bCs/>
          <w:sz w:val="28"/>
          <w:szCs w:val="28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853426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E24CB" w14:textId="297A4FC9" w:rsidR="00624DA7" w:rsidRDefault="00624DA7" w:rsidP="001246C5">
          <w:pPr>
            <w:pStyle w:val="CabealhodoSumrio"/>
            <w:pageBreakBefore/>
            <w:jc w:val="center"/>
            <w:rPr>
              <w:rFonts w:asciiTheme="minorHAnsi" w:hAnsiTheme="minorHAnsi" w:cstheme="minorHAnsi"/>
              <w:b/>
              <w:bCs/>
              <w:color w:val="auto"/>
              <w:sz w:val="44"/>
              <w:szCs w:val="44"/>
            </w:rPr>
          </w:pPr>
          <w:r w:rsidRPr="00624DA7">
            <w:rPr>
              <w:rFonts w:asciiTheme="minorHAnsi" w:hAnsiTheme="minorHAnsi" w:cstheme="minorHAnsi"/>
              <w:b/>
              <w:bCs/>
              <w:color w:val="auto"/>
              <w:sz w:val="44"/>
              <w:szCs w:val="44"/>
            </w:rPr>
            <w:t>Sumário</w:t>
          </w:r>
        </w:p>
        <w:p w14:paraId="78CB2B12" w14:textId="6A75F467" w:rsidR="00624DA7" w:rsidRPr="00624DA7" w:rsidRDefault="00624DA7" w:rsidP="00624DA7">
          <w:pPr>
            <w:rPr>
              <w:lang w:eastAsia="pt-BR"/>
            </w:rPr>
          </w:pPr>
        </w:p>
        <w:p w14:paraId="2A5292EF" w14:textId="40BE10F3" w:rsidR="00D17E21" w:rsidRDefault="00624DA7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6923" w:history="1">
            <w:r w:rsidR="00D17E21" w:rsidRPr="00994080">
              <w:rPr>
                <w:rStyle w:val="Hyperlink"/>
                <w:noProof/>
              </w:rPr>
              <w:t>1.</w:t>
            </w:r>
            <w:r w:rsidR="00D17E21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17E21" w:rsidRPr="00994080">
              <w:rPr>
                <w:rStyle w:val="Hyperlink"/>
                <w:noProof/>
              </w:rPr>
              <w:t>RESSALVAS E LIMITAÇÕES</w:t>
            </w:r>
            <w:r w:rsidR="00D17E21">
              <w:rPr>
                <w:noProof/>
                <w:webHidden/>
              </w:rPr>
              <w:tab/>
            </w:r>
            <w:r w:rsidR="00D17E21">
              <w:rPr>
                <w:noProof/>
                <w:webHidden/>
              </w:rPr>
              <w:fldChar w:fldCharType="begin"/>
            </w:r>
            <w:r w:rsidR="00D17E21">
              <w:rPr>
                <w:noProof/>
                <w:webHidden/>
              </w:rPr>
              <w:instrText xml:space="preserve"> PAGEREF _Toc221636923 \h </w:instrText>
            </w:r>
            <w:r w:rsidR="00D17E21">
              <w:rPr>
                <w:noProof/>
                <w:webHidden/>
              </w:rPr>
            </w:r>
            <w:r w:rsidR="00D17E21">
              <w:rPr>
                <w:noProof/>
                <w:webHidden/>
              </w:rPr>
              <w:fldChar w:fldCharType="separate"/>
            </w:r>
            <w:r w:rsidR="0035279A">
              <w:rPr>
                <w:noProof/>
                <w:webHidden/>
              </w:rPr>
              <w:t>4</w:t>
            </w:r>
            <w:r w:rsidR="00D17E21">
              <w:rPr>
                <w:noProof/>
                <w:webHidden/>
              </w:rPr>
              <w:fldChar w:fldCharType="end"/>
            </w:r>
          </w:hyperlink>
        </w:p>
        <w:p w14:paraId="3CDB93D8" w14:textId="10FB3637" w:rsidR="00D17E21" w:rsidRDefault="00D17E21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1636924" w:history="1">
            <w:r w:rsidRPr="0099408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94080">
              <w:rPr>
                <w:rStyle w:val="Hyperlink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79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A813" w14:textId="195B42C9" w:rsidR="00D17E21" w:rsidRDefault="00D17E21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1636925" w:history="1">
            <w:r w:rsidRPr="0099408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94080">
              <w:rPr>
                <w:rStyle w:val="Hyperlink"/>
                <w:noProof/>
              </w:rPr>
              <w:t>PROCEDIMENTOS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7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BC3D" w14:textId="351E9503" w:rsidR="00D17E21" w:rsidRDefault="00D17E21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1636926" w:history="1">
            <w:r w:rsidRPr="0099408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94080">
              <w:rPr>
                <w:rStyle w:val="Hyperlink"/>
                <w:noProof/>
              </w:rPr>
              <w:t>REGISTROS FOTOGRÁFICOS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7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5A1B" w14:textId="320B4A3F" w:rsidR="00D17E21" w:rsidRDefault="00D17E21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1636927" w:history="1">
            <w:r w:rsidRPr="0099408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94080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79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3A1E" w14:textId="3872B7DE" w:rsidR="00624DA7" w:rsidRDefault="00624DA7">
          <w:r>
            <w:rPr>
              <w:b/>
              <w:bCs/>
            </w:rPr>
            <w:fldChar w:fldCharType="end"/>
          </w:r>
        </w:p>
      </w:sdtContent>
    </w:sdt>
    <w:p w14:paraId="2DD6559F" w14:textId="4614BF7A" w:rsidR="00624DA7" w:rsidRDefault="00624DA7" w:rsidP="00624DA7">
      <w:pPr>
        <w:spacing w:line="276" w:lineRule="auto"/>
        <w:jc w:val="left"/>
        <w:rPr>
          <w:rFonts w:cs="Arial"/>
          <w:b/>
          <w:szCs w:val="24"/>
        </w:rPr>
      </w:pPr>
    </w:p>
    <w:p w14:paraId="3C989580" w14:textId="74CD1630" w:rsidR="002029F4" w:rsidRDefault="002029F4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7AD9176F" w14:textId="77777777" w:rsidR="00F7707A" w:rsidRDefault="00F7707A">
      <w:pPr>
        <w:spacing w:line="259" w:lineRule="auto"/>
        <w:jc w:val="left"/>
        <w:rPr>
          <w:rFonts w:cs="Arial"/>
          <w:b/>
          <w:szCs w:val="24"/>
        </w:rPr>
        <w:sectPr w:rsidR="00F7707A" w:rsidSect="000358E2">
          <w:headerReference w:type="default" r:id="rId8"/>
          <w:footerReference w:type="default" r:id="rId9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3F5DB56" w14:textId="714190E7" w:rsidR="00624DA7" w:rsidRDefault="00624DA7" w:rsidP="001246C5">
      <w:pPr>
        <w:pStyle w:val="Ttulo1"/>
        <w:pageBreakBefore/>
        <w:numPr>
          <w:ilvl w:val="0"/>
          <w:numId w:val="31"/>
        </w:numPr>
        <w:spacing w:before="0"/>
        <w:ind w:left="357" w:hanging="357"/>
      </w:pPr>
      <w:bookmarkStart w:id="0" w:name="_Toc221636923"/>
      <w:r w:rsidRPr="00624DA7">
        <w:lastRenderedPageBreak/>
        <w:t>RESSALVAS E LIMITAÇÕES</w:t>
      </w:r>
      <w:bookmarkEnd w:id="0"/>
    </w:p>
    <w:p w14:paraId="5D3952D5" w14:textId="77777777" w:rsidR="001246C5" w:rsidRPr="001246C5" w:rsidRDefault="001246C5" w:rsidP="001246C5">
      <w:pPr>
        <w:spacing w:after="0"/>
      </w:pPr>
    </w:p>
    <w:p w14:paraId="2C2771B0" w14:textId="1115EE02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As análises, opiniões e conclusões deste laudo estão condicionadas às limitações técnicas inerentes à metodologia adotada.</w:t>
      </w:r>
    </w:p>
    <w:p w14:paraId="11409190" w14:textId="77777777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As anomalias registradas correspondem às constatações realizadas na data da vistoria, não abrangendo manifestações ocultas ou futuras.</w:t>
      </w:r>
    </w:p>
    <w:p w14:paraId="60E96D1F" w14:textId="0ED13080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 xml:space="preserve">A </w:t>
      </w:r>
      <w:r>
        <w:t>vistoria</w:t>
      </w:r>
      <w:r w:rsidRPr="00BA4AD5">
        <w:t xml:space="preserve"> foi realizada de forma sensorial, com aplicação de testes não destrutivos compatíveis com o escopo do serviço.</w:t>
      </w:r>
    </w:p>
    <w:p w14:paraId="4C2A594B" w14:textId="054968E3" w:rsid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Não foram realizados cálculos, dimensionamentos ou análises de projetos executivos ou memoriais técnicos de qualquer natureza.</w:t>
      </w:r>
    </w:p>
    <w:p w14:paraId="0B479680" w14:textId="35DD3C6C" w:rsidR="00720D41" w:rsidRPr="00BA4AD5" w:rsidRDefault="00720D41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>
        <w:t xml:space="preserve">Instalações elétricas e hidráulicas requerem operação ativa para a devida conferência, bem como </w:t>
      </w:r>
      <w:r w:rsidR="006365BE">
        <w:t>a verificação</w:t>
      </w:r>
      <w:r>
        <w:t xml:space="preserve"> de acabamentos que apresentarem sujidade </w:t>
      </w:r>
      <w:r w:rsidR="00F1293A">
        <w:t>acabarão</w:t>
      </w:r>
      <w:r>
        <w:t xml:space="preserve"> impossibilitando a devida vistoria</w:t>
      </w:r>
      <w:r w:rsidR="00F1293A">
        <w:t xml:space="preserve"> dos mesmos</w:t>
      </w:r>
      <w:r>
        <w:t>.</w:t>
      </w:r>
    </w:p>
    <w:p w14:paraId="7CF8E7A1" w14:textId="619C03D4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 responsabilidade profissional limita-se ao escopo do serviço contratado, não incluindo falhas ocultas, vícios construtivos, erros de projeto, execução, manutenção ou intervenções de terceiros.</w:t>
      </w:r>
    </w:p>
    <w:p w14:paraId="73DAFBF4" w14:textId="4F87654B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 correção das anomalias apontadas é de responsabilidade da construtora/incorporadora e de eventuais empresas por ela contratadas, não cabendo ao autor deste laudo qualquer responsabilidade por acidentes, reincidências ou surgimento de novas patologias.</w:t>
      </w:r>
    </w:p>
    <w:p w14:paraId="3300B235" w14:textId="54CE895E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O autor deste laudo não se responsabiliza por danos decorrentes do não atendimento às recomendações técnicas aqui registradas.</w:t>
      </w:r>
    </w:p>
    <w:p w14:paraId="401F1FCE" w14:textId="196105F8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O laudo foi elaborado em conformidade com os princípios éticos e técnicos que regem o exercício profissional.</w:t>
      </w:r>
    </w:p>
    <w:p w14:paraId="41251D64" w14:textId="77777777" w:rsidR="00BA4AD5" w:rsidRPr="001246C5" w:rsidRDefault="00BA4AD5" w:rsidP="00BA4AD5">
      <w:pPr>
        <w:spacing w:line="360" w:lineRule="auto"/>
      </w:pPr>
    </w:p>
    <w:p w14:paraId="714FA3F1" w14:textId="08FE0A50" w:rsidR="00624DA7" w:rsidRDefault="00624DA7" w:rsidP="00BA4AD5">
      <w:pPr>
        <w:pStyle w:val="Ttulo1"/>
        <w:pageBreakBefore/>
        <w:numPr>
          <w:ilvl w:val="0"/>
          <w:numId w:val="31"/>
        </w:numPr>
        <w:spacing w:before="0"/>
        <w:ind w:left="357" w:hanging="357"/>
      </w:pPr>
      <w:bookmarkStart w:id="1" w:name="_Toc221636924"/>
      <w:r w:rsidRPr="00624DA7">
        <w:lastRenderedPageBreak/>
        <w:t>RESPONSABILIDADES</w:t>
      </w:r>
      <w:bookmarkEnd w:id="1"/>
    </w:p>
    <w:p w14:paraId="487D0B4E" w14:textId="77777777" w:rsidR="00BA4AD5" w:rsidRDefault="00BA4AD5" w:rsidP="00101EA9">
      <w:pPr>
        <w:spacing w:line="360" w:lineRule="auto"/>
        <w:contextualSpacing/>
      </w:pPr>
    </w:p>
    <w:p w14:paraId="40C3768F" w14:textId="71129A3D" w:rsidR="00BA4AD5" w:rsidRPr="00BA4AD5" w:rsidRDefault="00EE790A" w:rsidP="00101EA9">
      <w:pPr>
        <w:spacing w:line="360" w:lineRule="auto"/>
        <w:contextualSpacing/>
      </w:pPr>
      <w:r>
        <w:tab/>
      </w:r>
      <w:r w:rsidR="00C7267E" w:rsidRPr="00BA4AD5">
        <w:t>O presente laudo foi elaborado em conformidade com a</w:t>
      </w:r>
      <w:r w:rsidR="00C7267E">
        <w:t xml:space="preserve"> recomendações da</w:t>
      </w:r>
      <w:r w:rsidR="00C7267E" w:rsidRPr="00BA4AD5">
        <w:t xml:space="preserve"> ABNT NBR 13</w:t>
      </w:r>
      <w:r w:rsidR="00C7267E">
        <w:t>.</w:t>
      </w:r>
      <w:r w:rsidR="00C7267E" w:rsidRPr="00BA4AD5">
        <w:t>752, bem como em observância ao Código de Conduta Ética do IBAPE Nacional</w:t>
      </w:r>
      <w:r w:rsidR="00C7267E">
        <w:t xml:space="preserve"> (Instituto Brasileiro de Avaliações e Perícias de Engenharia) e Código de Ética do CREA (Conselho Regional de Engenharia e Agronomia) de São Paulo</w:t>
      </w:r>
      <w:r w:rsidR="00C7267E" w:rsidRPr="00BA4AD5">
        <w:t>.</w:t>
      </w:r>
    </w:p>
    <w:p w14:paraId="25A818AD" w14:textId="0F87E09A" w:rsidR="00BA4AD5" w:rsidRPr="00BA4AD5" w:rsidRDefault="00EE790A" w:rsidP="00101EA9">
      <w:pPr>
        <w:spacing w:line="360" w:lineRule="auto"/>
        <w:contextualSpacing/>
      </w:pPr>
      <w:r>
        <w:tab/>
      </w:r>
      <w:r w:rsidR="00BA4AD5" w:rsidRPr="00BA4AD5">
        <w:t xml:space="preserve">O conteúdo deste documento baseia-se nas informações e documentos fornecidos pelo solicitante, aliados às constatações realizadas durante a vistoria </w:t>
      </w:r>
      <w:r w:rsidR="00BA4AD5" w:rsidRPr="00BA4AD5">
        <w:rPr>
          <w:i/>
          <w:iCs/>
        </w:rPr>
        <w:t>in loco</w:t>
      </w:r>
      <w:r w:rsidR="00BA4AD5" w:rsidRPr="00BA4AD5">
        <w:t>, as quais são consideradas fidedignas e apresentadas de boa-fé.</w:t>
      </w:r>
    </w:p>
    <w:p w14:paraId="3CC77EB0" w14:textId="70A77C9C" w:rsidR="00BA4AD5" w:rsidRPr="00BA4AD5" w:rsidRDefault="00EE790A" w:rsidP="00101EA9">
      <w:pPr>
        <w:spacing w:line="360" w:lineRule="auto"/>
      </w:pPr>
      <w:r>
        <w:tab/>
      </w:r>
      <w:r w:rsidR="00101EA9">
        <w:t>O</w:t>
      </w:r>
      <w:r w:rsidR="00BA4AD5" w:rsidRPr="00BA4AD5">
        <w:t xml:space="preserve"> profissional responsável declara atuar com plena autonomia técnica, imparcialidade e impessoalidade, não possuindo interesse direto ou indireto sobre o objeto deste laudo.</w:t>
      </w:r>
    </w:p>
    <w:p w14:paraId="4C53F79C" w14:textId="63626631" w:rsidR="00BA4AD5" w:rsidRPr="00BA4AD5" w:rsidRDefault="00EE790A" w:rsidP="00101EA9">
      <w:pPr>
        <w:spacing w:line="360" w:lineRule="auto"/>
      </w:pPr>
      <w:r>
        <w:tab/>
      </w:r>
      <w:r w:rsidR="00BA4AD5" w:rsidRPr="00BA4AD5">
        <w:t xml:space="preserve">Os limites da responsabilidade técnica estão restritos ao escopo definido na Anotação de Responsabilidade Técnica – ART, vinculando-se exclusivamente ao conteúdo deste </w:t>
      </w:r>
      <w:r w:rsidR="00101EA9">
        <w:t>laudo</w:t>
      </w:r>
      <w:r w:rsidR="00BA4AD5" w:rsidRPr="00BA4AD5">
        <w:t>, sendo vedada sua utilização para finalidades diversas.</w:t>
      </w:r>
      <w:r w:rsidR="00101EA9">
        <w:t xml:space="preserve"> O fornecimento da ART será executado de acordo com a </w:t>
      </w:r>
      <w:r w:rsidR="00101EA9" w:rsidRPr="00624DA7">
        <w:rPr>
          <w:rFonts w:cs="Arial"/>
          <w:bCs/>
          <w:szCs w:val="24"/>
        </w:rPr>
        <w:t>Resolução nº 1.137/23 do CONFEA (Conselho Federal de Engenharia, Arquitetura e Agronomia)</w:t>
      </w:r>
      <w:r w:rsidR="00101EA9">
        <w:rPr>
          <w:rFonts w:cs="Arial"/>
          <w:bCs/>
          <w:szCs w:val="24"/>
        </w:rPr>
        <w:t xml:space="preserve">, podendo ser adotado o método de ART de Obra e Serviço de Rotina à qual será emitida até o último dia útil do mês subsequente a prestação do serviço, conforme configura o </w:t>
      </w:r>
      <w:r w:rsidR="00940CB8">
        <w:rPr>
          <w:rFonts w:cs="Arial"/>
          <w:bCs/>
          <w:szCs w:val="24"/>
        </w:rPr>
        <w:t>A</w:t>
      </w:r>
      <w:r w:rsidR="00101EA9">
        <w:rPr>
          <w:rFonts w:cs="Arial"/>
          <w:bCs/>
          <w:szCs w:val="24"/>
        </w:rPr>
        <w:t>rt. 37 da mesma resolução.</w:t>
      </w:r>
    </w:p>
    <w:p w14:paraId="4C4EF510" w14:textId="22F59D40" w:rsidR="00BA4AD5" w:rsidRPr="00BA4AD5" w:rsidRDefault="00EE790A" w:rsidP="00101EA9">
      <w:pPr>
        <w:spacing w:line="360" w:lineRule="auto"/>
      </w:pPr>
      <w:r>
        <w:tab/>
      </w:r>
      <w:r w:rsidR="00BA4AD5" w:rsidRPr="00BA4AD5">
        <w:t>Este documento não poderá sofrer alterações, acréscimos ou supressões sem o conhecimento e a autorização expressa da responsável técnica.</w:t>
      </w:r>
    </w:p>
    <w:p w14:paraId="08EB87D5" w14:textId="77777777" w:rsidR="00BA4AD5" w:rsidRPr="00BA4AD5" w:rsidRDefault="00BA4AD5" w:rsidP="00BA4AD5"/>
    <w:p w14:paraId="23E56FB7" w14:textId="77777777" w:rsidR="00101EA9" w:rsidRDefault="00101EA9" w:rsidP="00101EA9">
      <w:pPr>
        <w:spacing w:line="360" w:lineRule="auto"/>
        <w:contextualSpacing/>
      </w:pPr>
    </w:p>
    <w:p w14:paraId="0FE937ED" w14:textId="1A670780" w:rsidR="00624DA7" w:rsidRDefault="00624DA7" w:rsidP="00C7267E">
      <w:pPr>
        <w:pStyle w:val="Ttulo1"/>
        <w:pageBreakBefore/>
        <w:numPr>
          <w:ilvl w:val="0"/>
          <w:numId w:val="31"/>
        </w:numPr>
        <w:ind w:left="357" w:hanging="357"/>
      </w:pPr>
      <w:bookmarkStart w:id="2" w:name="_Toc221636925"/>
      <w:r w:rsidRPr="00624DA7">
        <w:lastRenderedPageBreak/>
        <w:t>PROCEDIMENTOS E EQUIPAMENTOS</w:t>
      </w:r>
      <w:bookmarkEnd w:id="2"/>
    </w:p>
    <w:p w14:paraId="2C8F6DCD" w14:textId="77777777" w:rsidR="00720D41" w:rsidRDefault="00720D41" w:rsidP="00720D41">
      <w:pPr>
        <w:contextualSpacing/>
      </w:pPr>
    </w:p>
    <w:p w14:paraId="1F9B2831" w14:textId="1DB429DD" w:rsidR="00720D41" w:rsidRDefault="00E25D17" w:rsidP="00B257B9">
      <w:pPr>
        <w:spacing w:line="360" w:lineRule="auto"/>
        <w:contextualSpacing/>
      </w:pPr>
      <w:r>
        <w:tab/>
      </w:r>
      <w:r w:rsidR="00720D41">
        <w:t xml:space="preserve">Os procedimentos adotados para a realização da vistoria têm como base uma verificação ampla e seguem a </w:t>
      </w:r>
      <w:r w:rsidR="000367D2">
        <w:t>devida</w:t>
      </w:r>
      <w:r w:rsidR="00720D41">
        <w:t xml:space="preserve"> sequência</w:t>
      </w:r>
      <w:r w:rsidR="000367D2">
        <w:t xml:space="preserve"> quando possível</w:t>
      </w:r>
      <w:r w:rsidR="00720D41">
        <w:t>:</w:t>
      </w:r>
    </w:p>
    <w:p w14:paraId="133B7EAE" w14:textId="799137E6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de Revestimentos Cerâmicos</w:t>
      </w:r>
      <w:r w:rsidR="00070674">
        <w:t>;</w:t>
      </w:r>
    </w:p>
    <w:p w14:paraId="193BBFCD" w14:textId="586EC1E8" w:rsidR="000367D2" w:rsidRPr="00B257B9" w:rsidRDefault="00720D41" w:rsidP="00753601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Integridade, aderência, caimento, planicidade, rejuntamento...</w:t>
      </w:r>
    </w:p>
    <w:p w14:paraId="6783CC3C" w14:textId="531A61D3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das Instalações Hidráulicas</w:t>
      </w:r>
      <w:r w:rsidR="00070674">
        <w:t>;</w:t>
      </w:r>
    </w:p>
    <w:p w14:paraId="5B295667" w14:textId="55C83E33" w:rsidR="000367D2" w:rsidRPr="00B257B9" w:rsidRDefault="00720D41" w:rsidP="00FF49F4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Funcionamento de registros, vazão, escoamento, obstrução...</w:t>
      </w:r>
    </w:p>
    <w:p w14:paraId="76019A2A" w14:textId="3627AB74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das Instalações Elétricas</w:t>
      </w:r>
      <w:r w:rsidR="00070674">
        <w:t>;</w:t>
      </w:r>
    </w:p>
    <w:p w14:paraId="69C3D989" w14:textId="05FFBE3D" w:rsidR="000367D2" w:rsidRPr="00B257B9" w:rsidRDefault="00720D41" w:rsidP="00FC1E29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Funcionamento de tomadas e interruptores, identificação do QGD...</w:t>
      </w:r>
    </w:p>
    <w:p w14:paraId="2875846F" w14:textId="2AE945C7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geral de Acabamentos</w:t>
      </w:r>
      <w:r w:rsidR="00070674">
        <w:t>.</w:t>
      </w:r>
    </w:p>
    <w:p w14:paraId="6134879B" w14:textId="20650A90" w:rsidR="00720D41" w:rsidRPr="00720D41" w:rsidRDefault="00720D41" w:rsidP="00B257B9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720D41">
        <w:rPr>
          <w:i/>
          <w:iCs/>
        </w:rPr>
        <w:t>Verificação de esquadrias de madeira e metal, vidros, fixações...</w:t>
      </w:r>
    </w:p>
    <w:p w14:paraId="3E258AF5" w14:textId="77777777" w:rsidR="00E25D17" w:rsidRDefault="00E25D17" w:rsidP="00E25D17">
      <w:pPr>
        <w:spacing w:line="360" w:lineRule="auto"/>
        <w:contextualSpacing/>
      </w:pPr>
      <w:r>
        <w:tab/>
      </w:r>
    </w:p>
    <w:p w14:paraId="541079C2" w14:textId="4150A68E" w:rsidR="00720D41" w:rsidRDefault="00E25D17" w:rsidP="00E25D17">
      <w:pPr>
        <w:spacing w:line="360" w:lineRule="auto"/>
        <w:contextualSpacing/>
      </w:pPr>
      <w:r>
        <w:tab/>
      </w:r>
      <w:r w:rsidR="000367D2">
        <w:t>Durante a execução da vistoria a utilização dos equipamentos abaixo é feita conforme necessidade:</w:t>
      </w:r>
    </w:p>
    <w:p w14:paraId="28B3C693" w14:textId="1F4FC7B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Iphone 16 Pro Max;</w:t>
      </w:r>
    </w:p>
    <w:p w14:paraId="056B51E1" w14:textId="47DCEFA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Adesivos de sinalização</w:t>
      </w:r>
      <w:r w:rsidR="00070674">
        <w:rPr>
          <w:i/>
          <w:iCs/>
        </w:rPr>
        <w:t>;</w:t>
      </w:r>
    </w:p>
    <w:p w14:paraId="14282E36" w14:textId="01E3AAD9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Martelo de borda ABS 30mm</w:t>
      </w:r>
      <w:r w:rsidR="00070674">
        <w:rPr>
          <w:i/>
          <w:iCs/>
        </w:rPr>
        <w:t>;</w:t>
      </w:r>
    </w:p>
    <w:p w14:paraId="623BE6F1" w14:textId="161E08FF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Haste telescópica 130cm</w:t>
      </w:r>
      <w:r w:rsidR="00070674">
        <w:rPr>
          <w:i/>
          <w:iCs/>
        </w:rPr>
        <w:t>;</w:t>
      </w:r>
    </w:p>
    <w:p w14:paraId="5DCA9524" w14:textId="194BE107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Plugue identificador de tensão</w:t>
      </w:r>
      <w:r w:rsidR="00070674">
        <w:rPr>
          <w:i/>
          <w:iCs/>
        </w:rPr>
        <w:t>;</w:t>
      </w:r>
    </w:p>
    <w:p w14:paraId="4ECB66D9" w14:textId="0F04917A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Detector de tensão</w:t>
      </w:r>
      <w:r w:rsidR="00070674">
        <w:rPr>
          <w:i/>
          <w:iCs/>
        </w:rPr>
        <w:t>;</w:t>
      </w:r>
    </w:p>
    <w:p w14:paraId="7F0336CD" w14:textId="3D4DB72F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Identificador e Medidor de umidade</w:t>
      </w:r>
      <w:r w:rsidR="00070674">
        <w:rPr>
          <w:i/>
          <w:iCs/>
        </w:rPr>
        <w:t>;</w:t>
      </w:r>
    </w:p>
    <w:p w14:paraId="4942CFC3" w14:textId="697952F3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Nível a laser</w:t>
      </w:r>
      <w:r w:rsidR="00070674">
        <w:rPr>
          <w:i/>
          <w:iCs/>
        </w:rPr>
        <w:t>;</w:t>
      </w:r>
    </w:p>
    <w:p w14:paraId="39FF1DBB" w14:textId="6E701C0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Lanterna</w:t>
      </w:r>
      <w:r w:rsidR="00070674">
        <w:rPr>
          <w:i/>
          <w:iCs/>
        </w:rPr>
        <w:t>;</w:t>
      </w:r>
    </w:p>
    <w:p w14:paraId="1310A917" w14:textId="5DF10E84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Chave de fenda</w:t>
      </w:r>
      <w:r w:rsidR="00070674">
        <w:rPr>
          <w:i/>
          <w:iCs/>
        </w:rPr>
        <w:t>;</w:t>
      </w:r>
    </w:p>
    <w:p w14:paraId="25CEF742" w14:textId="03C6B819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Trena digital e fita</w:t>
      </w:r>
      <w:r w:rsidR="00070674">
        <w:rPr>
          <w:i/>
          <w:iCs/>
        </w:rPr>
        <w:t>.</w:t>
      </w:r>
    </w:p>
    <w:p w14:paraId="11211BFE" w14:textId="6673B08C" w:rsidR="00AA6357" w:rsidRDefault="00624DA7" w:rsidP="008F1173">
      <w:pPr>
        <w:pStyle w:val="Ttulo1"/>
        <w:pageBreakBefore/>
        <w:numPr>
          <w:ilvl w:val="0"/>
          <w:numId w:val="31"/>
        </w:numPr>
        <w:spacing w:line="240" w:lineRule="auto"/>
        <w:ind w:left="357" w:hanging="357"/>
      </w:pPr>
      <w:bookmarkStart w:id="3" w:name="_Toc221636926"/>
      <w:r w:rsidRPr="00AA6357">
        <w:lastRenderedPageBreak/>
        <w:t>REGISTROS FOTOGRÁFICOS</w:t>
      </w:r>
      <w:bookmarkEnd w:id="3"/>
    </w:p>
    <w:p w14:paraId="2CC42E14" w14:textId="77777777" w:rsidR="00916A35" w:rsidRPr="0020791B" w:rsidRDefault="00916A35" w:rsidP="00916A35">
      <w:pPr>
        <w:rPr>
          <w:sz w:val="14"/>
          <w:szCs w:val="12"/>
        </w:rPr>
      </w:pPr>
    </w:p>
    <w:p w14:paraId="644CF458" w14:textId="19BD3EF2" w:rsidR="008F1173" w:rsidRDefault="00160AEF" w:rsidP="00160AEF">
      <w:pPr>
        <w:jc w:val="center"/>
        <w:rPr>
          <w:sz w:val="22"/>
          <w:szCs w:val="20"/>
        </w:rPr>
      </w:pPr>
      <w:r w:rsidRPr="00160AEF">
        <w:rPr>
          <w:sz w:val="22"/>
          <w:szCs w:val="20"/>
        </w:rPr>
        <w:t>{% for item in registros %}</w:t>
      </w:r>
    </w:p>
    <w:p w14:paraId="54AF13B5" w14:textId="56ED4CEB" w:rsidR="002E288A" w:rsidRPr="002E288A" w:rsidRDefault="002E288A" w:rsidP="002E288A">
      <w:pPr>
        <w:jc w:val="center"/>
      </w:pPr>
      <w:r w:rsidRPr="00520F91">
        <w:t xml:space="preserve">{{ </w:t>
      </w:r>
      <w:proofErr w:type="spellStart"/>
      <w:r w:rsidRPr="00520F91">
        <w:t>item.foto</w:t>
      </w:r>
      <w:proofErr w:type="spellEnd"/>
      <w:r w:rsidRPr="00520F91">
        <w:t xml:space="preserve"> }}</w:t>
      </w:r>
    </w:p>
    <w:p w14:paraId="1D0B8E00" w14:textId="49929E1A" w:rsidR="00160AEF" w:rsidRDefault="00520F91" w:rsidP="00160AEF">
      <w:pPr>
        <w:jc w:val="center"/>
        <w:rPr>
          <w:i/>
          <w:iCs/>
          <w:sz w:val="18"/>
          <w:szCs w:val="18"/>
        </w:rPr>
      </w:pPr>
      <w:r w:rsidRPr="00520F91">
        <w:rPr>
          <w:i/>
          <w:iCs/>
          <w:sz w:val="18"/>
          <w:szCs w:val="18"/>
        </w:rPr>
        <w:t xml:space="preserve">Figura {{ </w:t>
      </w:r>
      <w:proofErr w:type="spellStart"/>
      <w:r w:rsidRPr="00520F91">
        <w:rPr>
          <w:i/>
          <w:iCs/>
          <w:sz w:val="18"/>
          <w:szCs w:val="18"/>
        </w:rPr>
        <w:t>loop.index</w:t>
      </w:r>
      <w:proofErr w:type="spellEnd"/>
      <w:r w:rsidRPr="00520F91">
        <w:rPr>
          <w:i/>
          <w:iCs/>
          <w:sz w:val="18"/>
          <w:szCs w:val="18"/>
        </w:rPr>
        <w:t xml:space="preserve"> }} – {{ </w:t>
      </w:r>
      <w:proofErr w:type="spellStart"/>
      <w:r w:rsidRPr="00520F91">
        <w:rPr>
          <w:i/>
          <w:iCs/>
          <w:sz w:val="18"/>
          <w:szCs w:val="18"/>
        </w:rPr>
        <w:t>item.legenda</w:t>
      </w:r>
      <w:proofErr w:type="spellEnd"/>
      <w:r w:rsidRPr="00520F91">
        <w:rPr>
          <w:i/>
          <w:iCs/>
          <w:sz w:val="18"/>
          <w:szCs w:val="18"/>
        </w:rPr>
        <w:t xml:space="preserve"> }}</w:t>
      </w:r>
    </w:p>
    <w:p w14:paraId="59DCD1F9" w14:textId="1DDC6566" w:rsidR="00520F91" w:rsidRDefault="00520F91" w:rsidP="00160AEF">
      <w:pPr>
        <w:jc w:val="center"/>
      </w:pPr>
      <w:r w:rsidRPr="00520F91">
        <w:t xml:space="preserve">{% </w:t>
      </w:r>
      <w:proofErr w:type="spellStart"/>
      <w:r w:rsidRPr="00520F91">
        <w:t>endfor</w:t>
      </w:r>
      <w:proofErr w:type="spellEnd"/>
      <w:r w:rsidRPr="00520F91">
        <w:t xml:space="preserve"> %}</w:t>
      </w:r>
    </w:p>
    <w:p w14:paraId="5F7211E0" w14:textId="7CF56B77" w:rsidR="000179E3" w:rsidRDefault="00624DA7" w:rsidP="009A5BFA">
      <w:pPr>
        <w:pStyle w:val="Ttulo1"/>
        <w:pageBreakBefore/>
        <w:numPr>
          <w:ilvl w:val="0"/>
          <w:numId w:val="31"/>
        </w:numPr>
        <w:ind w:left="357" w:hanging="357"/>
      </w:pPr>
      <w:bookmarkStart w:id="4" w:name="_Toc221636927"/>
      <w:r w:rsidRPr="00624DA7">
        <w:lastRenderedPageBreak/>
        <w:t>CONSIDERAÇÕES FINAIS</w:t>
      </w:r>
      <w:bookmarkEnd w:id="4"/>
    </w:p>
    <w:p w14:paraId="128D4228" w14:textId="77777777" w:rsidR="0057304C" w:rsidRDefault="0057304C" w:rsidP="0057304C">
      <w:r>
        <w:tab/>
      </w:r>
    </w:p>
    <w:p w14:paraId="0FAB3A18" w14:textId="502FA57D" w:rsidR="0057304C" w:rsidRPr="0057304C" w:rsidRDefault="0057304C" w:rsidP="0057304C">
      <w:pPr>
        <w:spacing w:line="360" w:lineRule="auto"/>
      </w:pPr>
      <w:r>
        <w:tab/>
      </w:r>
      <w:r w:rsidRPr="0057304C">
        <w:t>A vistoria técnica realizada identificou a existência de não conformidades construtivas aparentes que interferem no uso regular do imóvel e caracterizam desconformidade em relação às normas técnicas e aos instrumentos contratuais aplicáveis, podendo impactar o desempenho e a segurança da edificação. Em razão das constatações apresentadas, o imóvel não se encontra, neste momento, em condições técnicas para a aceitação definitiva.</w:t>
      </w:r>
    </w:p>
    <w:p w14:paraId="36E07679" w14:textId="7EBCA5D8" w:rsidR="0057304C" w:rsidRPr="0057304C" w:rsidRDefault="0057304C" w:rsidP="0057304C">
      <w:pPr>
        <w:spacing w:line="360" w:lineRule="auto"/>
      </w:pPr>
      <w:r>
        <w:tab/>
      </w:r>
      <w:r w:rsidRPr="0057304C">
        <w:t>Recomenda-se que as pendências técnicas registradas neste laudo sejam devidamente sanadas, a fim de possibilitar a realização de nova avaliação técnica para verificação das adequações executadas e posterior deliberação quanto à aceitação final do imóvel, preservando o equilíbrio e a boa-fé entre as partes.</w:t>
      </w:r>
    </w:p>
    <w:p w14:paraId="5C3A2311" w14:textId="3C8B282D" w:rsidR="00E87397" w:rsidRDefault="00070674" w:rsidP="0057304C">
      <w:pPr>
        <w:jc w:val="center"/>
      </w:pPr>
      <w:r>
        <w:t xml:space="preserve">São Paulo, SP, </w:t>
      </w:r>
      <w:r w:rsidR="00D17E21">
        <w:t>10</w:t>
      </w:r>
      <w:r>
        <w:t xml:space="preserve"> de fevereiro de 2026</w:t>
      </w:r>
    </w:p>
    <w:p w14:paraId="2D14BF4E" w14:textId="77777777" w:rsidR="00E87397" w:rsidRDefault="00E87397" w:rsidP="000179E3"/>
    <w:p w14:paraId="0356D51C" w14:textId="77777777" w:rsidR="0057304C" w:rsidRDefault="0057304C" w:rsidP="000179E3"/>
    <w:p w14:paraId="4D035D53" w14:textId="3BEAD9F8" w:rsidR="00E87397" w:rsidRDefault="00E87397" w:rsidP="00E87397">
      <w:pPr>
        <w:spacing w:line="240" w:lineRule="auto"/>
      </w:pPr>
      <w:r>
        <w:t>________________________________________</w:t>
      </w:r>
      <w:r w:rsidR="00320BC4">
        <w:t>__________</w:t>
      </w:r>
    </w:p>
    <w:p w14:paraId="42E42B5F" w14:textId="7C017191" w:rsidR="00E87397" w:rsidRDefault="00E87397" w:rsidP="00E87397">
      <w:pPr>
        <w:spacing w:line="240" w:lineRule="auto"/>
      </w:pPr>
      <w:r>
        <w:t>Rigo Engenharia e Serviços Ltda</w:t>
      </w:r>
      <w:r w:rsidR="00320BC4">
        <w:t xml:space="preserve"> – CNPJ 64.677.231/0001-17</w:t>
      </w:r>
    </w:p>
    <w:p w14:paraId="0820AC2A" w14:textId="1C836979" w:rsidR="00E87397" w:rsidRDefault="00E87397" w:rsidP="00782D19">
      <w:pPr>
        <w:spacing w:before="20" w:after="4" w:line="240" w:lineRule="auto"/>
        <w:jc w:val="left"/>
      </w:pPr>
      <w:r>
        <w:t>Rodrigo Rigo – Diretor Técnico</w:t>
      </w:r>
    </w:p>
    <w:p w14:paraId="798E8B49" w14:textId="2CB78D54" w:rsidR="00E87397" w:rsidRDefault="00E87397" w:rsidP="00782D19">
      <w:pPr>
        <w:spacing w:before="20" w:after="4" w:line="240" w:lineRule="auto"/>
        <w:jc w:val="left"/>
      </w:pPr>
      <w:r>
        <w:t>Engenheiro Civil – CREA/SP 5070787860</w:t>
      </w:r>
    </w:p>
    <w:p w14:paraId="0B460436" w14:textId="77777777" w:rsidR="00E87397" w:rsidRPr="00E87397" w:rsidRDefault="00E87397" w:rsidP="00782D19">
      <w:pPr>
        <w:spacing w:before="20" w:afterLines="20" w:after="48" w:line="240" w:lineRule="auto"/>
        <w:jc w:val="left"/>
      </w:pPr>
      <w:r w:rsidRPr="00E87397">
        <w:t>Pós-Graduado em Engenharia de Avaliações e Perícias</w:t>
      </w:r>
    </w:p>
    <w:p w14:paraId="181C332F" w14:textId="77777777" w:rsidR="00E87397" w:rsidRPr="00E87397" w:rsidRDefault="00E87397" w:rsidP="00782D19">
      <w:pPr>
        <w:spacing w:before="20" w:afterLines="20" w:after="48" w:line="240" w:lineRule="auto"/>
        <w:jc w:val="left"/>
      </w:pPr>
      <w:r w:rsidRPr="00E87397">
        <w:t>Pós-Graduado em Engenharia de Segurança do Trabalho</w:t>
      </w:r>
    </w:p>
    <w:p w14:paraId="0CE441F5" w14:textId="77777777" w:rsidR="00E87397" w:rsidRDefault="00E87397" w:rsidP="00782D19">
      <w:pPr>
        <w:spacing w:before="20" w:afterLines="20" w:after="48" w:line="240" w:lineRule="auto"/>
        <w:jc w:val="left"/>
      </w:pPr>
      <w:r w:rsidRPr="00E87397">
        <w:t>Pós-Graduado em Engenharia de Prevenção de Incêndios</w:t>
      </w:r>
    </w:p>
    <w:p w14:paraId="43A9BE9E" w14:textId="1927ECDD" w:rsidR="00E87397" w:rsidRDefault="00E87397" w:rsidP="00782D19">
      <w:pPr>
        <w:spacing w:before="20" w:afterLines="20" w:after="48" w:line="240" w:lineRule="auto"/>
        <w:jc w:val="left"/>
      </w:pPr>
      <w:r>
        <w:t>Pós-Graduando em Patologia das Construções</w:t>
      </w:r>
    </w:p>
    <w:p w14:paraId="5F059253" w14:textId="75094979" w:rsidR="00E87397" w:rsidRPr="000179E3" w:rsidRDefault="00782D19" w:rsidP="00782D19">
      <w:pPr>
        <w:spacing w:before="20" w:afterLines="20" w:after="48" w:line="240" w:lineRule="auto"/>
        <w:jc w:val="left"/>
      </w:pPr>
      <w:r>
        <w:t xml:space="preserve">Membro </w:t>
      </w:r>
      <w:r w:rsidRPr="00624DA7">
        <w:rPr>
          <w:rFonts w:cs="Arial"/>
          <w:bCs/>
          <w:szCs w:val="24"/>
        </w:rPr>
        <w:t>nº</w:t>
      </w:r>
      <w:r>
        <w:t xml:space="preserve"> 813 da </w:t>
      </w:r>
      <w:proofErr w:type="spellStart"/>
      <w:r>
        <w:t>Adpat</w:t>
      </w:r>
      <w:proofErr w:type="spellEnd"/>
      <w:r>
        <w:t xml:space="preserve"> Brasil</w:t>
      </w:r>
    </w:p>
    <w:sectPr w:rsidR="00E87397" w:rsidRPr="000179E3" w:rsidSect="00BD2FC1">
      <w:footerReference w:type="default" r:id="rId10"/>
      <w:pgSz w:w="11906" w:h="16838"/>
      <w:pgMar w:top="1418" w:right="1701" w:bottom="1418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247C" w14:textId="77777777" w:rsidR="00771F3F" w:rsidRDefault="00771F3F" w:rsidP="00701D04">
      <w:pPr>
        <w:spacing w:after="0" w:line="240" w:lineRule="auto"/>
      </w:pPr>
      <w:r>
        <w:separator/>
      </w:r>
    </w:p>
  </w:endnote>
  <w:endnote w:type="continuationSeparator" w:id="0">
    <w:p w14:paraId="36FEA127" w14:textId="77777777" w:rsidR="00771F3F" w:rsidRDefault="00771F3F" w:rsidP="00701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8FDE" w14:textId="55F27AAB" w:rsidR="00BD2FC1" w:rsidRDefault="00BD2FC1">
    <w:pPr>
      <w:pStyle w:val="Rodap"/>
      <w:jc w:val="right"/>
    </w:pPr>
  </w:p>
  <w:p w14:paraId="0462E784" w14:textId="77777777" w:rsidR="004F1C8C" w:rsidRPr="000358E2" w:rsidRDefault="004F1C8C" w:rsidP="000358E2">
    <w:pPr>
      <w:pStyle w:val="Rodap"/>
      <w:jc w:val="cen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287596"/>
      <w:docPartObj>
        <w:docPartGallery w:val="Page Numbers (Bottom of Page)"/>
        <w:docPartUnique/>
      </w:docPartObj>
    </w:sdtPr>
    <w:sdtContent>
      <w:p w14:paraId="7EC62D39" w14:textId="77777777" w:rsidR="00BD2FC1" w:rsidRDefault="00BD2FC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A2A116" w14:textId="77777777" w:rsidR="0035279A" w:rsidRDefault="0035279A" w:rsidP="0035279A">
    <w:pPr>
      <w:pStyle w:val="Cabealho"/>
      <w:tabs>
        <w:tab w:val="clear" w:pos="8504"/>
      </w:tabs>
      <w:spacing w:line="276" w:lineRule="auto"/>
      <w:jc w:val="center"/>
      <w:rPr>
        <w:rFonts w:cstheme="minorHAnsi"/>
        <w:b/>
        <w:color w:val="595959" w:themeColor="text1" w:themeTint="A6"/>
      </w:rPr>
    </w:pPr>
    <w:r>
      <w:rPr>
        <w:rFonts w:cstheme="minorHAnsi"/>
        <w:b/>
        <w:color w:val="595959" w:themeColor="text1" w:themeTint="A6"/>
      </w:rPr>
      <w:ptab w:relativeTo="margin" w:alignment="left" w:leader="none"/>
    </w:r>
    <w:r>
      <w:rPr>
        <w:rFonts w:cstheme="minorHAnsi"/>
        <w:noProof/>
        <w:color w:val="595959" w:themeColor="text1" w:themeTint="A6"/>
        <w:sz w:val="18"/>
        <w:lang w:eastAsia="pt-B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E71F400" wp14:editId="24AAA5ED">
              <wp:simplePos x="0" y="0"/>
              <wp:positionH relativeFrom="margin">
                <wp:align>center</wp:align>
              </wp:positionH>
              <wp:positionV relativeFrom="paragraph">
                <wp:posOffset>245745</wp:posOffset>
              </wp:positionV>
              <wp:extent cx="5937250" cy="635"/>
              <wp:effectExtent l="0" t="0" r="25400" b="37465"/>
              <wp:wrapNone/>
              <wp:docPr id="209" name="Conector de seta reta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F6D6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09" o:spid="_x0000_s1026" type="#_x0000_t32" style="position:absolute;margin-left:0;margin-top:19.35pt;width:467.5pt;height:.05pt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" strokecolor="gray [1629]" strokeweight="1.5pt">
              <w10:wrap anchorx="margin"/>
            </v:shape>
          </w:pict>
        </mc:Fallback>
      </mc:AlternateContent>
    </w:r>
    <w:r>
      <w:rPr>
        <w:rFonts w:cstheme="minorHAnsi"/>
        <w:b/>
        <w:color w:val="595959" w:themeColor="text1" w:themeTint="A6"/>
      </w:rPr>
      <w:ptab w:relativeTo="indent" w:alignment="center" w:leader="none"/>
    </w:r>
    <w:r>
      <w:rPr>
        <w:rFonts w:cstheme="minorHAnsi"/>
        <w:b/>
        <w:color w:val="595959" w:themeColor="text1" w:themeTint="A6"/>
      </w:rPr>
      <w:ptab w:relativeTo="margin" w:alignment="center" w:leader="none"/>
    </w:r>
    <w:r>
      <w:rPr>
        <w:rFonts w:cstheme="minorHAnsi"/>
        <w:b/>
        <w:color w:val="595959" w:themeColor="text1" w:themeTint="A6"/>
      </w:rPr>
      <w:ptab w:relativeTo="margin" w:alignment="left" w:leader="none"/>
    </w:r>
  </w:p>
  <w:p w14:paraId="530A86CF" w14:textId="77777777" w:rsidR="0035279A" w:rsidRDefault="0035279A" w:rsidP="0035279A">
    <w:pPr>
      <w:pStyle w:val="Cabealho"/>
      <w:tabs>
        <w:tab w:val="clear" w:pos="8504"/>
      </w:tabs>
      <w:spacing w:line="276" w:lineRule="auto"/>
      <w:jc w:val="right"/>
      <w:rPr>
        <w:rFonts w:cstheme="minorHAnsi"/>
        <w:b/>
        <w:color w:val="595959" w:themeColor="text1" w:themeTint="A6"/>
        <w:sz w:val="20"/>
        <w:szCs w:val="18"/>
      </w:rPr>
    </w:pPr>
    <w:r>
      <w:rPr>
        <w:rFonts w:cstheme="minorHAnsi"/>
        <w:b/>
        <w:color w:val="595959" w:themeColor="text1" w:themeTint="A6"/>
      </w:rPr>
      <w:ptab w:relativeTo="margin" w:alignment="left" w:leader="none"/>
    </w:r>
    <w:r>
      <w:rPr>
        <w:rFonts w:cstheme="minorHAnsi"/>
        <w:b/>
        <w:color w:val="595959" w:themeColor="text1" w:themeTint="A6"/>
        <w:sz w:val="20"/>
        <w:szCs w:val="18"/>
      </w:rPr>
      <w:t xml:space="preserve">Eng. Diagnóstica </w:t>
    </w:r>
    <w:r w:rsidRPr="00E82A76">
      <w:rPr>
        <w:rFonts w:cstheme="minorHAnsi"/>
        <w:b/>
        <w:color w:val="595959" w:themeColor="text1" w:themeTint="A6"/>
        <w:sz w:val="20"/>
        <w:szCs w:val="18"/>
      </w:rPr>
      <w:t>– Vistorias – Inspeções – Laudos – Assessoria Técnica Condominial</w:t>
    </w:r>
  </w:p>
  <w:p w14:paraId="55E2876B" w14:textId="77777777" w:rsidR="0035279A" w:rsidRPr="000358E2" w:rsidRDefault="0035279A" w:rsidP="0035279A">
    <w:pPr>
      <w:pStyle w:val="Cabealho"/>
      <w:tabs>
        <w:tab w:val="clear" w:pos="8504"/>
      </w:tabs>
      <w:spacing w:line="276" w:lineRule="auto"/>
      <w:jc w:val="center"/>
      <w:rPr>
        <w:sz w:val="18"/>
      </w:rPr>
    </w:pPr>
    <w:hyperlink r:id="rId1" w:history="1">
      <w:r w:rsidRPr="00E82A76">
        <w:rPr>
          <w:rStyle w:val="Hyperlink"/>
          <w:rFonts w:cstheme="minorHAnsi"/>
          <w:b/>
          <w:sz w:val="20"/>
          <w:szCs w:val="18"/>
        </w:rPr>
        <w:t>eng.rodrigorigo@gmail.com</w:t>
      </w:r>
    </w:hyperlink>
    <w:r w:rsidRPr="00E82A76">
      <w:rPr>
        <w:rFonts w:cstheme="minorHAnsi"/>
        <w:b/>
        <w:color w:val="595959" w:themeColor="text1" w:themeTint="A6"/>
        <w:sz w:val="20"/>
        <w:szCs w:val="18"/>
      </w:rPr>
      <w:t xml:space="preserve"> – (11) 95978</w:t>
    </w:r>
    <w:r>
      <w:rPr>
        <w:rFonts w:cstheme="minorHAnsi"/>
        <w:b/>
        <w:color w:val="595959" w:themeColor="text1" w:themeTint="A6"/>
        <w:sz w:val="20"/>
        <w:szCs w:val="18"/>
      </w:rPr>
      <w:t>-</w:t>
    </w:r>
    <w:r w:rsidRPr="00E82A76">
      <w:rPr>
        <w:rFonts w:cstheme="minorHAnsi"/>
        <w:b/>
        <w:color w:val="595959" w:themeColor="text1" w:themeTint="A6"/>
        <w:sz w:val="20"/>
        <w:szCs w:val="18"/>
      </w:rPr>
      <w:t>6767</w:t>
    </w:r>
  </w:p>
  <w:p w14:paraId="13C1CF4F" w14:textId="77777777" w:rsidR="00BD2FC1" w:rsidRPr="000358E2" w:rsidRDefault="00BD2FC1" w:rsidP="000358E2">
    <w:pPr>
      <w:pStyle w:val="Rodap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60D7" w14:textId="77777777" w:rsidR="00771F3F" w:rsidRDefault="00771F3F" w:rsidP="00701D04">
      <w:pPr>
        <w:spacing w:after="0" w:line="240" w:lineRule="auto"/>
      </w:pPr>
      <w:r>
        <w:separator/>
      </w:r>
    </w:p>
  </w:footnote>
  <w:footnote w:type="continuationSeparator" w:id="0">
    <w:p w14:paraId="361CB147" w14:textId="77777777" w:rsidR="00771F3F" w:rsidRDefault="00771F3F" w:rsidP="00701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AD77" w14:textId="38564147" w:rsidR="00F0758D" w:rsidRDefault="00765238" w:rsidP="008F105F">
    <w:pPr>
      <w:pStyle w:val="Cabealho"/>
      <w:tabs>
        <w:tab w:val="clear" w:pos="8504"/>
      </w:tabs>
      <w:jc w:val="center"/>
      <w:rPr>
        <w:rFonts w:cstheme="minorHAnsi"/>
        <w:color w:val="595959" w:themeColor="text1" w:themeTint="A6"/>
        <w:sz w:val="18"/>
      </w:rPr>
    </w:pPr>
    <w:r>
      <w:rPr>
        <w:rFonts w:cstheme="minorHAnsi"/>
        <w:noProof/>
        <w:color w:val="595959" w:themeColor="text1" w:themeTint="A6"/>
        <w:sz w:val="18"/>
        <w:lang w:eastAsia="pt-BR"/>
      </w:rPr>
      <w:drawing>
        <wp:inline distT="0" distB="0" distL="0" distR="0" wp14:anchorId="60130F51" wp14:editId="563F7E0D">
          <wp:extent cx="1666875" cy="937519"/>
          <wp:effectExtent l="0" t="0" r="0" b="0"/>
          <wp:docPr id="10884018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608812" name="Imagem 747608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76" cy="9568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DEABE6" w14:textId="77777777" w:rsidR="00BB2528" w:rsidRDefault="00BB2528" w:rsidP="00765238">
    <w:pPr>
      <w:pStyle w:val="Cabealho"/>
      <w:tabs>
        <w:tab w:val="clear" w:pos="8504"/>
      </w:tabs>
      <w:rPr>
        <w:rFonts w:cstheme="minorHAnsi"/>
        <w:color w:val="595959" w:themeColor="text1" w:themeTint="A6"/>
        <w:sz w:val="28"/>
      </w:rPr>
    </w:pPr>
    <w:r>
      <w:rPr>
        <w:rFonts w:cstheme="minorHAnsi"/>
        <w:noProof/>
        <w:color w:val="595959" w:themeColor="text1" w:themeTint="A6"/>
        <w:sz w:val="18"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67CB4D" wp14:editId="62EEEAC3">
              <wp:simplePos x="0" y="0"/>
              <wp:positionH relativeFrom="margin">
                <wp:align>center</wp:align>
              </wp:positionH>
              <wp:positionV relativeFrom="paragraph">
                <wp:posOffset>195580</wp:posOffset>
              </wp:positionV>
              <wp:extent cx="5937250" cy="635"/>
              <wp:effectExtent l="0" t="0" r="25400" b="37465"/>
              <wp:wrapNone/>
              <wp:docPr id="207" name="Conector de seta reta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B2E91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07" o:spid="_x0000_s1026" type="#_x0000_t32" style="position:absolute;margin-left:0;margin-top:15.4pt;width:467.5pt;height:.0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" strokecolor="gray [1629]" strokeweight="1.5pt">
              <w10:wrap anchorx="margin"/>
            </v:shape>
          </w:pict>
        </mc:Fallback>
      </mc:AlternateContent>
    </w:r>
  </w:p>
  <w:p w14:paraId="187555DF" w14:textId="77777777" w:rsidR="00F0758D" w:rsidRPr="00EE558E" w:rsidRDefault="00F0758D" w:rsidP="00F0758D">
    <w:pPr>
      <w:pStyle w:val="Cabealho"/>
      <w:tabs>
        <w:tab w:val="clear" w:pos="8504"/>
      </w:tabs>
      <w:jc w:val="right"/>
      <w:rPr>
        <w:rFonts w:cstheme="minorHAnsi"/>
        <w:color w:val="595959" w:themeColor="text1" w:themeTint="A6"/>
        <w:sz w:val="20"/>
      </w:rPr>
    </w:pPr>
    <w:r w:rsidRPr="00EE558E">
      <w:rPr>
        <w:rFonts w:cstheme="minorHAnsi"/>
        <w:color w:val="595959" w:themeColor="text1" w:themeTint="A6"/>
        <w:sz w:val="18"/>
      </w:rPr>
      <w:t xml:space="preserve"> </w:t>
    </w:r>
  </w:p>
  <w:p w14:paraId="686C1224" w14:textId="77777777" w:rsidR="00F0758D" w:rsidRDefault="00F075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.9pt;height:14.4pt;visibility:visible;mso-wrap-style:square" o:bullet="t">
        <v:imagedata r:id="rId1" o:title=""/>
      </v:shape>
    </w:pict>
  </w:numPicBullet>
  <w:abstractNum w:abstractNumId="0" w15:restartNumberingAfterBreak="0">
    <w:nsid w:val="0028249B"/>
    <w:multiLevelType w:val="hybridMultilevel"/>
    <w:tmpl w:val="18EC9A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27937"/>
    <w:multiLevelType w:val="hybridMultilevel"/>
    <w:tmpl w:val="275E8E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145A4"/>
    <w:multiLevelType w:val="hybridMultilevel"/>
    <w:tmpl w:val="DEF033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0985"/>
    <w:multiLevelType w:val="hybridMultilevel"/>
    <w:tmpl w:val="C116ED5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40D62"/>
    <w:multiLevelType w:val="hybridMultilevel"/>
    <w:tmpl w:val="20D86A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856628"/>
    <w:multiLevelType w:val="hybridMultilevel"/>
    <w:tmpl w:val="C836487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6A5DF0"/>
    <w:multiLevelType w:val="hybridMultilevel"/>
    <w:tmpl w:val="333CDB50"/>
    <w:lvl w:ilvl="0" w:tplc="FE1C2168">
      <w:start w:val="1"/>
      <w:numFmt w:val="bullet"/>
      <w:lvlText w:val=""/>
      <w:lvlJc w:val="left"/>
      <w:pPr>
        <w:ind w:left="1777" w:hanging="360"/>
      </w:pPr>
      <w:rPr>
        <w:rFonts w:ascii="Wingdings 2" w:hAnsi="Wingdings 2" w:hint="default"/>
      </w:rPr>
    </w:lvl>
    <w:lvl w:ilvl="1" w:tplc="0416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7" w15:restartNumberingAfterBreak="0">
    <w:nsid w:val="16253504"/>
    <w:multiLevelType w:val="hybridMultilevel"/>
    <w:tmpl w:val="0CC2E91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3210A"/>
    <w:multiLevelType w:val="hybridMultilevel"/>
    <w:tmpl w:val="12AEF17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270F2E"/>
    <w:multiLevelType w:val="hybridMultilevel"/>
    <w:tmpl w:val="194CEC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B72F3"/>
    <w:multiLevelType w:val="hybridMultilevel"/>
    <w:tmpl w:val="551EEF9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68F7"/>
    <w:multiLevelType w:val="hybridMultilevel"/>
    <w:tmpl w:val="68FC2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9021F"/>
    <w:multiLevelType w:val="hybridMultilevel"/>
    <w:tmpl w:val="FA60F86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4BC3F57"/>
    <w:multiLevelType w:val="hybridMultilevel"/>
    <w:tmpl w:val="878EFC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F096C"/>
    <w:multiLevelType w:val="hybridMultilevel"/>
    <w:tmpl w:val="2AAC7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95668"/>
    <w:multiLevelType w:val="hybridMultilevel"/>
    <w:tmpl w:val="34B2E3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6651E"/>
    <w:multiLevelType w:val="hybridMultilevel"/>
    <w:tmpl w:val="0B38AD1E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CBC3D0C"/>
    <w:multiLevelType w:val="hybridMultilevel"/>
    <w:tmpl w:val="7B968B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81680"/>
    <w:multiLevelType w:val="hybridMultilevel"/>
    <w:tmpl w:val="3A10DAE8"/>
    <w:lvl w:ilvl="0" w:tplc="411C5B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8615B7"/>
    <w:multiLevelType w:val="hybridMultilevel"/>
    <w:tmpl w:val="756A021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A491B"/>
    <w:multiLevelType w:val="hybridMultilevel"/>
    <w:tmpl w:val="ACD2A0D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B79C9"/>
    <w:multiLevelType w:val="hybridMultilevel"/>
    <w:tmpl w:val="BAA8513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164A2"/>
    <w:multiLevelType w:val="multilevel"/>
    <w:tmpl w:val="C27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F4DA4"/>
    <w:multiLevelType w:val="hybridMultilevel"/>
    <w:tmpl w:val="9EBE4B3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35571A9"/>
    <w:multiLevelType w:val="hybridMultilevel"/>
    <w:tmpl w:val="4AC282F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F09B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D0E0A1E"/>
    <w:multiLevelType w:val="hybridMultilevel"/>
    <w:tmpl w:val="83501E0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829E8"/>
    <w:multiLevelType w:val="hybridMultilevel"/>
    <w:tmpl w:val="D138C692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E534626"/>
    <w:multiLevelType w:val="hybridMultilevel"/>
    <w:tmpl w:val="060449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B138C"/>
    <w:multiLevelType w:val="hybridMultilevel"/>
    <w:tmpl w:val="07823F1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A533DE"/>
    <w:multiLevelType w:val="hybridMultilevel"/>
    <w:tmpl w:val="F6CA33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D1FDA"/>
    <w:multiLevelType w:val="hybridMultilevel"/>
    <w:tmpl w:val="49D84D9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1128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463515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66D054E"/>
    <w:multiLevelType w:val="hybridMultilevel"/>
    <w:tmpl w:val="702843D2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8702BBB"/>
    <w:multiLevelType w:val="hybridMultilevel"/>
    <w:tmpl w:val="B09865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485278"/>
    <w:multiLevelType w:val="hybridMultilevel"/>
    <w:tmpl w:val="267225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531977">
    <w:abstractNumId w:val="24"/>
  </w:num>
  <w:num w:numId="2" w16cid:durableId="1933394909">
    <w:abstractNumId w:val="23"/>
  </w:num>
  <w:num w:numId="3" w16cid:durableId="1453548736">
    <w:abstractNumId w:val="36"/>
  </w:num>
  <w:num w:numId="4" w16cid:durableId="1521122733">
    <w:abstractNumId w:val="9"/>
  </w:num>
  <w:num w:numId="5" w16cid:durableId="246229839">
    <w:abstractNumId w:val="35"/>
  </w:num>
  <w:num w:numId="6" w16cid:durableId="1521241922">
    <w:abstractNumId w:val="10"/>
  </w:num>
  <w:num w:numId="7" w16cid:durableId="149295567">
    <w:abstractNumId w:val="8"/>
  </w:num>
  <w:num w:numId="8" w16cid:durableId="103160142">
    <w:abstractNumId w:val="27"/>
  </w:num>
  <w:num w:numId="9" w16cid:durableId="1357005578">
    <w:abstractNumId w:val="12"/>
  </w:num>
  <w:num w:numId="10" w16cid:durableId="1807235065">
    <w:abstractNumId w:val="14"/>
  </w:num>
  <w:num w:numId="11" w16cid:durableId="1901672342">
    <w:abstractNumId w:val="3"/>
  </w:num>
  <w:num w:numId="12" w16cid:durableId="2103910220">
    <w:abstractNumId w:val="34"/>
  </w:num>
  <w:num w:numId="13" w16cid:durableId="1922787638">
    <w:abstractNumId w:val="31"/>
  </w:num>
  <w:num w:numId="14" w16cid:durableId="3217363">
    <w:abstractNumId w:val="2"/>
  </w:num>
  <w:num w:numId="15" w16cid:durableId="964236512">
    <w:abstractNumId w:val="15"/>
  </w:num>
  <w:num w:numId="16" w16cid:durableId="1695690834">
    <w:abstractNumId w:val="17"/>
  </w:num>
  <w:num w:numId="17" w16cid:durableId="968321753">
    <w:abstractNumId w:val="1"/>
  </w:num>
  <w:num w:numId="18" w16cid:durableId="578561941">
    <w:abstractNumId w:val="0"/>
  </w:num>
  <w:num w:numId="19" w16cid:durableId="1597903394">
    <w:abstractNumId w:val="6"/>
  </w:num>
  <w:num w:numId="20" w16cid:durableId="259879315">
    <w:abstractNumId w:val="20"/>
  </w:num>
  <w:num w:numId="21" w16cid:durableId="1476340858">
    <w:abstractNumId w:val="7"/>
  </w:num>
  <w:num w:numId="22" w16cid:durableId="246816327">
    <w:abstractNumId w:val="4"/>
  </w:num>
  <w:num w:numId="23" w16cid:durableId="518351197">
    <w:abstractNumId w:val="16"/>
  </w:num>
  <w:num w:numId="24" w16cid:durableId="1616135863">
    <w:abstractNumId w:val="30"/>
  </w:num>
  <w:num w:numId="25" w16cid:durableId="898592393">
    <w:abstractNumId w:val="29"/>
  </w:num>
  <w:num w:numId="26" w16cid:durableId="728265130">
    <w:abstractNumId w:val="19"/>
  </w:num>
  <w:num w:numId="27" w16cid:durableId="2052150483">
    <w:abstractNumId w:val="22"/>
  </w:num>
  <w:num w:numId="28" w16cid:durableId="487600761">
    <w:abstractNumId w:val="11"/>
  </w:num>
  <w:num w:numId="29" w16cid:durableId="577518436">
    <w:abstractNumId w:val="28"/>
  </w:num>
  <w:num w:numId="30" w16cid:durableId="507793580">
    <w:abstractNumId w:val="18"/>
  </w:num>
  <w:num w:numId="31" w16cid:durableId="1211726841">
    <w:abstractNumId w:val="13"/>
  </w:num>
  <w:num w:numId="32" w16cid:durableId="216547171">
    <w:abstractNumId w:val="33"/>
  </w:num>
  <w:num w:numId="33" w16cid:durableId="586426900">
    <w:abstractNumId w:val="25"/>
  </w:num>
  <w:num w:numId="34" w16cid:durableId="499196222">
    <w:abstractNumId w:val="26"/>
  </w:num>
  <w:num w:numId="35" w16cid:durableId="1569269878">
    <w:abstractNumId w:val="32"/>
  </w:num>
  <w:num w:numId="36" w16cid:durableId="1400324900">
    <w:abstractNumId w:val="5"/>
  </w:num>
  <w:num w:numId="37" w16cid:durableId="17184288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04"/>
    <w:rsid w:val="00001F79"/>
    <w:rsid w:val="000179E3"/>
    <w:rsid w:val="00020018"/>
    <w:rsid w:val="0002191C"/>
    <w:rsid w:val="00022E7B"/>
    <w:rsid w:val="0002782C"/>
    <w:rsid w:val="00034C87"/>
    <w:rsid w:val="000358E2"/>
    <w:rsid w:val="000367D2"/>
    <w:rsid w:val="00040238"/>
    <w:rsid w:val="0004185E"/>
    <w:rsid w:val="0004335D"/>
    <w:rsid w:val="0004650B"/>
    <w:rsid w:val="000509D8"/>
    <w:rsid w:val="0005363B"/>
    <w:rsid w:val="00054794"/>
    <w:rsid w:val="00055DAF"/>
    <w:rsid w:val="0006223B"/>
    <w:rsid w:val="00064B2F"/>
    <w:rsid w:val="00067314"/>
    <w:rsid w:val="00070674"/>
    <w:rsid w:val="00070E4B"/>
    <w:rsid w:val="00080B97"/>
    <w:rsid w:val="000861E6"/>
    <w:rsid w:val="000875FD"/>
    <w:rsid w:val="00090A86"/>
    <w:rsid w:val="00091F95"/>
    <w:rsid w:val="000930A6"/>
    <w:rsid w:val="000A779B"/>
    <w:rsid w:val="000B2BFF"/>
    <w:rsid w:val="000B6785"/>
    <w:rsid w:val="000C095D"/>
    <w:rsid w:val="000D6287"/>
    <w:rsid w:val="000E3329"/>
    <w:rsid w:val="000E4CF6"/>
    <w:rsid w:val="000F73B4"/>
    <w:rsid w:val="00101EA9"/>
    <w:rsid w:val="0010416C"/>
    <w:rsid w:val="00107C2E"/>
    <w:rsid w:val="00107CAB"/>
    <w:rsid w:val="001119D6"/>
    <w:rsid w:val="00120B2A"/>
    <w:rsid w:val="001212FD"/>
    <w:rsid w:val="001246C5"/>
    <w:rsid w:val="00124BBA"/>
    <w:rsid w:val="001344A4"/>
    <w:rsid w:val="001417D4"/>
    <w:rsid w:val="00142559"/>
    <w:rsid w:val="0014620D"/>
    <w:rsid w:val="001463D8"/>
    <w:rsid w:val="00147766"/>
    <w:rsid w:val="00154734"/>
    <w:rsid w:val="00155BD1"/>
    <w:rsid w:val="00160AEF"/>
    <w:rsid w:val="0016346E"/>
    <w:rsid w:val="00165ED8"/>
    <w:rsid w:val="00172C38"/>
    <w:rsid w:val="00181261"/>
    <w:rsid w:val="0018515A"/>
    <w:rsid w:val="00190FAB"/>
    <w:rsid w:val="001B15A6"/>
    <w:rsid w:val="001B2E44"/>
    <w:rsid w:val="001B3FBE"/>
    <w:rsid w:val="001B5167"/>
    <w:rsid w:val="001B70B6"/>
    <w:rsid w:val="001C04FF"/>
    <w:rsid w:val="001C2649"/>
    <w:rsid w:val="001C32A3"/>
    <w:rsid w:val="001C611F"/>
    <w:rsid w:val="001D017A"/>
    <w:rsid w:val="001D087E"/>
    <w:rsid w:val="001E25E5"/>
    <w:rsid w:val="001E6521"/>
    <w:rsid w:val="00200888"/>
    <w:rsid w:val="00201E51"/>
    <w:rsid w:val="002029F4"/>
    <w:rsid w:val="0020791B"/>
    <w:rsid w:val="00207E2E"/>
    <w:rsid w:val="002113DE"/>
    <w:rsid w:val="00213889"/>
    <w:rsid w:val="00221328"/>
    <w:rsid w:val="002233CB"/>
    <w:rsid w:val="00225206"/>
    <w:rsid w:val="002305AE"/>
    <w:rsid w:val="00242E0A"/>
    <w:rsid w:val="00247814"/>
    <w:rsid w:val="00255999"/>
    <w:rsid w:val="002671BC"/>
    <w:rsid w:val="0027238C"/>
    <w:rsid w:val="00276219"/>
    <w:rsid w:val="002770B6"/>
    <w:rsid w:val="00290C0C"/>
    <w:rsid w:val="00292DD3"/>
    <w:rsid w:val="00294C46"/>
    <w:rsid w:val="002A12C6"/>
    <w:rsid w:val="002A199F"/>
    <w:rsid w:val="002A2D14"/>
    <w:rsid w:val="002B0449"/>
    <w:rsid w:val="002B4B21"/>
    <w:rsid w:val="002B5747"/>
    <w:rsid w:val="002C2854"/>
    <w:rsid w:val="002C4EE2"/>
    <w:rsid w:val="002C7B57"/>
    <w:rsid w:val="002D616B"/>
    <w:rsid w:val="002D7530"/>
    <w:rsid w:val="002E0C48"/>
    <w:rsid w:val="002E10AC"/>
    <w:rsid w:val="002E288A"/>
    <w:rsid w:val="002E6EF1"/>
    <w:rsid w:val="002F1735"/>
    <w:rsid w:val="002F20B1"/>
    <w:rsid w:val="002F6C9B"/>
    <w:rsid w:val="002F6F32"/>
    <w:rsid w:val="00300199"/>
    <w:rsid w:val="00300885"/>
    <w:rsid w:val="0030318F"/>
    <w:rsid w:val="00307ADF"/>
    <w:rsid w:val="0031718C"/>
    <w:rsid w:val="00320BC4"/>
    <w:rsid w:val="0032564C"/>
    <w:rsid w:val="00326101"/>
    <w:rsid w:val="00326B59"/>
    <w:rsid w:val="0034208A"/>
    <w:rsid w:val="00342E8D"/>
    <w:rsid w:val="00344F18"/>
    <w:rsid w:val="00345321"/>
    <w:rsid w:val="00352639"/>
    <w:rsid w:val="0035279A"/>
    <w:rsid w:val="00353169"/>
    <w:rsid w:val="00363040"/>
    <w:rsid w:val="00366B99"/>
    <w:rsid w:val="003719D4"/>
    <w:rsid w:val="00374C92"/>
    <w:rsid w:val="00381718"/>
    <w:rsid w:val="003870ED"/>
    <w:rsid w:val="003A1B31"/>
    <w:rsid w:val="003A5535"/>
    <w:rsid w:val="003A7B0C"/>
    <w:rsid w:val="003B0314"/>
    <w:rsid w:val="003B0F3F"/>
    <w:rsid w:val="003B48B0"/>
    <w:rsid w:val="003B635B"/>
    <w:rsid w:val="003D010F"/>
    <w:rsid w:val="003E2A82"/>
    <w:rsid w:val="003E3459"/>
    <w:rsid w:val="003E3634"/>
    <w:rsid w:val="003E3FC5"/>
    <w:rsid w:val="003E7611"/>
    <w:rsid w:val="003F30E4"/>
    <w:rsid w:val="003F3349"/>
    <w:rsid w:val="00400FA4"/>
    <w:rsid w:val="004126D3"/>
    <w:rsid w:val="004127CB"/>
    <w:rsid w:val="00413500"/>
    <w:rsid w:val="00413CCD"/>
    <w:rsid w:val="00413D3A"/>
    <w:rsid w:val="004175E7"/>
    <w:rsid w:val="0042110C"/>
    <w:rsid w:val="0042357F"/>
    <w:rsid w:val="00431FEF"/>
    <w:rsid w:val="00434698"/>
    <w:rsid w:val="0043754F"/>
    <w:rsid w:val="0044161E"/>
    <w:rsid w:val="0044445F"/>
    <w:rsid w:val="00445D11"/>
    <w:rsid w:val="00446C6E"/>
    <w:rsid w:val="00453BBC"/>
    <w:rsid w:val="0045424A"/>
    <w:rsid w:val="00454F76"/>
    <w:rsid w:val="00461C3D"/>
    <w:rsid w:val="00464E88"/>
    <w:rsid w:val="00465089"/>
    <w:rsid w:val="0046778A"/>
    <w:rsid w:val="0047548D"/>
    <w:rsid w:val="00477831"/>
    <w:rsid w:val="0048177D"/>
    <w:rsid w:val="00481F5C"/>
    <w:rsid w:val="004856DB"/>
    <w:rsid w:val="00486F1A"/>
    <w:rsid w:val="0049001F"/>
    <w:rsid w:val="004901C3"/>
    <w:rsid w:val="0049591A"/>
    <w:rsid w:val="004961C6"/>
    <w:rsid w:val="004A11FE"/>
    <w:rsid w:val="004A5AA2"/>
    <w:rsid w:val="004B4353"/>
    <w:rsid w:val="004C672D"/>
    <w:rsid w:val="004F0EAD"/>
    <w:rsid w:val="004F1C8C"/>
    <w:rsid w:val="004F576F"/>
    <w:rsid w:val="005026F4"/>
    <w:rsid w:val="00503311"/>
    <w:rsid w:val="00520F91"/>
    <w:rsid w:val="00522A24"/>
    <w:rsid w:val="0052322C"/>
    <w:rsid w:val="005246FA"/>
    <w:rsid w:val="00527767"/>
    <w:rsid w:val="00541ED5"/>
    <w:rsid w:val="00543995"/>
    <w:rsid w:val="00552504"/>
    <w:rsid w:val="00555678"/>
    <w:rsid w:val="00557578"/>
    <w:rsid w:val="00564E42"/>
    <w:rsid w:val="00566ABA"/>
    <w:rsid w:val="0057304C"/>
    <w:rsid w:val="005766FC"/>
    <w:rsid w:val="0057688A"/>
    <w:rsid w:val="005804DE"/>
    <w:rsid w:val="00580F8B"/>
    <w:rsid w:val="005817A7"/>
    <w:rsid w:val="00593F5A"/>
    <w:rsid w:val="005963AC"/>
    <w:rsid w:val="005A0F74"/>
    <w:rsid w:val="005A1AC1"/>
    <w:rsid w:val="005A6659"/>
    <w:rsid w:val="005B1B6D"/>
    <w:rsid w:val="005B4FFF"/>
    <w:rsid w:val="005C0620"/>
    <w:rsid w:val="005D4495"/>
    <w:rsid w:val="005D7CC7"/>
    <w:rsid w:val="005E72CD"/>
    <w:rsid w:val="006036DA"/>
    <w:rsid w:val="00606D3B"/>
    <w:rsid w:val="00606FDE"/>
    <w:rsid w:val="00612896"/>
    <w:rsid w:val="006130C9"/>
    <w:rsid w:val="006131F6"/>
    <w:rsid w:val="00624DA7"/>
    <w:rsid w:val="006304CF"/>
    <w:rsid w:val="006365BE"/>
    <w:rsid w:val="00636D4C"/>
    <w:rsid w:val="006417A7"/>
    <w:rsid w:val="00645505"/>
    <w:rsid w:val="00646B48"/>
    <w:rsid w:val="0065177C"/>
    <w:rsid w:val="006566BA"/>
    <w:rsid w:val="00662207"/>
    <w:rsid w:val="006626BE"/>
    <w:rsid w:val="00662A45"/>
    <w:rsid w:val="006664FE"/>
    <w:rsid w:val="00670242"/>
    <w:rsid w:val="006738CF"/>
    <w:rsid w:val="00673C23"/>
    <w:rsid w:val="00676AB1"/>
    <w:rsid w:val="00677226"/>
    <w:rsid w:val="00684769"/>
    <w:rsid w:val="006873B2"/>
    <w:rsid w:val="00691170"/>
    <w:rsid w:val="00692569"/>
    <w:rsid w:val="006A36B4"/>
    <w:rsid w:val="006A5EBD"/>
    <w:rsid w:val="006A6110"/>
    <w:rsid w:val="006A6D2E"/>
    <w:rsid w:val="006B5E5C"/>
    <w:rsid w:val="006C4CB2"/>
    <w:rsid w:val="006D4517"/>
    <w:rsid w:val="006D7B22"/>
    <w:rsid w:val="006E45BD"/>
    <w:rsid w:val="006F120D"/>
    <w:rsid w:val="006F56EA"/>
    <w:rsid w:val="006F6DE5"/>
    <w:rsid w:val="007002BC"/>
    <w:rsid w:val="00701D04"/>
    <w:rsid w:val="00702D25"/>
    <w:rsid w:val="007060FE"/>
    <w:rsid w:val="0071321A"/>
    <w:rsid w:val="00713D4D"/>
    <w:rsid w:val="00716E69"/>
    <w:rsid w:val="00720D41"/>
    <w:rsid w:val="00721F85"/>
    <w:rsid w:val="007223B9"/>
    <w:rsid w:val="00723BEF"/>
    <w:rsid w:val="00734450"/>
    <w:rsid w:val="007352DC"/>
    <w:rsid w:val="0073786C"/>
    <w:rsid w:val="00741ED0"/>
    <w:rsid w:val="00742DFF"/>
    <w:rsid w:val="00750BD8"/>
    <w:rsid w:val="0075101D"/>
    <w:rsid w:val="00752378"/>
    <w:rsid w:val="00760CD9"/>
    <w:rsid w:val="00765238"/>
    <w:rsid w:val="007706D0"/>
    <w:rsid w:val="00771D9B"/>
    <w:rsid w:val="00771F3F"/>
    <w:rsid w:val="00775C07"/>
    <w:rsid w:val="007802F2"/>
    <w:rsid w:val="00781AF6"/>
    <w:rsid w:val="00782D19"/>
    <w:rsid w:val="007834D2"/>
    <w:rsid w:val="00792678"/>
    <w:rsid w:val="00793C62"/>
    <w:rsid w:val="007977CD"/>
    <w:rsid w:val="00797EB3"/>
    <w:rsid w:val="007A0E7B"/>
    <w:rsid w:val="007A157A"/>
    <w:rsid w:val="007A1C6E"/>
    <w:rsid w:val="007A28D6"/>
    <w:rsid w:val="007A2E38"/>
    <w:rsid w:val="007A551A"/>
    <w:rsid w:val="007A5EFC"/>
    <w:rsid w:val="007B17ED"/>
    <w:rsid w:val="007B482A"/>
    <w:rsid w:val="007B5FF6"/>
    <w:rsid w:val="007B6D86"/>
    <w:rsid w:val="007B7A1A"/>
    <w:rsid w:val="007C1807"/>
    <w:rsid w:val="007C4270"/>
    <w:rsid w:val="007C7311"/>
    <w:rsid w:val="007E04F2"/>
    <w:rsid w:val="007E46E9"/>
    <w:rsid w:val="007E6190"/>
    <w:rsid w:val="007F09E7"/>
    <w:rsid w:val="008007C2"/>
    <w:rsid w:val="00800960"/>
    <w:rsid w:val="008012FE"/>
    <w:rsid w:val="00812673"/>
    <w:rsid w:val="00822D8E"/>
    <w:rsid w:val="0083032F"/>
    <w:rsid w:val="00831279"/>
    <w:rsid w:val="00832D79"/>
    <w:rsid w:val="00843D7F"/>
    <w:rsid w:val="00845DDF"/>
    <w:rsid w:val="00846D7A"/>
    <w:rsid w:val="00851D4E"/>
    <w:rsid w:val="00856041"/>
    <w:rsid w:val="0086035E"/>
    <w:rsid w:val="008635B3"/>
    <w:rsid w:val="00865932"/>
    <w:rsid w:val="00866A3C"/>
    <w:rsid w:val="00867807"/>
    <w:rsid w:val="00867924"/>
    <w:rsid w:val="00870491"/>
    <w:rsid w:val="008729D4"/>
    <w:rsid w:val="00876276"/>
    <w:rsid w:val="00887A85"/>
    <w:rsid w:val="00891299"/>
    <w:rsid w:val="008915D0"/>
    <w:rsid w:val="008928CB"/>
    <w:rsid w:val="0089445E"/>
    <w:rsid w:val="00895A4B"/>
    <w:rsid w:val="008960D4"/>
    <w:rsid w:val="00896169"/>
    <w:rsid w:val="008A378D"/>
    <w:rsid w:val="008A6683"/>
    <w:rsid w:val="008A6ACB"/>
    <w:rsid w:val="008B2E08"/>
    <w:rsid w:val="008B5A9E"/>
    <w:rsid w:val="008B6D7F"/>
    <w:rsid w:val="008B7E60"/>
    <w:rsid w:val="008C4347"/>
    <w:rsid w:val="008C449B"/>
    <w:rsid w:val="008E37EB"/>
    <w:rsid w:val="008F105F"/>
    <w:rsid w:val="008F1173"/>
    <w:rsid w:val="008F3C63"/>
    <w:rsid w:val="008F4C30"/>
    <w:rsid w:val="009023D3"/>
    <w:rsid w:val="009105F0"/>
    <w:rsid w:val="009118A6"/>
    <w:rsid w:val="009122C6"/>
    <w:rsid w:val="0091474C"/>
    <w:rsid w:val="00915344"/>
    <w:rsid w:val="00916751"/>
    <w:rsid w:val="00916A35"/>
    <w:rsid w:val="009178C9"/>
    <w:rsid w:val="00917D89"/>
    <w:rsid w:val="009222DF"/>
    <w:rsid w:val="00924EED"/>
    <w:rsid w:val="0092593E"/>
    <w:rsid w:val="009309E9"/>
    <w:rsid w:val="00930C3E"/>
    <w:rsid w:val="00933D52"/>
    <w:rsid w:val="00940CB8"/>
    <w:rsid w:val="009442F4"/>
    <w:rsid w:val="00952D62"/>
    <w:rsid w:val="00961711"/>
    <w:rsid w:val="00961B2F"/>
    <w:rsid w:val="00966BC2"/>
    <w:rsid w:val="00971061"/>
    <w:rsid w:val="00981449"/>
    <w:rsid w:val="00985F2F"/>
    <w:rsid w:val="00993B0E"/>
    <w:rsid w:val="009C3859"/>
    <w:rsid w:val="009C488B"/>
    <w:rsid w:val="009D722D"/>
    <w:rsid w:val="009E6F02"/>
    <w:rsid w:val="009E75D1"/>
    <w:rsid w:val="00A0536F"/>
    <w:rsid w:val="00A068AC"/>
    <w:rsid w:val="00A122B1"/>
    <w:rsid w:val="00A13373"/>
    <w:rsid w:val="00A218D1"/>
    <w:rsid w:val="00A26B53"/>
    <w:rsid w:val="00A27432"/>
    <w:rsid w:val="00A320A2"/>
    <w:rsid w:val="00A359EB"/>
    <w:rsid w:val="00A35C5E"/>
    <w:rsid w:val="00A374E3"/>
    <w:rsid w:val="00A37E8E"/>
    <w:rsid w:val="00A41360"/>
    <w:rsid w:val="00A44E4A"/>
    <w:rsid w:val="00A451FF"/>
    <w:rsid w:val="00A45F74"/>
    <w:rsid w:val="00A47648"/>
    <w:rsid w:val="00A50D21"/>
    <w:rsid w:val="00A51C93"/>
    <w:rsid w:val="00A570D2"/>
    <w:rsid w:val="00A5719B"/>
    <w:rsid w:val="00A629C4"/>
    <w:rsid w:val="00A6396E"/>
    <w:rsid w:val="00A72E89"/>
    <w:rsid w:val="00A776CB"/>
    <w:rsid w:val="00A800EA"/>
    <w:rsid w:val="00A81CF8"/>
    <w:rsid w:val="00A81DE0"/>
    <w:rsid w:val="00A8672C"/>
    <w:rsid w:val="00A905B1"/>
    <w:rsid w:val="00A940D3"/>
    <w:rsid w:val="00A96FB7"/>
    <w:rsid w:val="00AA6357"/>
    <w:rsid w:val="00AA6EA2"/>
    <w:rsid w:val="00AB2A1D"/>
    <w:rsid w:val="00AB2E9B"/>
    <w:rsid w:val="00AB59B4"/>
    <w:rsid w:val="00AB78E4"/>
    <w:rsid w:val="00AC2C1A"/>
    <w:rsid w:val="00AC4866"/>
    <w:rsid w:val="00AD268D"/>
    <w:rsid w:val="00AD3C2C"/>
    <w:rsid w:val="00AD7BEA"/>
    <w:rsid w:val="00AD7D10"/>
    <w:rsid w:val="00AE361F"/>
    <w:rsid w:val="00AE408C"/>
    <w:rsid w:val="00AE5316"/>
    <w:rsid w:val="00AE57F2"/>
    <w:rsid w:val="00AF63CB"/>
    <w:rsid w:val="00AF7A99"/>
    <w:rsid w:val="00B0673A"/>
    <w:rsid w:val="00B103DD"/>
    <w:rsid w:val="00B119E2"/>
    <w:rsid w:val="00B13700"/>
    <w:rsid w:val="00B152DA"/>
    <w:rsid w:val="00B22C85"/>
    <w:rsid w:val="00B2313F"/>
    <w:rsid w:val="00B257B9"/>
    <w:rsid w:val="00B259C0"/>
    <w:rsid w:val="00B2727D"/>
    <w:rsid w:val="00B301F4"/>
    <w:rsid w:val="00B33A6C"/>
    <w:rsid w:val="00B4168F"/>
    <w:rsid w:val="00B42A0E"/>
    <w:rsid w:val="00B45DFA"/>
    <w:rsid w:val="00B46503"/>
    <w:rsid w:val="00B47201"/>
    <w:rsid w:val="00B54224"/>
    <w:rsid w:val="00B60C22"/>
    <w:rsid w:val="00B66915"/>
    <w:rsid w:val="00B67182"/>
    <w:rsid w:val="00B75DF0"/>
    <w:rsid w:val="00B81F8D"/>
    <w:rsid w:val="00B83D5C"/>
    <w:rsid w:val="00B83EE6"/>
    <w:rsid w:val="00B845F2"/>
    <w:rsid w:val="00B86151"/>
    <w:rsid w:val="00B90F4F"/>
    <w:rsid w:val="00BA1AE3"/>
    <w:rsid w:val="00BA3534"/>
    <w:rsid w:val="00BA4AD5"/>
    <w:rsid w:val="00BA616E"/>
    <w:rsid w:val="00BA6484"/>
    <w:rsid w:val="00BA77BF"/>
    <w:rsid w:val="00BA7F16"/>
    <w:rsid w:val="00BB2528"/>
    <w:rsid w:val="00BB5E69"/>
    <w:rsid w:val="00BC5DC0"/>
    <w:rsid w:val="00BC6803"/>
    <w:rsid w:val="00BD18E2"/>
    <w:rsid w:val="00BD2DC3"/>
    <w:rsid w:val="00BD2FC1"/>
    <w:rsid w:val="00BD46D8"/>
    <w:rsid w:val="00BE5880"/>
    <w:rsid w:val="00BE718D"/>
    <w:rsid w:val="00BF1039"/>
    <w:rsid w:val="00BF1FFA"/>
    <w:rsid w:val="00BF3421"/>
    <w:rsid w:val="00BF3AF9"/>
    <w:rsid w:val="00BF3C25"/>
    <w:rsid w:val="00BF3F4C"/>
    <w:rsid w:val="00C00351"/>
    <w:rsid w:val="00C0304A"/>
    <w:rsid w:val="00C05957"/>
    <w:rsid w:val="00C060E1"/>
    <w:rsid w:val="00C10BDB"/>
    <w:rsid w:val="00C164B3"/>
    <w:rsid w:val="00C231BC"/>
    <w:rsid w:val="00C25B77"/>
    <w:rsid w:val="00C359A7"/>
    <w:rsid w:val="00C36FF1"/>
    <w:rsid w:val="00C42C5E"/>
    <w:rsid w:val="00C44508"/>
    <w:rsid w:val="00C46A78"/>
    <w:rsid w:val="00C46DD2"/>
    <w:rsid w:val="00C55D45"/>
    <w:rsid w:val="00C5691C"/>
    <w:rsid w:val="00C57BEE"/>
    <w:rsid w:val="00C60B8E"/>
    <w:rsid w:val="00C612EE"/>
    <w:rsid w:val="00C63218"/>
    <w:rsid w:val="00C6676B"/>
    <w:rsid w:val="00C70011"/>
    <w:rsid w:val="00C70652"/>
    <w:rsid w:val="00C70AD0"/>
    <w:rsid w:val="00C722EC"/>
    <w:rsid w:val="00C7267E"/>
    <w:rsid w:val="00C77CC8"/>
    <w:rsid w:val="00C81F2B"/>
    <w:rsid w:val="00C8301A"/>
    <w:rsid w:val="00C94A72"/>
    <w:rsid w:val="00CA1D53"/>
    <w:rsid w:val="00CA47A5"/>
    <w:rsid w:val="00CA7522"/>
    <w:rsid w:val="00CB68AF"/>
    <w:rsid w:val="00CC518D"/>
    <w:rsid w:val="00CC639A"/>
    <w:rsid w:val="00CD0662"/>
    <w:rsid w:val="00CD2663"/>
    <w:rsid w:val="00CD3B04"/>
    <w:rsid w:val="00CD7613"/>
    <w:rsid w:val="00CD7DBD"/>
    <w:rsid w:val="00CF2894"/>
    <w:rsid w:val="00CF7100"/>
    <w:rsid w:val="00D023E9"/>
    <w:rsid w:val="00D0334E"/>
    <w:rsid w:val="00D05C69"/>
    <w:rsid w:val="00D13270"/>
    <w:rsid w:val="00D14FC8"/>
    <w:rsid w:val="00D168E3"/>
    <w:rsid w:val="00D16BB6"/>
    <w:rsid w:val="00D1780C"/>
    <w:rsid w:val="00D17E21"/>
    <w:rsid w:val="00D324EF"/>
    <w:rsid w:val="00D32EE7"/>
    <w:rsid w:val="00D36ED1"/>
    <w:rsid w:val="00D4417A"/>
    <w:rsid w:val="00D45B95"/>
    <w:rsid w:val="00D517E9"/>
    <w:rsid w:val="00D55734"/>
    <w:rsid w:val="00D57DA8"/>
    <w:rsid w:val="00D60047"/>
    <w:rsid w:val="00D6111F"/>
    <w:rsid w:val="00D63BC8"/>
    <w:rsid w:val="00D66DD8"/>
    <w:rsid w:val="00D7031C"/>
    <w:rsid w:val="00D7504E"/>
    <w:rsid w:val="00D75D2E"/>
    <w:rsid w:val="00D77948"/>
    <w:rsid w:val="00D8238F"/>
    <w:rsid w:val="00D8265F"/>
    <w:rsid w:val="00D926E1"/>
    <w:rsid w:val="00D93C38"/>
    <w:rsid w:val="00D94433"/>
    <w:rsid w:val="00D9672D"/>
    <w:rsid w:val="00D969A1"/>
    <w:rsid w:val="00DA6E09"/>
    <w:rsid w:val="00DB7275"/>
    <w:rsid w:val="00DC5617"/>
    <w:rsid w:val="00DC5833"/>
    <w:rsid w:val="00DC7275"/>
    <w:rsid w:val="00DD0E53"/>
    <w:rsid w:val="00DE194C"/>
    <w:rsid w:val="00DE305C"/>
    <w:rsid w:val="00DE331A"/>
    <w:rsid w:val="00DE34A6"/>
    <w:rsid w:val="00DE557D"/>
    <w:rsid w:val="00DF001A"/>
    <w:rsid w:val="00DF3FFC"/>
    <w:rsid w:val="00DF4A88"/>
    <w:rsid w:val="00DF4E76"/>
    <w:rsid w:val="00E04D17"/>
    <w:rsid w:val="00E07765"/>
    <w:rsid w:val="00E07FCD"/>
    <w:rsid w:val="00E11B53"/>
    <w:rsid w:val="00E11D14"/>
    <w:rsid w:val="00E11ED7"/>
    <w:rsid w:val="00E12B6E"/>
    <w:rsid w:val="00E15EAA"/>
    <w:rsid w:val="00E22747"/>
    <w:rsid w:val="00E22855"/>
    <w:rsid w:val="00E22ABC"/>
    <w:rsid w:val="00E25D17"/>
    <w:rsid w:val="00E33851"/>
    <w:rsid w:val="00E36F5F"/>
    <w:rsid w:val="00E376AC"/>
    <w:rsid w:val="00E44077"/>
    <w:rsid w:val="00E5004C"/>
    <w:rsid w:val="00E527FE"/>
    <w:rsid w:val="00E52F77"/>
    <w:rsid w:val="00E55439"/>
    <w:rsid w:val="00E57691"/>
    <w:rsid w:val="00E63ED2"/>
    <w:rsid w:val="00E77D09"/>
    <w:rsid w:val="00E82111"/>
    <w:rsid w:val="00E82A76"/>
    <w:rsid w:val="00E8656C"/>
    <w:rsid w:val="00E87397"/>
    <w:rsid w:val="00E87FAB"/>
    <w:rsid w:val="00E90715"/>
    <w:rsid w:val="00E907AD"/>
    <w:rsid w:val="00E95D58"/>
    <w:rsid w:val="00E97021"/>
    <w:rsid w:val="00E97068"/>
    <w:rsid w:val="00EA2798"/>
    <w:rsid w:val="00EA3E56"/>
    <w:rsid w:val="00EB1D39"/>
    <w:rsid w:val="00EB24FD"/>
    <w:rsid w:val="00EC1E1A"/>
    <w:rsid w:val="00EC26EB"/>
    <w:rsid w:val="00EC7B1A"/>
    <w:rsid w:val="00ED236B"/>
    <w:rsid w:val="00ED5011"/>
    <w:rsid w:val="00ED505F"/>
    <w:rsid w:val="00ED603F"/>
    <w:rsid w:val="00EE3202"/>
    <w:rsid w:val="00EE34A3"/>
    <w:rsid w:val="00EE790A"/>
    <w:rsid w:val="00EF63D5"/>
    <w:rsid w:val="00F01900"/>
    <w:rsid w:val="00F0758D"/>
    <w:rsid w:val="00F12615"/>
    <w:rsid w:val="00F1293A"/>
    <w:rsid w:val="00F21685"/>
    <w:rsid w:val="00F224F9"/>
    <w:rsid w:val="00F261EE"/>
    <w:rsid w:val="00F26441"/>
    <w:rsid w:val="00F30F45"/>
    <w:rsid w:val="00F34C23"/>
    <w:rsid w:val="00F400B4"/>
    <w:rsid w:val="00F4258E"/>
    <w:rsid w:val="00F42883"/>
    <w:rsid w:val="00F43430"/>
    <w:rsid w:val="00F54316"/>
    <w:rsid w:val="00F6171B"/>
    <w:rsid w:val="00F63FC7"/>
    <w:rsid w:val="00F74267"/>
    <w:rsid w:val="00F752AC"/>
    <w:rsid w:val="00F76173"/>
    <w:rsid w:val="00F7707A"/>
    <w:rsid w:val="00F7718C"/>
    <w:rsid w:val="00F808D5"/>
    <w:rsid w:val="00F81356"/>
    <w:rsid w:val="00F82F3E"/>
    <w:rsid w:val="00F842F6"/>
    <w:rsid w:val="00F87D09"/>
    <w:rsid w:val="00F903E5"/>
    <w:rsid w:val="00FA2417"/>
    <w:rsid w:val="00FB4983"/>
    <w:rsid w:val="00FC0C5C"/>
    <w:rsid w:val="00FC0CB6"/>
    <w:rsid w:val="00FC7646"/>
    <w:rsid w:val="00FD0983"/>
    <w:rsid w:val="00FD267D"/>
    <w:rsid w:val="00FE20D8"/>
    <w:rsid w:val="00FE217B"/>
    <w:rsid w:val="00FE475C"/>
    <w:rsid w:val="00FF2B64"/>
    <w:rsid w:val="00FF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3F2BC"/>
  <w15:chartTrackingRefBased/>
  <w15:docId w15:val="{C9304C29-D7C1-4205-941E-8FB53076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E217B"/>
    <w:pPr>
      <w:spacing w:line="48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35C5E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2F4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4445F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D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C5E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442F4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4445F"/>
    <w:rPr>
      <w:rFonts w:ascii="Arial" w:eastAsiaTheme="majorEastAsia" w:hAnsi="Arial" w:cstheme="majorBidi"/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701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1D04"/>
  </w:style>
  <w:style w:type="paragraph" w:styleId="Rodap">
    <w:name w:val="footer"/>
    <w:basedOn w:val="Normal"/>
    <w:link w:val="RodapChar"/>
    <w:uiPriority w:val="99"/>
    <w:unhideWhenUsed/>
    <w:rsid w:val="00701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1D04"/>
  </w:style>
  <w:style w:type="paragraph" w:styleId="CabealhodoSumrio">
    <w:name w:val="TOC Heading"/>
    <w:basedOn w:val="Ttulo1"/>
    <w:next w:val="Normal"/>
    <w:uiPriority w:val="39"/>
    <w:unhideWhenUsed/>
    <w:qFormat/>
    <w:rsid w:val="005A0F74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A0F74"/>
    <w:pPr>
      <w:spacing w:after="100"/>
    </w:pPr>
  </w:style>
  <w:style w:type="character" w:styleId="Hyperlink">
    <w:name w:val="Hyperlink"/>
    <w:basedOn w:val="Fontepargpadro"/>
    <w:uiPriority w:val="99"/>
    <w:unhideWhenUsed/>
    <w:rsid w:val="005A0F74"/>
    <w:rPr>
      <w:color w:val="0563C1" w:themeColor="hyperlink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D7504E"/>
    <w:pPr>
      <w:spacing w:after="120" w:line="240" w:lineRule="auto"/>
      <w:ind w:left="2268"/>
    </w:pPr>
    <w:rPr>
      <w:i/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D7504E"/>
    <w:rPr>
      <w:rFonts w:ascii="Arial" w:hAnsi="Arial"/>
      <w:i/>
      <w:iCs/>
      <w:color w:val="404040" w:themeColor="text1" w:themeTint="BF"/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E11B5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5691C"/>
    <w:pPr>
      <w:tabs>
        <w:tab w:val="right" w:leader="dot" w:pos="8494"/>
      </w:tabs>
      <w:spacing w:after="100" w:line="240" w:lineRule="auto"/>
      <w:ind w:left="480"/>
    </w:pPr>
  </w:style>
  <w:style w:type="paragraph" w:customStyle="1" w:styleId="Default">
    <w:name w:val="Default"/>
    <w:rsid w:val="00DC72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D4495"/>
    <w:pPr>
      <w:ind w:left="720"/>
      <w:contextualSpacing/>
    </w:pPr>
  </w:style>
  <w:style w:type="character" w:customStyle="1" w:styleId="s1ppyq">
    <w:name w:val="s1ppyq"/>
    <w:basedOn w:val="Fontepargpadro"/>
    <w:rsid w:val="000358E2"/>
  </w:style>
  <w:style w:type="paragraph" w:styleId="Sumrio4">
    <w:name w:val="toc 4"/>
    <w:basedOn w:val="Normal"/>
    <w:next w:val="Normal"/>
    <w:autoRedefine/>
    <w:uiPriority w:val="39"/>
    <w:unhideWhenUsed/>
    <w:rsid w:val="00895A4B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95A4B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95A4B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95A4B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95A4B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95A4B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pt-BR"/>
    </w:rPr>
  </w:style>
  <w:style w:type="character" w:customStyle="1" w:styleId="oypena">
    <w:name w:val="oypena"/>
    <w:basedOn w:val="Fontepargpadro"/>
    <w:rsid w:val="00BB2528"/>
  </w:style>
  <w:style w:type="paragraph" w:styleId="NormalWeb">
    <w:name w:val="Normal (Web)"/>
    <w:basedOn w:val="Normal"/>
    <w:uiPriority w:val="99"/>
    <w:semiHidden/>
    <w:unhideWhenUsed/>
    <w:rsid w:val="00EA3E56"/>
    <w:rPr>
      <w:rFonts w:ascii="Times New Roman" w:hAnsi="Times New Roman" w:cs="Times New Roman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D3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TextodoEspaoReservado">
    <w:name w:val="Placeholder Text"/>
    <w:basedOn w:val="Fontepargpadro"/>
    <w:uiPriority w:val="99"/>
    <w:semiHidden/>
    <w:rsid w:val="00B259C0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E82A76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AA63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36D4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ng.rodrigorig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EE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8F55B-0E90-4317-B851-59BE4BC4F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8</Pages>
  <Words>1028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Sanches Rigo</dc:creator>
  <cp:keywords/>
  <dc:description/>
  <cp:lastModifiedBy>Reginaldo Junior</cp:lastModifiedBy>
  <cp:revision>90</cp:revision>
  <cp:lastPrinted>2026-02-09T22:15:00Z</cp:lastPrinted>
  <dcterms:created xsi:type="dcterms:W3CDTF">2026-02-09T13:56:00Z</dcterms:created>
  <dcterms:modified xsi:type="dcterms:W3CDTF">2026-04-01T15:29:00Z</dcterms:modified>
</cp:coreProperties>
</file>