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Introdução à Linguagem HTML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6800537109375" w:line="240" w:lineRule="auto"/>
        <w:ind w:left="1535.040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Links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5.040283203125" w:line="240" w:lineRule="auto"/>
        <w:ind w:left="0" w:right="292.30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Prof. Fabrício Ribeiro Ferreira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-70522</wp:posOffset>
            </wp:positionV>
            <wp:extent cx="3028950" cy="1514475"/>
            <wp:effectExtent b="0" l="0" r="0" t="0"/>
            <wp:wrapSquare wrapText="right" distB="19050" distT="19050" distL="19050" distR="1905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9862670898438" w:line="240" w:lineRule="auto"/>
        <w:ind w:left="0" w:right="329.94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</w:rPr>
        <w:sectPr>
          <w:pgSz w:h="10800" w:w="19200" w:orient="landscape"/>
          <w:pgMar w:bottom="0" w:top="52.60009765625" w:left="0" w:right="259.400634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2024/1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Estrutura do curso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9935302734375" w:line="229.40497398376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84820" cy="569989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5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</w:rPr>
        <w:drawing>
          <wp:inline distB="19050" distT="19050" distL="19050" distR="19050">
            <wp:extent cx="4707636" cy="742201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63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A Internet e seu funcionamento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084820" cy="569989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5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8084820" cy="569989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5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</w:rPr>
        <w:drawing>
          <wp:inline distB="19050" distT="19050" distL="19050" distR="19050">
            <wp:extent cx="4424172" cy="742201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172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HTML e CSS mais profissional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8084820" cy="569989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5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Colocando protótipos no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084820" cy="568477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56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</w:rPr>
        <w:drawing>
          <wp:inline distB="19050" distT="19050" distL="19050" distR="19050">
            <wp:extent cx="6708648" cy="742201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648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Aprofundando conhecimentos no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084820" cy="569989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5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Novas tecnologias e frameworks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084820" cy="569989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0" cy="56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</w:rPr>
        <w:drawing>
          <wp:inline distB="19050" distT="19050" distL="19050" distR="19050">
            <wp:extent cx="3579876" cy="742201"/>
            <wp:effectExtent b="0" l="0" r="0" t="0"/>
            <wp:docPr id="2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87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Introdução a JavaScript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1517142</wp:posOffset>
            </wp:positionH>
            <wp:positionV relativeFrom="paragraph">
              <wp:posOffset>745998</wp:posOffset>
            </wp:positionV>
            <wp:extent cx="5088635" cy="742201"/>
            <wp:effectExtent b="0" l="0" r="0" t="0"/>
            <wp:wrapSquare wrapText="bothSides" distB="19050" distT="19050" distL="19050" distR="1905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1965198</wp:posOffset>
            </wp:positionH>
            <wp:positionV relativeFrom="paragraph">
              <wp:posOffset>2216658</wp:posOffset>
            </wp:positionV>
            <wp:extent cx="4192524" cy="742201"/>
            <wp:effectExtent b="0" l="0" r="0" t="0"/>
            <wp:wrapSquare wrapText="bothSides" distB="19050" distT="19050" distL="19050" distR="1905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52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1649730</wp:posOffset>
            </wp:positionH>
            <wp:positionV relativeFrom="paragraph">
              <wp:posOffset>3751339</wp:posOffset>
            </wp:positionV>
            <wp:extent cx="4821936" cy="742201"/>
            <wp:effectExtent b="0" l="0" r="0" t="0"/>
            <wp:wrapSquare wrapText="bothSides" distB="19050" distT="19050" distL="19050" distR="1905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9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4.879760742188" w:line="298.547258377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015.1280212402344" w:right="594.140625" w:header="0" w:footer="720"/>
          <w:cols w:equalWidth="0" w:num="2">
            <w:col w:space="0" w:w="8800"/>
            <w:col w:space="0" w:w="8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203125" w:line="240" w:lineRule="auto"/>
        <w:ind w:left="981.57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d24726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highlight w:val="black"/>
          <w:u w:val="none"/>
          <w:vertAlign w:val="baseline"/>
          <w:rtl w:val="0"/>
        </w:rPr>
        <w:t xml:space="preserve">e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9139595031738" w:lineRule="auto"/>
        <w:ind w:left="1013.6399841308594" w:right="5440.599365234375" w:hanging="248.040008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86343" cy="56847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3" cy="56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• Links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1359637</wp:posOffset>
            </wp:positionH>
            <wp:positionV relativeFrom="paragraph">
              <wp:posOffset>-22084</wp:posOffset>
            </wp:positionV>
            <wp:extent cx="5088636" cy="742201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1796875" w:line="240" w:lineRule="auto"/>
        <w:ind w:left="0" w:right="1361.6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0" w:right="259.400634765625" w:header="0" w:footer="720"/>
          <w:cols w:equalWidth="0" w:num="1">
            <w:col w:space="0" w:w="18940.599365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O fundamento básico do protocolo HTTP, está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796630859375" w:line="584.7097206115723" w:lineRule="auto"/>
        <w:ind w:left="51.840057373046875" w:right="814.7198486328125" w:hanging="51.84005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Qual a importância dos links, dentro da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Qual o maior buscador do mundo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Qual o segundo maior buscador do mundo?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8507690429688" w:line="240" w:lineRule="auto"/>
        <w:ind w:left="224.2799377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.4000000953674316"/>
          <w:szCs w:val="2.400000095367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20134" cy="165125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134" cy="165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.4000000953674316"/>
          <w:szCs w:val="2.4000000953674316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999755859375" w:line="240" w:lineRule="auto"/>
        <w:ind w:left="633.7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diretamente associado ao link.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8001708984375" w:line="359.9758243560791" w:lineRule="auto"/>
        <w:ind w:left="646.6802978515625" w:right="5.95703125" w:firstLine="3.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Isso inicia com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Tim Berners-Lee e criação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protocolos e do HTML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966064453125" w:line="240" w:lineRule="auto"/>
        <w:ind w:left="642.360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626.1199951171875" w:right="1619.83642578125" w:header="0" w:footer="720"/>
          <w:cols w:equalWidth="0" w:num="2">
            <w:col w:space="0" w:w="7980"/>
            <w:col w:space="0" w:w="7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Semântica, importante usar o conceito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7.3602294921875" w:line="298.5472583770752" w:lineRule="auto"/>
        <w:ind w:left="17804.271240234375" w:right="334.739990234375" w:hanging="13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203125" w:line="240" w:lineRule="auto"/>
        <w:ind w:left="981.57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d24726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highlight w:val="black"/>
          <w:u w:val="none"/>
          <w:vertAlign w:val="baseline"/>
          <w:rtl w:val="0"/>
        </w:rPr>
        <w:t xml:space="preserve">e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-118094</wp:posOffset>
            </wp:positionH>
            <wp:positionV relativeFrom="paragraph">
              <wp:posOffset>-86384</wp:posOffset>
            </wp:positionV>
            <wp:extent cx="8086343" cy="568477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3" cy="568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1379997</wp:posOffset>
            </wp:positionH>
            <wp:positionV relativeFrom="paragraph">
              <wp:posOffset>-127520</wp:posOffset>
            </wp:positionV>
            <wp:extent cx="5088636" cy="742201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1199798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90771484375" w:line="240" w:lineRule="auto"/>
        <w:ind w:left="1013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• Links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.94161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08000183105469"/>
          <w:szCs w:val="88.08000183105469"/>
          <w:highlight w:val="black"/>
          <w:u w:val="none"/>
          <w:vertAlign w:val="baseline"/>
          <w:rtl w:val="0"/>
        </w:rPr>
        <w:t xml:space="preserve">Externo (ancora)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Propriedades adicionais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Target = “_blank” – abre uma nova janela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791748046875" w:line="240" w:lineRule="auto"/>
        <w:ind w:left="0" w:right="261.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‣ _blank vai abrir o link em uma nova janela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5247.14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 branco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5927734375" w:line="240" w:lineRule="auto"/>
        <w:ind w:left="0" w:right="260.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0" w:right="259.400634765625" w:header="0" w:footer="720"/>
          <w:cols w:equalWidth="0" w:num="1">
            <w:col w:space="0" w:w="18940.599365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‣ _self vai abrir o link na janela ou frame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html devemos utilizar a tag &lt;a href=“”&gt; para criar um link.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7983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Link externos&lt;/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55160713195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Criando link externo para acessar um site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da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"https://uvv.br/"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 UVV&lt;/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Link externo com outras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57495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propriedades&lt;/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9697647094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&gt;Aqui vou criar um link externo para não  sobrepor o meu site. O link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84033203125" w:line="240.0105285644531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"https://uvv.br/"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"_blank"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"externo"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&gt;UVV&lt;/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aqui abre uma nova aba&lt;/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atual (padrão)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39.22018527984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‣ _top vai desfazer todos os frames e abrir o destino no navegador completo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875" w:line="239.22067165374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‣ _parent similar ao uso do _top em uma referência à janela mãe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384033203125" w:line="239.4377517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‣ nome-do-frame caso esteja usando frames,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indicar o nome da janela a abrir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855957031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Rel = “external” – indica para o buscador que o site é externo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43115234375" w:line="240.139160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Hreflang = “en“ – Indica a linguagem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principal do site que o link indica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15083312988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400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512.9598999023438" w:right="519.12353515625" w:header="0" w:footer="720"/>
          <w:cols w:equalWidth="0" w:num="2">
            <w:col w:space="0" w:w="8600"/>
            <w:col w:space="0" w:w="8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Frferreira.vix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203125" w:line="240" w:lineRule="auto"/>
        <w:ind w:left="981.57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d24726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highlight w:val="black"/>
          <w:u w:val="none"/>
          <w:vertAlign w:val="baseline"/>
          <w:rtl w:val="0"/>
        </w:rPr>
        <w:t xml:space="preserve">e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9139595031738" w:lineRule="auto"/>
        <w:ind w:left="1013.6399841308594" w:right="5440.599365234375" w:hanging="248.040008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86343" cy="56847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3" cy="56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• Links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1359637</wp:posOffset>
            </wp:positionH>
            <wp:positionV relativeFrom="paragraph">
              <wp:posOffset>-22084</wp:posOffset>
            </wp:positionV>
            <wp:extent cx="5088636" cy="742201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921142578125" w:line="254.19447898864746" w:lineRule="auto"/>
        <w:ind w:left="1512.9598999023438" w:right="5164.04052734375" w:firstLine="105.240020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0" w:right="259.400634765625" w:header="0" w:footer="720"/>
          <w:cols w:equalWidth="0" w:num="1">
            <w:col w:space="0" w:w="18940.599365234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highlight w:val="black"/>
          <w:u w:val="none"/>
          <w:vertAlign w:val="baseline"/>
          <w:rtl w:val="0"/>
        </w:rPr>
        <w:t xml:space="preserve">interno (ancora)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 para página no mesmo nível de diretório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652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1502056121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Criando link interno para acessar a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"pag002.html"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"_self"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, 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&gt;segunda&lt;/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página no projeto&lt;/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57495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405559539795" w:lineRule="auto"/>
        <w:ind w:left="11.15997314453125" w:right="0" w:firstLine="185.639953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".\index.html"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"_self"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, 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"prev"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fdac54"/>
          <w:sz w:val="36"/>
          <w:szCs w:val="36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Voltar&lt;/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388427734375" w:line="240" w:lineRule="auto"/>
        <w:ind w:left="0.0321960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99560546875" w:line="240" w:lineRule="auto"/>
        <w:ind w:left="1499.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Propriedades adicionais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0" w:right="361.7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Target = “_self” – abre na mesma janela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7998046875" w:line="239.90405559539795" w:lineRule="auto"/>
        <w:ind w:left="1485.6396484375" w:right="2.720947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607.6400756835938" w:right="595.08056640625" w:header="0" w:footer="720"/>
          <w:cols w:equalWidth="0" w:num="2">
            <w:col w:space="0" w:w="8500"/>
            <w:col w:space="0" w:w="8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Rel = “next” – define para o buscador que é uma próxima página do site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3.3038330078125" w:line="298.5472583770752" w:lineRule="auto"/>
        <w:ind w:left="17804.271240234375" w:right="334.739990234375" w:hanging="13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203125" w:line="240" w:lineRule="auto"/>
        <w:ind w:left="981.57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d24726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highlight w:val="black"/>
          <w:u w:val="none"/>
          <w:vertAlign w:val="baseline"/>
          <w:rtl w:val="0"/>
        </w:rPr>
        <w:t xml:space="preserve">e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9139595031738" w:lineRule="auto"/>
        <w:ind w:left="1013.6399841308594" w:right="5440.599365234375" w:hanging="248.040008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86343" cy="56847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3" cy="56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• Links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1359637</wp:posOffset>
            </wp:positionH>
            <wp:positionV relativeFrom="paragraph">
              <wp:posOffset>-22084</wp:posOffset>
            </wp:positionV>
            <wp:extent cx="5088636" cy="742201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921142578125" w:line="254.19447898864746" w:lineRule="auto"/>
        <w:ind w:left="1512.9598999023438" w:right="5164.04052734375" w:firstLine="105.240020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0" w:right="259.400634765625" w:header="0" w:footer="720"/>
          <w:cols w:equalWidth="0" w:num="1">
            <w:col w:space="0" w:w="18940.599365234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highlight w:val="black"/>
          <w:u w:val="none"/>
          <w:vertAlign w:val="baseline"/>
          <w:rtl w:val="0"/>
        </w:rPr>
        <w:t xml:space="preserve">interno (ancora)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 para página em níveis de diretório diferentes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652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1502056121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Criando link interno para acessar a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"./paginas/pag003.html"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"_self"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, 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fdac54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&gt;terceira página&lt;/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&gt;, essa em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diretório diferente 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57373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6373939514160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"../index.html"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"_self"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"prev"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fdac54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Voltar&lt;/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8385620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Propriedades adicionais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“./” – Indica a partir deste nível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.183391571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“../” – Indica a partir do nível anterior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Target = “_self” – abre na mesma janela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24475097656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602.6254272460938" w:right="595.08056640625" w:header="0" w:footer="720"/>
          <w:cols w:equalWidth="0" w:num="2">
            <w:col w:space="0" w:w="8520"/>
            <w:col w:space="0" w:w="8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Rel = “next” – define para o buscador que é uma próxima página do site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30419921875" w:line="298.5472583770752" w:lineRule="auto"/>
        <w:ind w:left="17804.271240234375" w:right="334.739990234375" w:hanging="13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203125" w:line="240" w:lineRule="auto"/>
        <w:ind w:left="981.57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d24726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highlight w:val="black"/>
          <w:u w:val="none"/>
          <w:vertAlign w:val="baseline"/>
          <w:rtl w:val="0"/>
        </w:rPr>
        <w:t xml:space="preserve">e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9139595031738" w:lineRule="auto"/>
        <w:ind w:left="1013.6399841308594" w:right="5440.599365234375" w:hanging="248.040008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86343" cy="568477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3" cy="56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• Links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1359637</wp:posOffset>
            </wp:positionH>
            <wp:positionV relativeFrom="paragraph">
              <wp:posOffset>-22084</wp:posOffset>
            </wp:positionV>
            <wp:extent cx="5088636" cy="742201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921142578125" w:line="254.19447898864746" w:lineRule="auto"/>
        <w:ind w:left="1512.9598999023438" w:right="5854.000244140625" w:firstLine="794.6000671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0" w:right="259.400634765625" w:header="0" w:footer="720"/>
          <w:cols w:equalWidth="0" w:num="1">
            <w:col w:space="0" w:w="18940.599365234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Patrocinados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 para página patrocinadas ou páginas de propagandas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652099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7939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6374940872192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"https://open.spotify.com/playlist/37i9dQZF1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DWV7EzJMK2FUI?si=c29c37c9db1d4ec3"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379150390625" w:line="239.904055595397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, 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"nofollow"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&gt;Quer ouvir  músicas uma playlist ?&lt;/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Propriedades adicionais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Target = “_black” – abre na mesma janela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79980468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594.6800231933594" w:right="594.119873046875" w:header="0" w:footer="720"/>
          <w:cols w:equalWidth="0" w:num="2">
            <w:col w:space="0" w:w="8520"/>
            <w:col w:space="0" w:w="8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Rel = “nofollow” – define para o buscador que é uma página de propaganda, de responsabilidade de outro site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30419921875" w:line="298.5472583770752" w:lineRule="auto"/>
        <w:ind w:left="17804.271240234375" w:right="334.739990234375" w:hanging="13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0" w:right="259.400634765625" w:header="0" w:footer="720"/>
          <w:cols w:equalWidth="0" w:num="1">
            <w:col w:space="0" w:w="18940.599365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d24726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highlight w:val="black"/>
          <w:u w:val="none"/>
          <w:vertAlign w:val="baseline"/>
          <w:rtl w:val="0"/>
        </w:rPr>
        <w:t xml:space="preserve">e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-118094</wp:posOffset>
            </wp:positionH>
            <wp:positionV relativeFrom="paragraph">
              <wp:posOffset>-86384</wp:posOffset>
            </wp:positionV>
            <wp:extent cx="8086343" cy="568477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3" cy="568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1379997</wp:posOffset>
            </wp:positionH>
            <wp:positionV relativeFrom="paragraph">
              <wp:posOffset>-127520</wp:posOffset>
            </wp:positionV>
            <wp:extent cx="5088636" cy="742201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937343597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• Links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Downloads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 para download de arquivos no site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802001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9037981033325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&gt;Esse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"./arquivos/CSW-Aula1.pdf"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&gt;link&lt;/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&gt;, você poderá fazer o  download de um arquivo pdf, porém se o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449462890625" w:line="240.072526931762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browser conhecer o arquivo, ele simplemente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abrirá o arquivo diretamente&lt;/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Propriedades adicionais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7939453125" w:line="239.77086067199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donwload = “file-name” – define que o arquivo será salvo localmente sugerindo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um nome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2402343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type = “application/pdf” – define que o arquivo em questão é um pdf.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Lista de arquivos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957.1199798583984" w:right="592.000732421875" w:header="0" w:footer="720"/>
          <w:cols w:equalWidth="0" w:num="2">
            <w:col w:space="0" w:w="8840"/>
            <w:col w:space="0" w:w="8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https://www.iana.org/assignments/media types/media-types.xhtml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&gt;Já neste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"./arquivos/CSW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Aula1.pdf"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"/>
          <w:szCs w:val="36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"file-name"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993896484375" w:line="239.9898576736450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9c0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"application/pdf"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&gt;link&lt;/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&gt;, você poderá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fazer o download de um arquivo pdf, porém  será perguntando onde deseja salvar o  arquivo&lt;/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851501464843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d6ff"/>
          <w:sz w:val="36"/>
          <w:szCs w:val="3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9d1d9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198486328125" w:line="240.0726985931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‣ application/zip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‣ text/html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‣ text/css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035400390625" w:line="239.9039840698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‣ text/javascript ‣ video/mp4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0404357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‣ video/H264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198486328125" w:line="239.9602746963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‣ video/JPEG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‣ audio/aac ‣ audio/mpeg ‣ font/ttf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2841796875" w:line="240.170545578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‣ image/jpeg  ‣ image/png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547258377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607.6400756835938" w:right="485.240478515625" w:header="0" w:footer="720"/>
          <w:cols w:equalWidth="0" w:num="3">
            <w:col w:space="0" w:w="5720"/>
            <w:col w:space="0" w:w="5720"/>
            <w:col w:space="0" w:w="5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9998779296875" w:line="240" w:lineRule="auto"/>
        <w:ind w:left="981.57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d24726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highlight w:val="black"/>
          <w:u w:val="none"/>
          <w:vertAlign w:val="baseline"/>
          <w:rtl w:val="0"/>
        </w:rPr>
        <w:t xml:space="preserve">e 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-118094</wp:posOffset>
            </wp:positionH>
            <wp:positionV relativeFrom="paragraph">
              <wp:posOffset>-86384</wp:posOffset>
            </wp:positionV>
            <wp:extent cx="8086343" cy="568477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3" cy="568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1379997</wp:posOffset>
            </wp:positionH>
            <wp:positionV relativeFrom="paragraph">
              <wp:posOffset>-127520</wp:posOffset>
            </wp:positionV>
            <wp:extent cx="5088636" cy="742201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63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1199798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0" w:right="259.400634765625" w:header="0" w:footer="720"/>
          <w:cols w:equalWidth="0" w:num="1">
            <w:col w:space="0" w:w="18940.599365234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ed7d31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ed7d31" w:val="clear"/>
          <w:vertAlign w:val="baseline"/>
          <w:rtl w:val="0"/>
        </w:rPr>
        <w:t xml:space="preserve">Primeiros passos com HTML e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  <w:rtl w:val="0"/>
        </w:rPr>
        <w:t xml:space="preserve">• Links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1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4151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38353" cy="6888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53" cy="68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Aula-xx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38353" cy="6888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53" cy="68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Cidade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38353" cy="688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53" cy="68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Download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38353" cy="6888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53" cy="68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05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38353" cy="68882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53" cy="68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Montar algumas paginas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4980201</wp:posOffset>
            </wp:positionH>
            <wp:positionV relativeFrom="paragraph">
              <wp:posOffset>-1292046</wp:posOffset>
            </wp:positionV>
            <wp:extent cx="2781173" cy="2781173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173" cy="2781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79931640625" w:line="359.85629081726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Criar uma página principal, sobre um conteúdo  desejado (index.html)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5684317</wp:posOffset>
            </wp:positionH>
            <wp:positionV relativeFrom="paragraph">
              <wp:posOffset>-280555</wp:posOffset>
            </wp:positionV>
            <wp:extent cx="1488186" cy="107519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186" cy="1075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703125" w:line="359.5895290374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Faça um link externo, para uma página de referência 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conteúdo (w3c)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95458984375" w:line="359.8560905456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Criar uma segunda página, sobre o conteúdo  localmente da sua cidade (Pasta Cidade)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1566162109375" w:line="359.864845275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1013.6399841308594" w:right="3383.798828125" w:header="0" w:footer="720"/>
          <w:cols w:equalWidth="0" w:num="2">
            <w:col w:space="0" w:w="7420"/>
            <w:col w:space="0" w:w="7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Criar um download de um arquivo .doc dentro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 cidade e um arquivo .zip dentro do index..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122955322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Link externo W3C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1996154785156" w:line="298.547258377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52.60009765625" w:left="2004.5242309570312" w:right="594.140625" w:header="0" w:footer="720"/>
          <w:cols w:equalWidth="0" w:num="2">
            <w:col w:space="0" w:w="8320"/>
            <w:col w:space="0" w:w="8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Dúvidas?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3599853515625" w:line="240" w:lineRule="auto"/>
        <w:ind w:left="750.82321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Acesso o conteúdo: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986328125" w:line="240" w:lineRule="auto"/>
        <w:ind w:left="775.315170288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Livro: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8746925</wp:posOffset>
            </wp:positionH>
            <wp:positionV relativeFrom="paragraph">
              <wp:posOffset>122606</wp:posOffset>
            </wp:positionV>
            <wp:extent cx="2133600" cy="2469388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69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86865234375" w:line="240" w:lineRule="auto"/>
        <w:ind w:left="775.2719879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Elisabeth Freeman e Eric Freeman . Head First HTML and CSS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6663208007812" w:line="240" w:lineRule="auto"/>
        <w:ind w:left="73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36"/>
          <w:szCs w:val="36"/>
          <w:u w:val="none"/>
          <w:shd w:fill="auto" w:val="clear"/>
          <w:vertAlign w:val="baseline"/>
          <w:rtl w:val="0"/>
        </w:rPr>
        <w:t xml:space="preserve">Apostila: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758.2799530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Guanabara, Gustavo. Curso completo e atual de HTML5 e CSS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1.56005859375" w:line="298.5472583770752" w:lineRule="auto"/>
        <w:ind w:left="17804.271240234375" w:right="334.739990234375" w:hanging="13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Prof. Fabrício Ribeiro Ferreira Frferreira.vix </w:t>
      </w:r>
    </w:p>
    <w:sectPr>
      <w:type w:val="continuous"/>
      <w:pgSz w:h="10800" w:w="19200" w:orient="landscape"/>
      <w:pgMar w:bottom="0" w:top="52.60009765625" w:left="0" w:right="259.400634765625" w:header="0" w:footer="720"/>
      <w:cols w:equalWidth="0" w:num="1">
        <w:col w:space="0" w:w="18940.599365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4.png"/><Relationship Id="rId10" Type="http://schemas.openxmlformats.org/officeDocument/2006/relationships/image" Target="media/image26.png"/><Relationship Id="rId13" Type="http://schemas.openxmlformats.org/officeDocument/2006/relationships/image" Target="media/image32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15" Type="http://schemas.openxmlformats.org/officeDocument/2006/relationships/image" Target="media/image28.png"/><Relationship Id="rId14" Type="http://schemas.openxmlformats.org/officeDocument/2006/relationships/image" Target="media/image29.png"/><Relationship Id="rId17" Type="http://schemas.openxmlformats.org/officeDocument/2006/relationships/image" Target="media/image33.png"/><Relationship Id="rId16" Type="http://schemas.openxmlformats.org/officeDocument/2006/relationships/image" Target="media/image36.png"/><Relationship Id="rId5" Type="http://schemas.openxmlformats.org/officeDocument/2006/relationships/styles" Target="styles.xml"/><Relationship Id="rId19" Type="http://schemas.openxmlformats.org/officeDocument/2006/relationships/image" Target="media/image38.png"/><Relationship Id="rId6" Type="http://schemas.openxmlformats.org/officeDocument/2006/relationships/image" Target="media/image31.png"/><Relationship Id="rId18" Type="http://schemas.openxmlformats.org/officeDocument/2006/relationships/image" Target="media/image35.png"/><Relationship Id="rId7" Type="http://schemas.openxmlformats.org/officeDocument/2006/relationships/image" Target="media/image30.png"/><Relationship Id="rId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