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C99" w:rsidRDefault="00C51D8C">
      <w:r>
        <w:t>Prova</w:t>
      </w:r>
      <w:bookmarkStart w:id="0" w:name="_GoBack"/>
      <w:bookmarkEnd w:id="0"/>
    </w:p>
    <w:sectPr w:rsidR="00542C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51"/>
    <w:rsid w:val="00542C99"/>
    <w:rsid w:val="00C51D8C"/>
    <w:rsid w:val="00C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C9C80-E3A4-47F2-BD4E-82C3EF7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Del Luigi</dc:creator>
  <cp:keywords/>
  <dc:description/>
  <cp:lastModifiedBy>Alessio Del Luigi</cp:lastModifiedBy>
  <cp:revision>2</cp:revision>
  <dcterms:created xsi:type="dcterms:W3CDTF">2016-05-11T07:36:00Z</dcterms:created>
  <dcterms:modified xsi:type="dcterms:W3CDTF">2016-05-11T07:37:00Z</dcterms:modified>
</cp:coreProperties>
</file>