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5D9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一等奖</w:t>
      </w:r>
    </w:p>
    <w:p w14:paraId="0864F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高二14班 谭昊</w:t>
      </w:r>
    </w:p>
    <w:p w14:paraId="2BB2F457">
      <w:pPr>
        <w:rPr>
          <w:rFonts w:hint="eastAsia"/>
          <w:lang w:val="en-US" w:eastAsia="zh-CN"/>
        </w:rPr>
      </w:pPr>
    </w:p>
    <w:p w14:paraId="356BA6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二等奖</w:t>
      </w:r>
    </w:p>
    <w:p w14:paraId="0B9402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高二14班 江昕颐</w:t>
      </w:r>
    </w:p>
    <w:p w14:paraId="3B0DE0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高二14班 李咏怡</w:t>
      </w:r>
    </w:p>
    <w:p w14:paraId="1CB464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高二14班 黄凯丹</w:t>
      </w:r>
    </w:p>
    <w:p w14:paraId="661BD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高二14班 欧阳佳浩</w:t>
      </w:r>
    </w:p>
    <w:p w14:paraId="762EA916">
      <w:pPr>
        <w:rPr>
          <w:rFonts w:hint="default"/>
          <w:lang w:val="en-US" w:eastAsia="zh-CN"/>
        </w:rPr>
      </w:pPr>
    </w:p>
    <w:p w14:paraId="49B5CF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三等奖</w:t>
      </w:r>
    </w:p>
    <w:p w14:paraId="737F4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高一10班 徐颖欣</w:t>
      </w:r>
      <w:bookmarkStart w:id="0" w:name="_GoBack"/>
      <w:bookmarkEnd w:id="0"/>
    </w:p>
    <w:p w14:paraId="22A1C2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高二7班 张凯宁</w:t>
      </w:r>
    </w:p>
    <w:p w14:paraId="3576E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高一7班 吴梓铭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2024-12-18T11:23:45Z</dcterms:created>
  <dc:creator>52986</dc:creator>
  <cp:lastModifiedBy>小 璇 </cp:lastModifiedBy>
  <dcterms:modified xsi:type="dcterms:W3CDTF">2024-12-18T11:26:49Z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512C68BA43BB4E7DA14E1962906A83DC_12</vt:lpwstr>
  </property>
</Properties>
</file>