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pPr>
      <w:r>
        <w:rPr>
          <w:rFonts w:eastAsia="Times New Roman" w:cs="Times New Roman" w:ascii="Times New Roman" w:hAnsi="Times New Roman"/>
          <w:b/>
          <w:bCs/>
          <w:sz w:val="48"/>
          <w:szCs w:val="48"/>
          <w:lang w:eastAsia="fr-FR"/>
        </w:rPr>
        <w:t>Scripting languages slip in popularity</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fr-FR"/>
        </w:rPr>
      </w:pPr>
      <w:r>
        <w:rPr>
          <w:rFonts w:eastAsia="Times New Roman" w:cs="Times New Roman" w:ascii="Times New Roman" w:hAnsi="Times New Roman"/>
          <w:b/>
          <w:bCs/>
          <w:sz w:val="27"/>
          <w:szCs w:val="27"/>
          <w:lang w:eastAsia="fr-FR"/>
        </w:rPr>
        <w:t>Developers are opting for safer languages, despite ease of use offered by scripting languages like Perl, PHP, and Ruby</w:t>
      </w:r>
      <w:r>
        <w:rPr>
          <w:rFonts w:eastAsia="Times New Roman" w:cs="Times New Roman" w:ascii="Times New Roman" w:hAnsi="Times New Roman"/>
          <w:b/>
          <w:bCs/>
          <w:sz w:val="27"/>
          <w:szCs w:val="27"/>
          <w:lang w:eastAsia="fr-FR"/>
        </w:rPr>
        <mc:AlternateContent>
          <mc:Choice Requires="wps">
            <w:drawing>
              <wp:inline distT="0" distB="0" distL="0" distR="0">
                <wp:extent cx="302260" cy="302260"/>
                <wp:effectExtent l="0" t="0" r="0" b="0"/>
                <wp:docPr id="1" name=""/>
                <a:graphic xmlns:a="http://schemas.openxmlformats.org/drawingml/2006/main">
                  <a:graphicData uri="http://schemas.microsoft.com/office/word/2010/wordprocessingShape">
                    <wps:wsp>
                      <wps:cNvSpPr/>
                      <wps:spPr>
                        <a:xfrm>
                          <a:off x="0" y="0"/>
                          <a:ext cx="301680" cy="3016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7pt;height:23.7pt">
                <w10:wrap type="none"/>
                <v:fill o:detectmouseclick="t" on="false"/>
                <v:stroke color="#3465a4" joinstyle="round" endcap="flat"/>
              </v:rect>
            </w:pict>
          </mc:Fallback>
        </mc:AlternateContent>
      </w:r>
    </w:p>
    <w:p>
      <w:pPr>
        <w:pStyle w:val="Normal"/>
        <w:spacing w:lineRule="auto" w:line="240" w:beforeAutospacing="1" w:afterAutospacing="1"/>
        <w:rPr/>
      </w:pPr>
      <w:r>
        <w:rPr>
          <w:rFonts w:eastAsia="Times New Roman" w:cs="Times New Roman" w:ascii="Times New Roman" w:hAnsi="Times New Roman"/>
          <w:sz w:val="24"/>
          <w:szCs w:val="24"/>
          <w:lang w:eastAsia="fr-FR"/>
        </w:rPr>
        <w:t xml:space="preserve">By </w:t>
      </w:r>
      <w:hyperlink r:id="rId2">
        <w:r>
          <w:rPr>
            <w:rStyle w:val="LienInternet"/>
            <w:rFonts w:eastAsia="Times New Roman" w:cs="Times New Roman" w:ascii="Times New Roman" w:hAnsi="Times New Roman"/>
            <w:color w:val="0000FF"/>
            <w:sz w:val="24"/>
            <w:szCs w:val="24"/>
            <w:u w:val="single"/>
            <w:lang w:eastAsia="fr-FR"/>
          </w:rPr>
          <w:t>Paul Krill</w:t>
        </w:r>
      </w:hyperlink>
      <w:r>
        <w:rPr>
          <w:rFonts w:eastAsia="Times New Roman" w:cs="Times New Roman" w:ascii="Times New Roman" w:hAnsi="Times New Roman"/>
          <w:sz w:val="24"/>
          <w:szCs w:val="24"/>
          <w:lang w:eastAsia="fr-FR"/>
        </w:rPr>
        <w:t xml:space="preserve"> (from </w:t>
      </w:r>
      <w:r>
        <w:rPr>
          <w:rFonts w:eastAsia="Times New Roman" w:cs="Times New Roman" w:ascii="Times New Roman" w:hAnsi="Times New Roman"/>
          <w:i/>
          <w:sz w:val="24"/>
          <w:szCs w:val="24"/>
          <w:lang w:eastAsia="fr-FR"/>
        </w:rPr>
        <w:t>www.itnews.com</w:t>
      </w:r>
      <w:r>
        <w:rPr>
          <w:rFonts w:eastAsia="Times New Roman" w:cs="Times New Roman" w:ascii="Times New Roman" w:hAnsi="Times New Roman"/>
          <w:sz w:val="24"/>
          <w:szCs w:val="24"/>
          <w:lang w:eastAsia="fr-FR"/>
        </w:rPr>
        <w:t>)</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Prominent scripting languages, once viewed as the future of programming by offering ease of use, have slipped in the monthly Tiobe index of language popularity. Only Python and JavaScript still have some momentum.</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Languages that have seen their fortunes decline include Perl, PHP, and Ruby. Software quality services company Tiobe’s suspected cause is a desire among developers for higher quality than is afforded in scripting languages: “Because quality demands are getting higher and higher, hardly anybody dares to write a critical and large software system in a scripting language nowadays.”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With scripting languages, most errors show up in runtime. And this is a problem, Tiobe says. Developers can write unit tests to compensate for this but it still is “quite dangerous” because these errors can happen while the application is in production. Statically typed languages, meanwhile, have responded to the threat of scripting languages by reducing type verbosity.</w:t>
      </w:r>
    </w:p>
    <w:p>
      <w:pPr>
        <w:pStyle w:val="Normal"/>
        <w:spacing w:lineRule="auto" w:line="240" w:beforeAutospacing="1" w:afterAutospacing="1"/>
        <w:rPr/>
      </w:pPr>
      <w:r>
        <w:rPr>
          <w:rFonts w:eastAsia="Times New Roman" w:cs="Times New Roman" w:ascii="Times New Roman" w:hAnsi="Times New Roman"/>
          <w:sz w:val="24"/>
          <w:szCs w:val="24"/>
          <w:lang w:eastAsia="fr-FR"/>
        </w:rPr>
        <w:t xml:space="preserve">In this month’s index, which ranks language popularity based on a formula assessing searches on languages in popular search engines, Python was ranked fourth, one spot ahead of where it was last year, up 0.91 percent in that period. The language has enjoyed a reputation of being easy to learn and </w:t>
      </w:r>
      <w:hyperlink r:id="rId3">
        <w:r>
          <w:rPr>
            <w:rStyle w:val="LienInternet"/>
            <w:rFonts w:eastAsia="Times New Roman" w:cs="Times New Roman" w:ascii="Times New Roman" w:hAnsi="Times New Roman"/>
            <w:color w:val="0000FF"/>
            <w:sz w:val="24"/>
            <w:szCs w:val="24"/>
            <w:u w:val="single"/>
            <w:lang w:eastAsia="fr-FR"/>
          </w:rPr>
          <w:t>has become popular at high schools and universities</w:t>
        </w:r>
      </w:hyperlink>
      <w:r>
        <w:rPr>
          <w:rFonts w:eastAsia="Times New Roman" w:cs="Times New Roman" w:ascii="Times New Roman" w:hAnsi="Times New Roman"/>
          <w:sz w:val="24"/>
          <w:szCs w:val="24"/>
          <w:lang w:eastAsia="fr-FR"/>
        </w:rPr>
        <w:t>. JavaScript, a critical cog in web development, was ranked sixth after having been eighth a year ago. It grew 0.27 percent since November 2016.</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But further down the list, PHP was ranked eighth in the November index after being in seventh place the same time last year; its rating has slipped 1.23 percent from a year ago. Ruby finished in 13th place and lost 0.39 percent from a year ago, when it was in 14th place. Perl, meanwhile, was in 15th place, down five spots and 0.8 percent from a year ago. As a result, scripting languages in general gradually are moving out of Tiobe’s top 20.</w:t>
      </w:r>
    </w:p>
    <w:p>
      <w:pPr>
        <w:pStyle w:val="Normal"/>
        <w:spacing w:lineRule="auto" w:line="240" w:beforeAutospacing="1" w:afterAutospacing="1"/>
        <w:rPr/>
      </w:pPr>
      <w:r>
        <w:rPr>
          <w:rFonts w:eastAsia="Times New Roman" w:cs="Times New Roman" w:ascii="Times New Roman" w:hAnsi="Times New Roman"/>
          <w:sz w:val="24"/>
          <w:szCs w:val="24"/>
          <w:lang w:eastAsia="fr-FR"/>
        </w:rPr>
        <w:t xml:space="preserve">Even JavaScript has had to evolve, with Microsoft introducing </w:t>
      </w:r>
      <w:hyperlink r:id="rId4">
        <w:r>
          <w:rPr>
            <w:rStyle w:val="LienInternet"/>
            <w:rFonts w:eastAsia="Times New Roman" w:cs="Times New Roman" w:ascii="Times New Roman" w:hAnsi="Times New Roman"/>
            <w:color w:val="0000FF"/>
            <w:sz w:val="24"/>
            <w:szCs w:val="24"/>
            <w:u w:val="single"/>
            <w:lang w:eastAsia="fr-FR"/>
          </w:rPr>
          <w:t>TypeScript, its statically typed version of JavaScript</w:t>
        </w:r>
      </w:hyperlink>
      <w:r>
        <w:rPr>
          <w:rFonts w:eastAsia="Times New Roman" w:cs="Times New Roman" w:ascii="Times New Roman" w:hAnsi="Times New Roman"/>
          <w:sz w:val="24"/>
          <w:szCs w:val="24"/>
          <w:lang w:eastAsia="fr-FR"/>
        </w:rPr>
        <w:t xml:space="preserve">. JavaScript also has benefitted from frameworks such as </w:t>
      </w:r>
      <w:hyperlink r:id="rId5">
        <w:r>
          <w:rPr>
            <w:rStyle w:val="LienInternet"/>
            <w:rFonts w:eastAsia="Times New Roman" w:cs="Times New Roman" w:ascii="Times New Roman" w:hAnsi="Times New Roman"/>
            <w:color w:val="0000FF"/>
            <w:sz w:val="24"/>
            <w:szCs w:val="24"/>
            <w:u w:val="single"/>
            <w:lang w:eastAsia="fr-FR"/>
          </w:rPr>
          <w:t>Angular and React</w:t>
        </w:r>
      </w:hyperlink>
      <w:r>
        <w:rPr>
          <w:rFonts w:eastAsia="Times New Roman" w:cs="Times New Roman" w:ascii="Times New Roman" w:hAnsi="Times New Roman"/>
          <w:sz w:val="24"/>
          <w:szCs w:val="24"/>
          <w:lang w:eastAsia="fr-FR"/>
        </w:rPr>
        <w:t xml:space="preserve"> that have served to safeguard the language and add extra functionality, Tiobe notes.</w:t>
      </w:r>
    </w:p>
    <w:p>
      <w:pPr>
        <w:pStyle w:val="Normal"/>
        <w:rPr/>
      </w:pPr>
      <w:r>
        <w:rPr/>
      </w:r>
    </w:p>
    <w:p>
      <w:pPr>
        <w:pStyle w:val="Normal"/>
        <w:rPr>
          <w:rFonts w:ascii="Times New Roman" w:hAnsi="Times New Roman" w:cs="Times New Roman"/>
        </w:rPr>
      </w:pPr>
      <w:r>
        <w:rPr>
          <w:rFonts w:cs="Times New Roman" w:ascii="Times New Roman" w:hAnsi="Times New Roman"/>
          <w:u w:val="single"/>
        </w:rPr>
        <w:t>Questions</w:t>
      </w:r>
      <w:r>
        <w:rPr>
          <w:rFonts w:cs="Times New Roman" w:ascii="Times New Roman" w:hAnsi="Times New Roman"/>
        </w:rPr>
        <w:t> :</w:t>
      </w:r>
    </w:p>
    <w:p>
      <w:pPr>
        <w:pStyle w:val="Normal"/>
        <w:rPr>
          <w:rFonts w:ascii="Times New Roman" w:hAnsi="Times New Roman" w:cs="Times New Roman"/>
        </w:rPr>
      </w:pPr>
      <w:r>
        <w:rPr>
          <w:rFonts w:cs="Times New Roman" w:ascii="Times New Roman" w:hAnsi="Times New Roman"/>
        </w:rPr>
        <w:t xml:space="preserve">1-Que signifie Tiobe ? </w:t>
      </w:r>
    </w:p>
    <w:p>
      <w:pPr>
        <w:pStyle w:val="Normal"/>
        <w:rPr>
          <w:rFonts w:ascii="Times New Roman" w:hAnsi="Times New Roman" w:cs="Times New Roman"/>
        </w:rPr>
      </w:pPr>
      <w:r>
        <w:rPr>
          <w:rFonts w:cs="Times New Roman" w:ascii="Times New Roman" w:hAnsi="Times New Roman"/>
        </w:rPr>
        <w:t>2-Pour quelle raison certains langages tels PHP sont-ils en déclin ?</w:t>
      </w:r>
    </w:p>
    <w:p>
      <w:pPr>
        <w:pStyle w:val="Normal"/>
        <w:widowControl/>
        <w:bidi w:val="0"/>
        <w:spacing w:lineRule="auto" w:line="259" w:before="0" w:after="160"/>
        <w:jc w:val="left"/>
        <w:rPr/>
      </w:pPr>
      <w:r>
        <w:rPr>
          <w:rFonts w:cs="Times New Roman" w:ascii="Times New Roman" w:hAnsi="Times New Roman"/>
        </w:rPr>
        <w:t>3-Pourquoi Python et Javascript ne sont-ils pas touchés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Heading 1"/>
    <w:basedOn w:val="Normal"/>
    <w:link w:val="Titre1Car"/>
    <w:uiPriority w:val="9"/>
    <w:qFormat/>
    <w:rsid w:val="004948d7"/>
    <w:pPr>
      <w:spacing w:lineRule="auto" w:line="240" w:beforeAutospacing="1" w:afterAutospacing="1"/>
      <w:outlineLvl w:val="0"/>
    </w:pPr>
    <w:rPr>
      <w:rFonts w:ascii="Times New Roman" w:hAnsi="Times New Roman" w:eastAsia="Times New Roman" w:cs="Times New Roman"/>
      <w:b/>
      <w:bCs/>
      <w:sz w:val="48"/>
      <w:szCs w:val="48"/>
      <w:lang w:eastAsia="fr-FR"/>
    </w:rPr>
  </w:style>
  <w:style w:type="paragraph" w:styleId="Titre3">
    <w:name w:val="Heading 3"/>
    <w:basedOn w:val="Normal"/>
    <w:link w:val="Titre3Car"/>
    <w:uiPriority w:val="9"/>
    <w:qFormat/>
    <w:rsid w:val="004948d7"/>
    <w:pPr>
      <w:spacing w:lineRule="auto" w:line="240" w:beforeAutospacing="1" w:afterAutospacing="1"/>
      <w:outlineLvl w:val="2"/>
    </w:pPr>
    <w:rPr>
      <w:rFonts w:ascii="Times New Roman" w:hAnsi="Times New Roman" w:eastAsia="Times New Roman" w:cs="Times New Roman"/>
      <w:b/>
      <w:bCs/>
      <w:sz w:val="27"/>
      <w:szCs w:val="27"/>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4948d7"/>
    <w:rPr>
      <w:rFonts w:ascii="Times New Roman" w:hAnsi="Times New Roman" w:eastAsia="Times New Roman" w:cs="Times New Roman"/>
      <w:b/>
      <w:bCs/>
      <w:sz w:val="48"/>
      <w:szCs w:val="48"/>
      <w:lang w:eastAsia="fr-FR"/>
    </w:rPr>
  </w:style>
  <w:style w:type="character" w:styleId="Titre3Car" w:customStyle="1">
    <w:name w:val="Titre 3 Car"/>
    <w:basedOn w:val="DefaultParagraphFont"/>
    <w:link w:val="Titre3"/>
    <w:uiPriority w:val="9"/>
    <w:qFormat/>
    <w:rsid w:val="004948d7"/>
    <w:rPr>
      <w:rFonts w:ascii="Times New Roman" w:hAnsi="Times New Roman" w:eastAsia="Times New Roman" w:cs="Times New Roman"/>
      <w:b/>
      <w:bCs/>
      <w:sz w:val="27"/>
      <w:szCs w:val="27"/>
      <w:lang w:eastAsia="fr-FR"/>
    </w:rPr>
  </w:style>
  <w:style w:type="character" w:styleId="LienInternet">
    <w:name w:val="Lien Internet"/>
    <w:basedOn w:val="DefaultParagraphFont"/>
    <w:uiPriority w:val="99"/>
    <w:semiHidden/>
    <w:unhideWhenUsed/>
    <w:rsid w:val="004948d7"/>
    <w:rPr>
      <w:color w:val="0000FF"/>
      <w:u w:val="single"/>
    </w:rPr>
  </w:style>
  <w:style w:type="character" w:styleId="By" w:customStyle="1">
    <w:name w:val="by"/>
    <w:basedOn w:val="DefaultParagraphFont"/>
    <w:qFormat/>
    <w:rsid w:val="004948d7"/>
    <w:rPr/>
  </w:style>
  <w:style w:type="character" w:styleId="Fn" w:customStyle="1">
    <w:name w:val="fn"/>
    <w:basedOn w:val="DefaultParagraphFont"/>
    <w:qFormat/>
    <w:rsid w:val="004948d7"/>
    <w:rPr/>
  </w:style>
  <w:style w:type="character" w:styleId="Publisher" w:customStyle="1">
    <w:name w:val="publisher"/>
    <w:basedOn w:val="DefaultParagraphFont"/>
    <w:qFormat/>
    <w:rsid w:val="004948d7"/>
    <w:rPr/>
  </w:style>
  <w:style w:type="character" w:styleId="Divider" w:customStyle="1">
    <w:name w:val="divider"/>
    <w:basedOn w:val="DefaultParagraphFont"/>
    <w:qFormat/>
    <w:rsid w:val="004948d7"/>
    <w:rPr/>
  </w:style>
  <w:style w:type="character" w:styleId="Pubdate" w:customStyle="1">
    <w:name w:val="pub-date"/>
    <w:basedOn w:val="DefaultParagraphFont"/>
    <w:qFormat/>
    <w:rsid w:val="004948d7"/>
    <w:rPr/>
  </w:style>
  <w:style w:type="character" w:styleId="Credit" w:customStyle="1">
    <w:name w:val="credit"/>
    <w:basedOn w:val="DefaultParagraphFont"/>
    <w:qFormat/>
    <w:rsid w:val="004948d7"/>
    <w:rPr/>
  </w:style>
  <w:style w:type="character" w:styleId="Strong">
    <w:name w:val="Strong"/>
    <w:basedOn w:val="DefaultParagraphFont"/>
    <w:uiPriority w:val="22"/>
    <w:qFormat/>
    <w:rsid w:val="004948d7"/>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ame" w:customStyle="1">
    <w:name w:val="name"/>
    <w:basedOn w:val="Normal"/>
    <w:qFormat/>
    <w:rsid w:val="004948d7"/>
    <w:pPr>
      <w:spacing w:lineRule="auto" w:line="240" w:beforeAutospacing="1" w:afterAutospacing="1"/>
    </w:pPr>
    <w:rPr>
      <w:rFonts w:ascii="Times New Roman" w:hAnsi="Times New Roman" w:eastAsia="Times New Roman" w:cs="Times New Roman"/>
      <w:sz w:val="24"/>
      <w:szCs w:val="24"/>
      <w:lang w:eastAsia="fr-FR"/>
    </w:rPr>
  </w:style>
  <w:style w:type="paragraph" w:styleId="Dateline" w:customStyle="1">
    <w:name w:val="dateline"/>
    <w:basedOn w:val="Normal"/>
    <w:qFormat/>
    <w:rsid w:val="004948d7"/>
    <w:pPr>
      <w:spacing w:lineRule="auto" w:line="240" w:beforeAutospacing="1" w:afterAutospacing="1"/>
    </w:pPr>
    <w:rPr>
      <w:rFonts w:ascii="Times New Roman" w:hAnsi="Times New Roman" w:eastAsia="Times New Roman" w:cs="Times New Roman"/>
      <w:sz w:val="24"/>
      <w:szCs w:val="24"/>
      <w:lang w:eastAsia="fr-FR"/>
    </w:rPr>
  </w:style>
  <w:style w:type="paragraph" w:styleId="NormalWeb">
    <w:name w:val="Normal (Web)"/>
    <w:basedOn w:val="Normal"/>
    <w:uiPriority w:val="99"/>
    <w:semiHidden/>
    <w:unhideWhenUsed/>
    <w:qFormat/>
    <w:rsid w:val="004948d7"/>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tnews.com/author/Paul-Krill/" TargetMode="External"/><Relationship Id="rId3" Type="http://schemas.openxmlformats.org/officeDocument/2006/relationships/hyperlink" Target="https://www.infoworld.com/article/3012442/application-development/python-scales-new-heights-in-language-popularity.html" TargetMode="External"/><Relationship Id="rId4" Type="http://schemas.openxmlformats.org/officeDocument/2006/relationships/hyperlink" Target="https://www.infoworld.com/article/2871804/javascript/typescript-industrial-strength-javascript.html" TargetMode="External"/><Relationship Id="rId5" Type="http://schemas.openxmlformats.org/officeDocument/2006/relationships/hyperlink" Target="https://www.infoworld.com/article/3229747/javascript/the-10-essential-tools-for-javascript-developers.html"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LibreOffice/5.1.6.2$Linux_X86_64 LibreOffice_project/10m0$Build-2</Application>
  <Pages>1</Pages>
  <Words>409</Words>
  <Characters>2131</Characters>
  <CharactersWithSpaces>2528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2017-11-14T15:37:00Z</dcterms:created>
  <dc:creator>Erwan</dc:creator>
  <dc:description/>
  <dc:language>fr-FR</dc:language>
  <cp:lastModifiedBy/>
  <dcterms:modified xsi:type="dcterms:W3CDTF">2017-11-15T12:30:49Z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