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right"/>
      </w:pPr>
      <w:r>
        <w:rPr>
          <w:b/>
        </w:rPr>
        <w:t>Утверждаю</w:t>
        <w:br/>
      </w:r>
    </w:p>
    <w:p>
      <w:pPr>
        <w:jc w:val="right"/>
      </w:pPr>
      <w:r>
        <w:t>Начальник РУВД</w:t>
        <w:br/>
      </w:r>
      <w:r>
        <w:t>Оршанское РУВД</w:t>
        <w:br/>
      </w:r>
    </w:p>
    <w:p>
      <w:pPr>
        <w:jc w:val="right"/>
      </w:pPr>
      <w:r>
        <w:t xml:space="preserve">___________________ </w:t>
      </w:r>
      <w:r>
        <w:t>В.В. Войтенко</w:t>
        <w:br/>
      </w:r>
    </w:p>
    <w:p>
      <w:pPr>
        <w:jc w:val="right"/>
      </w:pPr>
      <w:r>
        <w:t>«____» ___________ 2025 г.</w:t>
      </w:r>
    </w:p>
    <w:p/>
    <w:p>
      <w:pPr>
        <w:jc w:val="center"/>
      </w:pPr>
      <w:r>
        <w:rPr>
          <w:b/>
        </w:rPr>
        <w:t>РАПОРТ</w:t>
      </w:r>
      <w:r>
        <w:rPr>
          <w:b/>
        </w:rPr>
      </w:r>
    </w:p>
    <w:p/>
    <w:p>
      <w:r>
        <w:rPr>
          <w:b/>
        </w:rPr>
        <w:t>Аннотация</w:t>
        <w:br/>
      </w:r>
    </w:p>
    <w:p>
      <w:r>
        <w:t>Рапорт об убытии в отпуск в Российскую Федерацию в город Москва</w:t>
      </w:r>
    </w:p>
    <w:p>
      <w:r>
        <w:rPr>
          <w:b/>
        </w:rPr>
        <w:t>Коммерческое предложение</w:t>
        <w:br/>
      </w:r>
    </w:p>
    <w:p>
      <w:r>
        <w:t>1. Содержание</w:t>
      </w:r>
    </w:p>
    <w:p>
      <w:r>
        <w:t>2. Введение</w:t>
      </w:r>
    </w:p>
    <w:p>
      <w:r>
        <w:t>3. Постановка задачи</w:t>
      </w:r>
    </w:p>
    <w:p>
      <w:r>
        <w:t>4. Обзор литературы</w:t>
      </w:r>
    </w:p>
    <w:p>
      <w:r>
        <w:t>5. Разработка компонентов</w:t>
      </w:r>
    </w:p>
    <w:p>
      <w:r>
        <w:t>6. Основная часть</w:t>
      </w:r>
    </w:p>
    <w:p>
      <w:r>
        <w:t>7. Заключительная часть</w:t>
      </w:r>
    </w:p>
    <w:p>
      <w:r>
        <w:rPr>
          <w:b/>
        </w:rPr>
        <w:t>Техническое предложение</w:t>
        <w:br/>
      </w:r>
    </w:p>
    <w:p>
      <w:r>
        <w:t>1. 1</w:t>
      </w:r>
    </w:p>
    <w:p>
      <w:r>
        <w:t>2. 2</w:t>
      </w:r>
    </w:p>
    <w:p>
      <w:r>
        <w:t>3. 3</w:t>
      </w:r>
    </w:p>
    <w:p>
      <w:r>
        <w:t>4. 4</w:t>
      </w:r>
    </w:p>
    <w:p>
      <w:r>
        <w:t>5. 5</w:t>
      </w:r>
    </w:p>
    <w:p>
      <w:r>
        <w:rPr>
          <w:b/>
        </w:rPr>
        <w:t>Информация о компании</w:t>
        <w:br/>
      </w:r>
    </w:p>
    <w:p>
      <w:r>
        <w:t>1. супер</w:t>
      </w:r>
    </w:p>
    <w:p>
      <w:r>
        <w:t>2. ультра</w:t>
      </w:r>
    </w:p>
    <w:p>
      <w:r>
        <w:t>3. мега</w:t>
      </w:r>
    </w:p>
    <w:p>
      <w:r>
        <w:t>4. класс</w:t>
      </w:r>
    </w:p>
    <w:p>
      <w:r>
        <w:rPr>
          <w:b/>
        </w:rPr>
        <w:t>Гарантийные обязательства</w:t>
        <w:br/>
      </w:r>
    </w:p>
    <w:p>
      <w:r>
        <w:t>1. 4 года</w:t>
      </w:r>
    </w:p>
    <w:p>
      <w:r>
        <w:t>2. просто</w:t>
      </w:r>
    </w:p>
    <w:p>
      <w:r>
        <w:t>3. так</w:t>
      </w:r>
    </w:p>
    <w:p/>
    <w:p/>
    <w:p/>
    <w:p>
      <w:r>
        <w:t>Разработал:</w:t>
        <w:br/>
      </w:r>
    </w:p>
    <w:p>
      <w:r>
        <w:t>опер ОПК</w:t>
        <w:br/>
      </w:r>
    </w:p>
    <w:p>
      <w:r>
        <w:t xml:space="preserve">___________________ </w:t>
      </w:r>
      <w:r>
        <w:t>И.И. Иванов</w:t>
      </w:r>
    </w:p>
    <w:p>
      <w:pPr>
        <w:jc w:val="left"/>
      </w:pPr>
      <w:r>
        <w:t>Орша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