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C36" w:rsidRPr="006B1C36" w:rsidRDefault="006B1C36" w:rsidP="00C83CE3">
      <w:pPr>
        <w:jc w:val="center"/>
        <w:rPr>
          <w:b/>
          <w:u w:val="single"/>
        </w:rPr>
      </w:pPr>
      <w:r w:rsidRPr="00C83CE3">
        <w:rPr>
          <w:b/>
          <w:sz w:val="40"/>
          <w:u w:val="single"/>
        </w:rPr>
        <w:t>Regisztráció</w:t>
      </w:r>
    </w:p>
    <w:p w:rsidR="009F0FF2" w:rsidRDefault="00127F46" w:rsidP="006B1C3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264pt">
            <v:imagedata r:id="rId6" o:title="registration"/>
          </v:shape>
        </w:pict>
      </w:r>
    </w:p>
    <w:p w:rsidR="006B1C36" w:rsidRDefault="006B1C36" w:rsidP="006B1C36">
      <w:pPr>
        <w:pStyle w:val="Listaszerbekezds"/>
        <w:numPr>
          <w:ilvl w:val="0"/>
          <w:numId w:val="1"/>
        </w:numPr>
      </w:pPr>
      <w:r>
        <w:t>Mező típusa: textbox; validálási megkötés: min. 3 hosszú szó</w:t>
      </w:r>
    </w:p>
    <w:p w:rsidR="006B1C36" w:rsidRDefault="006B1C36" w:rsidP="006B1C36">
      <w:pPr>
        <w:pStyle w:val="Listaszerbekezds"/>
        <w:numPr>
          <w:ilvl w:val="0"/>
          <w:numId w:val="1"/>
        </w:numPr>
      </w:pPr>
      <w:r>
        <w:t>Mező típusa: textbox; validálási megkötés: minimum két szó</w:t>
      </w:r>
    </w:p>
    <w:p w:rsidR="006B1C36" w:rsidRDefault="006B1C36" w:rsidP="006B1C36">
      <w:pPr>
        <w:pStyle w:val="Listaszerbekezds"/>
        <w:numPr>
          <w:ilvl w:val="0"/>
          <w:numId w:val="1"/>
        </w:numPr>
      </w:pPr>
      <w:r>
        <w:t xml:space="preserve">Mező típusa: textbox; </w:t>
      </w:r>
      <w:r w:rsidR="00B07EB3">
        <w:t>validálási megkötés: e-mail regexp</w:t>
      </w:r>
    </w:p>
    <w:p w:rsidR="006B1C36" w:rsidRDefault="006B1C36" w:rsidP="006B1C36">
      <w:pPr>
        <w:pStyle w:val="Listaszerbekezds"/>
        <w:numPr>
          <w:ilvl w:val="0"/>
          <w:numId w:val="1"/>
        </w:numPr>
      </w:pPr>
      <w:r>
        <w:t>Mező típusa: textbox;</w:t>
      </w:r>
      <w:r w:rsidR="00B07EB3">
        <w:t xml:space="preserve"> validálási megkötés: nagybetű, szám, speckarakterek (#_@$) </w:t>
      </w:r>
    </w:p>
    <w:p w:rsidR="006B1C36" w:rsidRDefault="006B1C36" w:rsidP="006B1C36">
      <w:pPr>
        <w:pStyle w:val="Listaszerbekezds"/>
        <w:numPr>
          <w:ilvl w:val="0"/>
          <w:numId w:val="1"/>
        </w:numPr>
      </w:pPr>
      <w:r>
        <w:t>Mező típusa: datePicker (gyakorlati repositorykban látott módon van ilyen mező);</w:t>
      </w:r>
      <w:r w:rsidR="00B07EB3">
        <w:t xml:space="preserve"> form: yyyy-MM-DD</w:t>
      </w:r>
      <w:bookmarkStart w:id="0" w:name="_GoBack"/>
      <w:bookmarkEnd w:id="0"/>
    </w:p>
    <w:p w:rsidR="006B1C36" w:rsidRDefault="002B23FA" w:rsidP="006B1C36">
      <w:pPr>
        <w:pStyle w:val="Listaszerbekezds"/>
        <w:numPr>
          <w:ilvl w:val="0"/>
          <w:numId w:val="1"/>
        </w:numPr>
      </w:pPr>
      <w:r>
        <w:t>Submit gomb</w:t>
      </w:r>
    </w:p>
    <w:p w:rsidR="00C83CE3" w:rsidRDefault="002B23FA" w:rsidP="006B1C36">
      <w:pPr>
        <w:pStyle w:val="Listaszerbekezds"/>
        <w:numPr>
          <w:ilvl w:val="0"/>
          <w:numId w:val="1"/>
        </w:numPr>
      </w:pPr>
      <w:r>
        <w:t>Sima page direction button</w:t>
      </w:r>
    </w:p>
    <w:p w:rsidR="002B614A" w:rsidRDefault="002B614A" w:rsidP="002B614A">
      <w:pPr>
        <w:pStyle w:val="Listaszerbekezds"/>
      </w:pPr>
    </w:p>
    <w:p w:rsidR="002B614A" w:rsidRDefault="002B614A" w:rsidP="002B614A">
      <w:pPr>
        <w:pStyle w:val="Listaszerbekezds"/>
        <w:rPr>
          <w:u w:val="single"/>
        </w:rPr>
      </w:pPr>
      <w:r w:rsidRPr="002B614A">
        <w:rPr>
          <w:u w:val="single"/>
        </w:rPr>
        <w:t>Működési megkötés:</w:t>
      </w:r>
    </w:p>
    <w:p w:rsidR="002B614A" w:rsidRPr="002B614A" w:rsidRDefault="002B614A" w:rsidP="002B614A">
      <w:pPr>
        <w:pStyle w:val="Listaszerbekezds"/>
      </w:pPr>
      <w:r>
        <w:t>mindegyik mező kitöltése kötelező</w:t>
      </w:r>
    </w:p>
    <w:p w:rsidR="00C83CE3" w:rsidRDefault="00C83CE3">
      <w:r>
        <w:br w:type="page"/>
      </w:r>
    </w:p>
    <w:p w:rsidR="00C83CE3" w:rsidRPr="006B1C36" w:rsidRDefault="00C83CE3" w:rsidP="00C83CE3">
      <w:pPr>
        <w:jc w:val="center"/>
        <w:rPr>
          <w:b/>
          <w:u w:val="single"/>
        </w:rPr>
      </w:pPr>
      <w:r>
        <w:rPr>
          <w:b/>
          <w:sz w:val="40"/>
          <w:u w:val="single"/>
        </w:rPr>
        <w:lastRenderedPageBreak/>
        <w:t>Bejelentkezés</w:t>
      </w:r>
    </w:p>
    <w:p w:rsidR="006B1C36" w:rsidRDefault="00C83CE3" w:rsidP="00C83CE3">
      <w:pPr>
        <w:pStyle w:val="Listaszerbekezds"/>
        <w:ind w:left="0"/>
      </w:pPr>
      <w:r>
        <w:pict>
          <v:shape id="_x0000_i1026" type="#_x0000_t75" style="width:495pt;height:264pt">
            <v:imagedata r:id="rId7" o:title="login"/>
          </v:shape>
        </w:pict>
      </w:r>
    </w:p>
    <w:p w:rsidR="00C83CE3" w:rsidRDefault="00C83CE3" w:rsidP="00C83CE3">
      <w:pPr>
        <w:pStyle w:val="Listaszerbekezds"/>
        <w:ind w:left="0"/>
      </w:pPr>
      <w:r>
        <w:t>Két textbox egy submit gombbal. A jelszó textbox mezője hidden, hasonlóan a regisztrációs oldalhoz.</w:t>
      </w:r>
    </w:p>
    <w:p w:rsidR="00FB0DEE" w:rsidRDefault="00FB0DEE" w:rsidP="00C83CE3">
      <w:pPr>
        <w:pStyle w:val="Listaszerbekezds"/>
        <w:ind w:left="0"/>
      </w:pPr>
    </w:p>
    <w:p w:rsidR="00FB0DEE" w:rsidRDefault="00FB0DEE" w:rsidP="00C83CE3">
      <w:pPr>
        <w:pStyle w:val="Listaszerbekezds"/>
        <w:ind w:left="0"/>
        <w:rPr>
          <w:u w:val="single"/>
        </w:rPr>
      </w:pPr>
      <w:r w:rsidRPr="00FB0DEE">
        <w:rPr>
          <w:u w:val="single"/>
        </w:rPr>
        <w:t>Működési megkötés:</w:t>
      </w:r>
    </w:p>
    <w:p w:rsidR="00FB0DEE" w:rsidRPr="00FB0DEE" w:rsidRDefault="00FB0DEE" w:rsidP="00C83CE3">
      <w:pPr>
        <w:pStyle w:val="Listaszerbekezds"/>
        <w:ind w:left="0"/>
      </w:pPr>
      <w:r>
        <w:t>mindkét mező kitöltése kötelező</w:t>
      </w:r>
    </w:p>
    <w:p w:rsidR="00C83CE3" w:rsidRDefault="00C83CE3">
      <w:r>
        <w:br w:type="page"/>
      </w:r>
    </w:p>
    <w:p w:rsidR="00C83CE3" w:rsidRPr="006B1C36" w:rsidRDefault="00C83CE3" w:rsidP="00C83CE3">
      <w:pPr>
        <w:jc w:val="center"/>
        <w:rPr>
          <w:b/>
          <w:u w:val="single"/>
        </w:rPr>
      </w:pPr>
      <w:r>
        <w:rPr>
          <w:b/>
          <w:sz w:val="40"/>
          <w:u w:val="single"/>
        </w:rPr>
        <w:lastRenderedPageBreak/>
        <w:t>Bejelentkezés utáni kezdőoldal és a menü</w:t>
      </w:r>
    </w:p>
    <w:p w:rsidR="00C83CE3" w:rsidRDefault="00027761" w:rsidP="00C83CE3">
      <w:pPr>
        <w:pStyle w:val="Listaszerbekezds"/>
        <w:ind w:left="0"/>
      </w:pPr>
      <w:r>
        <w:pict>
          <v:shape id="_x0000_i1027" type="#_x0000_t75" style="width:495pt;height:264pt">
            <v:imagedata r:id="rId8" o:title="profilAndHomePage"/>
          </v:shape>
        </w:pict>
      </w:r>
    </w:p>
    <w:p w:rsidR="00C83CE3" w:rsidRDefault="00C83CE3" w:rsidP="00C83CE3">
      <w:pPr>
        <w:pStyle w:val="Listaszerbekezds"/>
        <w:ind w:left="0"/>
      </w:pPr>
      <w:r>
        <w:t>Bejelentkezés után a fenti felület</w:t>
      </w:r>
      <w:r w:rsidR="00975EBE">
        <w:t xml:space="preserve"> jelenik meg</w:t>
      </w:r>
      <w:r>
        <w:t>.</w:t>
      </w:r>
      <w:r w:rsidR="000C11C1">
        <w:t xml:space="preserve"> Az ablak bal oldalán egy sidebar </w:t>
      </w:r>
      <w:r>
        <w:t>jelenik meg az alábbi módon:</w:t>
      </w:r>
    </w:p>
    <w:p w:rsidR="00C83CE3" w:rsidRDefault="00C83CE3" w:rsidP="00C83CE3">
      <w:pPr>
        <w:pStyle w:val="Listaszerbekezds"/>
        <w:ind w:left="0"/>
      </w:pPr>
      <w:r>
        <w:t>Az első blokkban a felhasználó neve szerepel, illetve egy gomb</w:t>
      </w:r>
      <w:r w:rsidR="000C11C1">
        <w:t>,</w:t>
      </w:r>
      <w:r>
        <w:t xml:space="preserve"> ami a bejelentkezett felhasználó profilját </w:t>
      </w:r>
      <w:r w:rsidR="000C11C1">
        <w:t>jeleníti me</w:t>
      </w:r>
      <w:r w:rsidR="00975EBE">
        <w:t>g (a fenti illusztráció bal oldali része ezt azt oldalt ábrázolja</w:t>
      </w:r>
      <w:r w:rsidR="000C11C1">
        <w:t>).</w:t>
      </w:r>
    </w:p>
    <w:p w:rsidR="000C11C1" w:rsidRDefault="000C11C1" w:rsidP="00C83CE3">
      <w:pPr>
        <w:pStyle w:val="Listaszerbekezds"/>
        <w:ind w:left="0"/>
      </w:pPr>
      <w:r>
        <w:t>A második és harmadik blokk lenyíló menüelemek:</w:t>
      </w:r>
    </w:p>
    <w:p w:rsidR="000C11C1" w:rsidRDefault="000C11C1" w:rsidP="000C11C1">
      <w:pPr>
        <w:pStyle w:val="Listaszerbekezds"/>
        <w:numPr>
          <w:ilvl w:val="0"/>
          <w:numId w:val="3"/>
        </w:numPr>
      </w:pPr>
      <w:r>
        <w:t>A „Menü” blokk tartalmazza a „User” jogkörrel rendelkező felhasználók számára elérhető funkciókat.</w:t>
      </w:r>
    </w:p>
    <w:p w:rsidR="00CE015E" w:rsidRDefault="000C11C1" w:rsidP="001767AC">
      <w:pPr>
        <w:pStyle w:val="Listaszerbekezds"/>
        <w:numPr>
          <w:ilvl w:val="0"/>
          <w:numId w:val="3"/>
        </w:numPr>
      </w:pPr>
      <w:r>
        <w:t>Az „Admin felület” blokk tartalmazza azokat  menüpontokat, melyeket csak az „Admin” és „Superuser” jogkörrel rendelkező felhasználók/adminisztrátorok érhetnek el, és használhatnak.</w:t>
      </w:r>
    </w:p>
    <w:p w:rsidR="003538FD" w:rsidRPr="003538FD" w:rsidRDefault="003538FD" w:rsidP="003538FD">
      <w:pPr>
        <w:rPr>
          <w:u w:val="single"/>
        </w:rPr>
      </w:pPr>
      <w:r w:rsidRPr="003538FD">
        <w:rPr>
          <w:u w:val="single"/>
        </w:rPr>
        <w:t>Működési megkötés:</w:t>
      </w:r>
    </w:p>
    <w:p w:rsidR="003538FD" w:rsidRDefault="003538FD" w:rsidP="003538FD">
      <w:r>
        <w:t>a menüben jogköröknek megfelelően jelenjenek meg az elemek</w:t>
      </w:r>
    </w:p>
    <w:p w:rsidR="00CE015E" w:rsidRDefault="00CE015E">
      <w:r>
        <w:br w:type="page"/>
      </w:r>
    </w:p>
    <w:p w:rsidR="00CE015E" w:rsidRDefault="00CE015E" w:rsidP="00CE015E">
      <w:pPr>
        <w:jc w:val="center"/>
      </w:pPr>
      <w:r>
        <w:rPr>
          <w:b/>
          <w:sz w:val="40"/>
          <w:u w:val="single"/>
        </w:rPr>
        <w:lastRenderedPageBreak/>
        <w:t>Filmek keresése</w:t>
      </w:r>
    </w:p>
    <w:p w:rsidR="001767AC" w:rsidRDefault="00342C88" w:rsidP="00CE015E">
      <w:r>
        <w:pict>
          <v:shape id="_x0000_i1029" type="#_x0000_t75" style="width:453pt;height:241.5pt">
            <v:imagedata r:id="rId9" o:title="movieSearch"/>
          </v:shape>
        </w:pict>
      </w:r>
    </w:p>
    <w:p w:rsidR="00A025B1" w:rsidRDefault="00A025B1" w:rsidP="00CE015E">
      <w:r w:rsidRPr="00CF09BE">
        <w:rPr>
          <w:u w:val="single"/>
        </w:rPr>
        <w:t>Jelölőnégyzetek:</w:t>
      </w:r>
      <w:r w:rsidR="00BB46DD">
        <w:t xml:space="preserve"> lehetőséget biztosít arra, hogy a bejelölt kategóriákra szűrjön a felhasználó</w:t>
      </w:r>
    </w:p>
    <w:p w:rsidR="00027761" w:rsidRDefault="00A025B1" w:rsidP="00CE015E">
      <w:r w:rsidRPr="00CF09BE">
        <w:rPr>
          <w:u w:val="single"/>
        </w:rPr>
        <w:t>Szűrési feltétel:</w:t>
      </w:r>
      <w:r>
        <w:t xml:space="preserve"> legördülő lista a filmek szűrhető tulajdonságaival</w:t>
      </w:r>
    </w:p>
    <w:p w:rsidR="00A025B1" w:rsidRDefault="00A025B1" w:rsidP="00CE015E">
      <w:r w:rsidRPr="00CF09BE">
        <w:rPr>
          <w:u w:val="single"/>
        </w:rPr>
        <w:t>Keresett érték:</w:t>
      </w:r>
      <w:r>
        <w:t xml:space="preserve"> egy textbox mező, melyet kitöltve és kattintva a keresés gombra, a film</w:t>
      </w:r>
      <w:r w:rsidR="00D554C5">
        <w:t>ek között szűr a megadott</w:t>
      </w:r>
      <w:r w:rsidR="00BB46DD">
        <w:t xml:space="preserve"> feltételek</w:t>
      </w:r>
      <w:r w:rsidR="00D554C5">
        <w:t xml:space="preserve"> alapján</w:t>
      </w:r>
    </w:p>
    <w:p w:rsidR="007A166E" w:rsidRDefault="00A025B1" w:rsidP="00CE015E">
      <w:r w:rsidRPr="00CF09BE">
        <w:rPr>
          <w:u w:val="single"/>
        </w:rPr>
        <w:t>Táblázat:</w:t>
      </w:r>
      <w:r>
        <w:t xml:space="preserve"> </w:t>
      </w:r>
      <w:r w:rsidR="00CF09BE">
        <w:t>a szűrt filmek listáját tartalmazza, adott sorra kattintva megjelenik a táblázat sora által jelölt film adatlapja, bizonyos találat fölött több oldalon keresztül lehet megtekinteni a találatokat</w:t>
      </w:r>
    </w:p>
    <w:p w:rsidR="00195131" w:rsidRDefault="00195131" w:rsidP="00CE015E"/>
    <w:p w:rsidR="00195131" w:rsidRDefault="00195131" w:rsidP="00CE015E">
      <w:pPr>
        <w:rPr>
          <w:u w:val="single"/>
        </w:rPr>
      </w:pPr>
      <w:r w:rsidRPr="00195131">
        <w:rPr>
          <w:u w:val="single"/>
        </w:rPr>
        <w:t>Működési megkötések:</w:t>
      </w:r>
    </w:p>
    <w:p w:rsidR="00195131" w:rsidRDefault="00195131" w:rsidP="00195131">
      <w:pPr>
        <w:pStyle w:val="Listaszerbekezds"/>
        <w:numPr>
          <w:ilvl w:val="0"/>
          <w:numId w:val="4"/>
        </w:numPr>
      </w:pPr>
      <w:r>
        <w:t>a kategóriák közül legalább egynek bepipálva kell lennie</w:t>
      </w:r>
      <w:r w:rsidR="001537E3">
        <w:t xml:space="preserve"> a sikeres szűréshez</w:t>
      </w:r>
    </w:p>
    <w:p w:rsidR="00195131" w:rsidRDefault="00195131" w:rsidP="00CE015E">
      <w:pPr>
        <w:pStyle w:val="Listaszerbekezds"/>
        <w:numPr>
          <w:ilvl w:val="0"/>
          <w:numId w:val="4"/>
        </w:numPr>
      </w:pPr>
      <w:r>
        <w:t>összehasonlítás gomb csak akkor lehet aktív ha pontosan két film van kiválasztva a táblázatban</w:t>
      </w:r>
    </w:p>
    <w:p w:rsidR="00AB4A75" w:rsidRPr="00195131" w:rsidRDefault="00AB4A75" w:rsidP="00CE015E">
      <w:pPr>
        <w:pStyle w:val="Listaszerbekezds"/>
        <w:numPr>
          <w:ilvl w:val="0"/>
          <w:numId w:val="4"/>
        </w:numPr>
      </w:pPr>
      <w:r>
        <w:t>lapozáskor a lapozógombok a találati lista aktuális pozíciójának megfelelően legyenek aktívak</w:t>
      </w:r>
    </w:p>
    <w:p w:rsidR="007A166E" w:rsidRDefault="007A166E">
      <w:r>
        <w:br w:type="page"/>
      </w:r>
    </w:p>
    <w:p w:rsidR="007A166E" w:rsidRDefault="007A166E" w:rsidP="007A166E">
      <w:pPr>
        <w:jc w:val="center"/>
      </w:pPr>
      <w:r>
        <w:rPr>
          <w:b/>
          <w:sz w:val="40"/>
          <w:u w:val="single"/>
        </w:rPr>
        <w:lastRenderedPageBreak/>
        <w:t>Filmek megjelenítése</w:t>
      </w:r>
    </w:p>
    <w:p w:rsidR="00CF09BE" w:rsidRDefault="00AA7B61" w:rsidP="00CE015E">
      <w:r>
        <w:pict>
          <v:shape id="_x0000_i1028" type="#_x0000_t75" style="width:495pt;height:264pt">
            <v:imagedata r:id="rId10" o:title="movieView"/>
          </v:shape>
        </w:pict>
      </w:r>
    </w:p>
    <w:p w:rsidR="00AA7B61" w:rsidRDefault="00AA7B61" w:rsidP="00CE015E">
      <w:r>
        <w:t>A film adatait jeleníti meg szövegesen, illetve a filmhez tartoz</w:t>
      </w:r>
      <w:r w:rsidR="002B1AB9">
        <w:t>ó értékeléseket + véleményeket.</w:t>
      </w:r>
    </w:p>
    <w:p w:rsidR="002B1AB9" w:rsidRDefault="002B1AB9" w:rsidP="00CE015E">
      <w:r>
        <w:t>Véleményeket egyesével függőlegesen görgetve lehet megtekinteni. Az admin/superuser felhasználók itt tudják archiválni/tiltani a véleményeket.</w:t>
      </w:r>
    </w:p>
    <w:p w:rsidR="00342C88" w:rsidRDefault="002B1AB9" w:rsidP="00CE015E">
      <w:r>
        <w:t>A felhasználók ki tudják kölcsönözni a filmet, illetve véleményt írni róla. Kölcsönzés gombra kattintás esetén egy felugró ablak kéri a művelet megerősítését. Vélemény írás esetén egy felugró ablakban kell megadni kötelezően a szöveges értékelést és megadni a pontbeli értéket is.</w:t>
      </w:r>
    </w:p>
    <w:p w:rsidR="00342C88" w:rsidRDefault="00342C88">
      <w:r>
        <w:br w:type="page"/>
      </w:r>
    </w:p>
    <w:p w:rsidR="00342C88" w:rsidRDefault="00342C88" w:rsidP="00342C88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Filmek összehasonlítása</w:t>
      </w:r>
    </w:p>
    <w:p w:rsidR="00461A84" w:rsidRDefault="00461A84" w:rsidP="00342C88">
      <w:pPr>
        <w:jc w:val="center"/>
      </w:pPr>
      <w:r>
        <w:pict>
          <v:shape id="_x0000_i1030" type="#_x0000_t75" style="width:495pt;height:264pt">
            <v:imagedata r:id="rId11" o:title="compareMovies"/>
          </v:shape>
        </w:pict>
      </w:r>
    </w:p>
    <w:p w:rsidR="00A4487F" w:rsidRDefault="00461A84" w:rsidP="00342C88">
      <w:r>
        <w:t xml:space="preserve">A filmkereső oldalon van lehetőség a táblázatban lévő jelölőnégyzetekkel két filmet kijelölni, majd az összehasonlítás gombra kattintva betöltődnek egymás mellett két hasábban a filmek tulajdonságai. Így segítve a felhasználót a </w:t>
      </w:r>
      <w:r w:rsidR="00603EA3">
        <w:t>kölcsönzésben</w:t>
      </w:r>
      <w:r>
        <w:t>.</w:t>
      </w:r>
    </w:p>
    <w:p w:rsidR="00A4487F" w:rsidRDefault="00A4487F">
      <w:r>
        <w:br w:type="page"/>
      </w:r>
    </w:p>
    <w:p w:rsidR="00AE21F2" w:rsidRDefault="00A4487F" w:rsidP="00A4487F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Kölcsönzések meghosszabbítása</w:t>
      </w:r>
    </w:p>
    <w:p w:rsidR="00F66C57" w:rsidRPr="00F66C57" w:rsidRDefault="00F66C57" w:rsidP="00F66C57">
      <w:r w:rsidRPr="00F66C57">
        <w:pict>
          <v:shape id="_x0000_i1031" type="#_x0000_t75" style="width:495pt;height:264pt">
            <v:imagedata r:id="rId12" o:title="userLoans"/>
          </v:shape>
        </w:pict>
      </w:r>
    </w:p>
    <w:p w:rsidR="00F66C57" w:rsidRDefault="00C16AEA" w:rsidP="00F66C57">
      <w:r>
        <w:t>A felhasználónak megjelenik az összes eddigi kölcsönzése. A még aktív kölcsönzéseket van lehetősége meghosszabbítani, a felugró ablakban megjelenő időmennyiség-lehetőségek valamelyikével.</w:t>
      </w:r>
    </w:p>
    <w:p w:rsidR="00DE3549" w:rsidRDefault="00DE3549" w:rsidP="00F66C57"/>
    <w:p w:rsidR="00072BB9" w:rsidRDefault="00072BB9" w:rsidP="00072BB9">
      <w:pPr>
        <w:pStyle w:val="Listaszerbekezds"/>
        <w:ind w:left="0"/>
        <w:rPr>
          <w:u w:val="single"/>
        </w:rPr>
      </w:pPr>
      <w:r w:rsidRPr="00FB0DEE">
        <w:rPr>
          <w:u w:val="single"/>
        </w:rPr>
        <w:t>Működési megkötés:</w:t>
      </w:r>
    </w:p>
    <w:p w:rsidR="00072BB9" w:rsidRPr="00F66C57" w:rsidRDefault="00072BB9" w:rsidP="00072BB9">
      <w:pPr>
        <w:pStyle w:val="Listaszerbekezds"/>
        <w:numPr>
          <w:ilvl w:val="0"/>
          <w:numId w:val="5"/>
        </w:numPr>
      </w:pPr>
      <w:r>
        <w:t>a meghosszabbít gomb csak kiválasztott kölcsönzési tétel esetén legyen aktív</w:t>
      </w:r>
    </w:p>
    <w:p w:rsidR="00072BB9" w:rsidRDefault="00072BB9" w:rsidP="00072BB9">
      <w:pPr>
        <w:pStyle w:val="Listaszerbekezds"/>
        <w:numPr>
          <w:ilvl w:val="0"/>
          <w:numId w:val="5"/>
        </w:numPr>
      </w:pPr>
      <w:r>
        <w:t>csak azok a hosszabbítások lehetnek aktív státuszúak melyek még nem jártak le</w:t>
      </w:r>
    </w:p>
    <w:p w:rsidR="00072BB9" w:rsidRDefault="00072BB9" w:rsidP="00072BB9">
      <w:pPr>
        <w:pStyle w:val="Listaszerbekezds"/>
        <w:numPr>
          <w:ilvl w:val="0"/>
          <w:numId w:val="5"/>
        </w:numPr>
      </w:pPr>
      <w:r>
        <w:t>a táblázatból csak egy tételt lehet kiválasztani</w:t>
      </w:r>
    </w:p>
    <w:p w:rsidR="00AE21F2" w:rsidRDefault="00AE21F2">
      <w:pPr>
        <w:rPr>
          <w:b/>
          <w:sz w:val="40"/>
          <w:u w:val="single"/>
        </w:rPr>
      </w:pPr>
      <w:r>
        <w:rPr>
          <w:b/>
          <w:sz w:val="40"/>
          <w:u w:val="single"/>
        </w:rPr>
        <w:br w:type="page"/>
      </w:r>
    </w:p>
    <w:p w:rsidR="00AE21F2" w:rsidRDefault="00A4487F" w:rsidP="00A4487F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Film felvételének kérése</w:t>
      </w:r>
    </w:p>
    <w:p w:rsidR="00F66C57" w:rsidRDefault="00F66C57" w:rsidP="00F66C57">
      <w:r>
        <w:pict>
          <v:shape id="_x0000_i1032" type="#_x0000_t75" style="width:495pt;height:264pt">
            <v:imagedata r:id="rId13" o:title="requests"/>
          </v:shape>
        </w:pict>
      </w:r>
    </w:p>
    <w:p w:rsidR="00F66C57" w:rsidRDefault="00F36BD6" w:rsidP="00F66C57">
      <w:r>
        <w:t>A táblázatban megjelennek a felhasználói eddigi saját kérései. A még teljesítetlen kéréseit van lehetőség visszavonnia, illetve van lehetőség újat hozzáadnia a megjelenő űrlapban.</w:t>
      </w:r>
    </w:p>
    <w:p w:rsidR="004C5F43" w:rsidRDefault="004C5F43" w:rsidP="004C5F43">
      <w:pPr>
        <w:pStyle w:val="Listaszerbekezds"/>
        <w:ind w:left="0"/>
        <w:rPr>
          <w:u w:val="single"/>
        </w:rPr>
      </w:pPr>
      <w:r w:rsidRPr="00FB0DEE">
        <w:rPr>
          <w:u w:val="single"/>
        </w:rPr>
        <w:t>Működési megkötés:</w:t>
      </w:r>
    </w:p>
    <w:p w:rsidR="004C5F43" w:rsidRPr="00F66C57" w:rsidRDefault="004C5F43" w:rsidP="004C5F43">
      <w:pPr>
        <w:pStyle w:val="Listaszerbekezds"/>
        <w:numPr>
          <w:ilvl w:val="0"/>
          <w:numId w:val="5"/>
        </w:numPr>
      </w:pPr>
      <w:r>
        <w:t>a meghosszabbít gomb csak kiválasztott kérés esetén legyen aktív</w:t>
      </w:r>
    </w:p>
    <w:p w:rsidR="004C5F43" w:rsidRPr="00F66C57" w:rsidRDefault="004C5F43" w:rsidP="00F66C57">
      <w:pPr>
        <w:pStyle w:val="Listaszerbekezds"/>
        <w:numPr>
          <w:ilvl w:val="0"/>
          <w:numId w:val="5"/>
        </w:numPr>
      </w:pPr>
      <w:r>
        <w:t>a táblázatból csak egy tételt lehet kiválasztani</w:t>
      </w:r>
    </w:p>
    <w:p w:rsidR="00AE21F2" w:rsidRDefault="00AE21F2">
      <w:pPr>
        <w:rPr>
          <w:b/>
          <w:sz w:val="40"/>
          <w:u w:val="single"/>
        </w:rPr>
      </w:pPr>
      <w:r>
        <w:rPr>
          <w:b/>
          <w:sz w:val="40"/>
          <w:u w:val="single"/>
        </w:rPr>
        <w:br w:type="page"/>
      </w:r>
    </w:p>
    <w:p w:rsidR="00AE21F2" w:rsidRDefault="00AE21F2" w:rsidP="00A4487F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Admin felület</w:t>
      </w:r>
    </w:p>
    <w:p w:rsidR="00E50095" w:rsidRDefault="00E50095" w:rsidP="00E50095">
      <w:pPr>
        <w:jc w:val="both"/>
        <w:rPr>
          <w:i/>
        </w:rPr>
      </w:pPr>
      <w:r w:rsidRPr="00E50095">
        <w:rPr>
          <w:i/>
        </w:rPr>
        <w:t>A felületek hasonlósága és funkcionalitása nagyon hasonló a Kérések/Felhasználók/Kölcsönzések/Színészek/Kateógóriák/Vélemények kezelését illetően. Ezért jelen dokumentáció célja szerint elegendő vázlatszerűen elég illusztrálni őket.</w:t>
      </w:r>
    </w:p>
    <w:p w:rsidR="003C3038" w:rsidRDefault="00DE3549" w:rsidP="00342C88">
      <w:r>
        <w:rPr>
          <w:noProof/>
          <w:lang w:eastAsia="hu-HU"/>
        </w:rPr>
        <w:pict>
          <v:shape id="_x0000_i1034" type="#_x0000_t75" style="width:453pt;height:241.5pt">
            <v:imagedata r:id="rId14" o:title="entityItemCrudHandling"/>
          </v:shape>
        </w:pict>
      </w:r>
    </w:p>
    <w:p w:rsidR="000857B6" w:rsidRDefault="00195131" w:rsidP="00342C88">
      <w:r>
        <w:t xml:space="preserve">A </w:t>
      </w:r>
      <w:r w:rsidR="00DE3549">
        <w:t>táblázatban a kezelni kívánt entitás kiválasztása után</w:t>
      </w:r>
      <w:r w:rsidR="005A5184">
        <w:t xml:space="preserve"> (fenti ábra)</w:t>
      </w:r>
      <w:r w:rsidR="00DE3549">
        <w:t xml:space="preserve"> (</w:t>
      </w:r>
      <w:r>
        <w:t xml:space="preserve">egyszerre csak egy választható) </w:t>
      </w:r>
      <w:r w:rsidR="00DE3549">
        <w:t>lehet módosítani a kívánt módon (és jogkörtől függően) az adott elemet változtatni (vagy hozzáadni). Ezután megjelenik az adott szerkesztőfelület</w:t>
      </w:r>
      <w:r w:rsidR="005A5184">
        <w:t xml:space="preserve"> (lenti ábra)</w:t>
      </w:r>
      <w:r w:rsidR="00DE3549">
        <w:t xml:space="preserve">, </w:t>
      </w:r>
      <w:r w:rsidR="00456E3B">
        <w:t>egy űrlappal, amin művelettől függően jelennek meg a mezők.</w:t>
      </w:r>
      <w:r w:rsidR="003A4706">
        <w:pict>
          <v:shape id="_x0000_i1033" type="#_x0000_t75" style="width:453pt;height:241.5pt">
            <v:imagedata r:id="rId15" o:title="entityItemCrudHandling_2"/>
          </v:shape>
        </w:pict>
      </w:r>
    </w:p>
    <w:sectPr w:rsidR="000857B6" w:rsidSect="00127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60FE"/>
    <w:multiLevelType w:val="hybridMultilevel"/>
    <w:tmpl w:val="5E52DF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06737"/>
    <w:multiLevelType w:val="hybridMultilevel"/>
    <w:tmpl w:val="0108CF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31DD4"/>
    <w:multiLevelType w:val="hybridMultilevel"/>
    <w:tmpl w:val="EF2E4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345D4"/>
    <w:multiLevelType w:val="hybridMultilevel"/>
    <w:tmpl w:val="EF2E4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9B39D5"/>
    <w:multiLevelType w:val="hybridMultilevel"/>
    <w:tmpl w:val="A85435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F0FF2"/>
    <w:rsid w:val="00027761"/>
    <w:rsid w:val="00072BB9"/>
    <w:rsid w:val="000857B6"/>
    <w:rsid w:val="000C11C1"/>
    <w:rsid w:val="00127F46"/>
    <w:rsid w:val="001537E3"/>
    <w:rsid w:val="001767AC"/>
    <w:rsid w:val="00195131"/>
    <w:rsid w:val="002B1AB9"/>
    <w:rsid w:val="002B23FA"/>
    <w:rsid w:val="002B614A"/>
    <w:rsid w:val="00342C88"/>
    <w:rsid w:val="003538FD"/>
    <w:rsid w:val="003A4706"/>
    <w:rsid w:val="003C3038"/>
    <w:rsid w:val="00456E3B"/>
    <w:rsid w:val="00461A84"/>
    <w:rsid w:val="004A6B7D"/>
    <w:rsid w:val="004C5F43"/>
    <w:rsid w:val="005A5184"/>
    <w:rsid w:val="00603EA3"/>
    <w:rsid w:val="006B1C36"/>
    <w:rsid w:val="006B2FD2"/>
    <w:rsid w:val="00700227"/>
    <w:rsid w:val="007A166E"/>
    <w:rsid w:val="007C2320"/>
    <w:rsid w:val="00975EBE"/>
    <w:rsid w:val="009F0FF2"/>
    <w:rsid w:val="00A025B1"/>
    <w:rsid w:val="00A4487F"/>
    <w:rsid w:val="00AA7B61"/>
    <w:rsid w:val="00AB4A75"/>
    <w:rsid w:val="00AE21F2"/>
    <w:rsid w:val="00B07EB3"/>
    <w:rsid w:val="00BB46DD"/>
    <w:rsid w:val="00C16AEA"/>
    <w:rsid w:val="00C83CE3"/>
    <w:rsid w:val="00CE015E"/>
    <w:rsid w:val="00CF09BE"/>
    <w:rsid w:val="00D554C5"/>
    <w:rsid w:val="00DE3549"/>
    <w:rsid w:val="00E50095"/>
    <w:rsid w:val="00F36BD6"/>
    <w:rsid w:val="00F66C57"/>
    <w:rsid w:val="00FB0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27F4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B1C36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C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C30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56FC9-B8CB-41F5-97A8-9E52C9826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9</Pages>
  <Words>553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Bicsák Dániel Zsolt</dc:creator>
  <cp:keywords/>
  <dc:description/>
  <cp:lastModifiedBy>Regulus93</cp:lastModifiedBy>
  <cp:revision>47</cp:revision>
  <dcterms:created xsi:type="dcterms:W3CDTF">2017-11-22T10:54:00Z</dcterms:created>
  <dcterms:modified xsi:type="dcterms:W3CDTF">2017-11-24T13:37:00Z</dcterms:modified>
</cp:coreProperties>
</file>