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F869" w14:textId="77777777" w:rsidR="004537BC" w:rsidRDefault="004537BC">
      <w:pPr>
        <w:rPr>
          <w:rtl/>
        </w:rPr>
      </w:pPr>
      <w:r>
        <w:rPr>
          <w:rFonts w:hint="cs"/>
          <w:rtl/>
        </w:rPr>
        <w:t>בס"ד</w:t>
      </w:r>
    </w:p>
    <w:p w14:paraId="2EAD3A60" w14:textId="77777777" w:rsidR="004537BC" w:rsidRDefault="004537BC">
      <w:pPr>
        <w:rPr>
          <w:rtl/>
        </w:rPr>
      </w:pPr>
    </w:p>
    <w:p w14:paraId="2BB564FC" w14:textId="034CA6F2" w:rsidR="004537BC" w:rsidRDefault="004537BC" w:rsidP="00E50C53">
      <w:pPr>
        <w:pStyle w:val="Title"/>
        <w:jc w:val="center"/>
        <w:rPr>
          <w:rtl/>
        </w:rPr>
      </w:pPr>
      <w:r>
        <w:rPr>
          <w:rFonts w:hint="cs"/>
          <w:rtl/>
        </w:rPr>
        <w:t>סימולטור לטיפול בחרדה סקר שוק</w:t>
      </w:r>
    </w:p>
    <w:p w14:paraId="7AED404F" w14:textId="77777777" w:rsidR="004537BC" w:rsidRDefault="004537BC" w:rsidP="004537BC">
      <w:pPr>
        <w:rPr>
          <w:rtl/>
        </w:rPr>
      </w:pPr>
    </w:p>
    <w:p w14:paraId="5EDE24E2" w14:textId="77777777" w:rsidR="004537BC" w:rsidRDefault="004537BC" w:rsidP="005E5A1F">
      <w:pPr>
        <w:rPr>
          <w:rtl/>
        </w:rPr>
      </w:pPr>
    </w:p>
    <w:p w14:paraId="43320FA5" w14:textId="1698EAAC" w:rsidR="004537BC" w:rsidRDefault="004537BC" w:rsidP="005E5A1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נכון ל2024 ע"פ מאמר של חברת </w:t>
      </w:r>
      <w:r>
        <w:fldChar w:fldCharType="begin"/>
      </w:r>
      <w:r>
        <w:instrText>HYPERLINK "https://www.databridgemarketresearch.com/reports/global-virtual-reality-vr-therapy-for-mental-health?utm_source=chatgpt.com"</w:instrText>
      </w:r>
      <w:r>
        <w:fldChar w:fldCharType="separate"/>
      </w:r>
      <w:r w:rsidRPr="00E50C53">
        <w:rPr>
          <w:rStyle w:val="Hyperlink"/>
        </w:rPr>
        <w:t>DATA BRIDGE</w:t>
      </w:r>
      <w:r>
        <w:fldChar w:fldCharType="end"/>
      </w:r>
      <w:r>
        <w:t xml:space="preserve"> </w:t>
      </w:r>
      <w:r>
        <w:rPr>
          <w:rFonts w:hint="cs"/>
          <w:rtl/>
        </w:rPr>
        <w:t xml:space="preserve"> מחקרי שוק עדכניים מעריכים את שוק ה</w:t>
      </w:r>
      <w:r>
        <w:t>VR</w:t>
      </w:r>
      <w:r>
        <w:rPr>
          <w:rFonts w:hint="cs"/>
          <w:rtl/>
        </w:rPr>
        <w:t xml:space="preserve"> לטיפול בבריאות הנפש בשווי של כ1.8 מיליארד דולר לשנת 2024.</w:t>
      </w:r>
    </w:p>
    <w:p w14:paraId="48BE0E42" w14:textId="7F631DC0" w:rsidR="004537BC" w:rsidRDefault="004537BC" w:rsidP="005E5A1F">
      <w:pPr>
        <w:pStyle w:val="ListParagraph"/>
        <w:rPr>
          <w:rtl/>
        </w:rPr>
      </w:pPr>
      <w:r>
        <w:rPr>
          <w:rFonts w:hint="cs"/>
          <w:rtl/>
        </w:rPr>
        <w:t>בנוסף במאמר נכתב כי יש צפי לגדילה של 10.7 מיליארד דולר נוספים עד לשנת 2032.</w:t>
      </w:r>
    </w:p>
    <w:p w14:paraId="151B0875" w14:textId="4C1D7FA5" w:rsidR="004537BC" w:rsidRDefault="004537BC" w:rsidP="005E5A1F">
      <w:pPr>
        <w:pStyle w:val="ListParagraph"/>
        <w:rPr>
          <w:rtl/>
        </w:rPr>
      </w:pPr>
      <w:r>
        <w:rPr>
          <w:rFonts w:hint="cs"/>
          <w:rtl/>
        </w:rPr>
        <w:t xml:space="preserve">עוד מצאנו כי במאמר שפורסם ע"י </w:t>
      </w:r>
      <w:r>
        <w:fldChar w:fldCharType="begin"/>
      </w:r>
      <w:r>
        <w:instrText>HYPERLINK "https://pmc.ncbi.nlm.nih.gov/articles/PMC6746888/?utm_source=chatgpt.com"</w:instrText>
      </w:r>
      <w:r>
        <w:fldChar w:fldCharType="separate"/>
      </w:r>
      <w:r w:rsidRPr="00E50C53">
        <w:rPr>
          <w:rStyle w:val="Hyperlink"/>
        </w:rPr>
        <w:t>PMC (PUBMED CENTRAL)</w:t>
      </w:r>
      <w:r>
        <w:fldChar w:fldCharType="end"/>
      </w:r>
      <w:r>
        <w:t xml:space="preserve"> </w:t>
      </w:r>
      <w:r w:rsidR="00586384">
        <w:rPr>
          <w:rFonts w:hint="cs"/>
          <w:rtl/>
        </w:rPr>
        <w:t xml:space="preserve"> </w:t>
      </w:r>
      <w:r>
        <w:rPr>
          <w:rFonts w:hint="cs"/>
          <w:rtl/>
        </w:rPr>
        <w:t xml:space="preserve">מובא כי </w:t>
      </w:r>
      <w:r w:rsidRPr="004537BC">
        <w:rPr>
          <w:rtl/>
        </w:rPr>
        <w:t>סקירות מחקריות מראות ש־</w:t>
      </w:r>
      <w:r>
        <w:rPr>
          <w:b/>
          <w:bCs/>
        </w:rPr>
        <w:t xml:space="preserve"> </w:t>
      </w:r>
      <w:r w:rsidRPr="004537BC">
        <w:rPr>
          <w:b/>
          <w:bCs/>
        </w:rPr>
        <w:t>Virtual Reality Exposure Therapy (VRET)</w:t>
      </w:r>
      <w:r w:rsidRPr="004537BC">
        <w:t xml:space="preserve"> </w:t>
      </w:r>
      <w:r w:rsidRPr="004537BC">
        <w:rPr>
          <w:rtl/>
        </w:rPr>
        <w:t>יעילה לפחות כמו חשיפה “בחיים האמיתיים</w:t>
      </w:r>
      <w:r w:rsidRPr="004537BC">
        <w:t xml:space="preserve">” (in vivo) </w:t>
      </w:r>
      <w:r w:rsidRPr="004537BC">
        <w:rPr>
          <w:rtl/>
        </w:rPr>
        <w:t>לטיפול בהפרעות חרדה, כולל חרדה חברתית ואגורפוביה</w:t>
      </w:r>
      <w:r w:rsidRPr="004537BC">
        <w:t>.</w:t>
      </w:r>
    </w:p>
    <w:p w14:paraId="7181B2F0" w14:textId="6FDCEE91" w:rsidR="005E5A1F" w:rsidRDefault="004537BC" w:rsidP="005E5A1F">
      <w:pPr>
        <w:pStyle w:val="ListParagraph"/>
        <w:rPr>
          <w:rtl/>
        </w:rPr>
      </w:pPr>
      <w:r>
        <w:rPr>
          <w:rFonts w:hint="cs"/>
          <w:rtl/>
        </w:rPr>
        <w:t xml:space="preserve">מהפן של הכלים הטכנולוגיים- אנו מעוניינים לפתח את המשחק כדי שיותאם לקסדת </w:t>
      </w:r>
      <w:r>
        <w:t>VR QUEST  2</w:t>
      </w:r>
      <w:r>
        <w:rPr>
          <w:rFonts w:hint="cs"/>
          <w:rtl/>
        </w:rPr>
        <w:t xml:space="preserve"> שמהווה כ60%-70% מהשוק הגלובלי של משקפי מציאות מדומה.</w:t>
      </w:r>
      <w:r w:rsidR="005E5A1F">
        <w:rPr>
          <w:rFonts w:hint="cs"/>
          <w:rtl/>
        </w:rPr>
        <w:t xml:space="preserve"> </w:t>
      </w:r>
      <w:hyperlink r:id="rId8" w:history="1">
        <w:r w:rsidR="005E5A1F" w:rsidRPr="00E50C53">
          <w:rPr>
            <w:rStyle w:val="Hyperlink"/>
            <w:rFonts w:hint="cs"/>
            <w:rtl/>
          </w:rPr>
          <w:t>(</w:t>
        </w:r>
        <w:r w:rsidR="005E5A1F" w:rsidRPr="00E50C53">
          <w:rPr>
            <w:rStyle w:val="Hyperlink"/>
          </w:rPr>
          <w:t>(MARKET REPORTS WORLD</w:t>
        </w:r>
      </w:hyperlink>
    </w:p>
    <w:p w14:paraId="0CFF6A6F" w14:textId="17BAA451" w:rsidR="004537BC" w:rsidRDefault="005E5A1F" w:rsidP="005E5A1F">
      <w:pPr>
        <w:pStyle w:val="ListParagraph"/>
        <w:rPr>
          <w:rtl/>
        </w:rPr>
      </w:pPr>
      <w:r>
        <w:rPr>
          <w:rFonts w:hint="cs"/>
          <w:rtl/>
        </w:rPr>
        <w:t xml:space="preserve">מבחינת התעשייה: יש התפתחות בעולם הפתרונות למרפאות בריאות הנפש      באמצעות מציאות מדומה ובישראל מצאנו כי ישנן 2 מרפאות עם סדר גודל של אלפי לקוחות. הגדולה מבניהן היא מרפאת </w:t>
      </w:r>
      <w:r>
        <w:t>VERAPIST</w:t>
      </w:r>
      <w:r>
        <w:rPr>
          <w:rFonts w:hint="cs"/>
          <w:rtl/>
        </w:rPr>
        <w:t xml:space="preserve"> שראינו כי הטכנולוגיה שלה אינה מתקדמת כל כך.</w:t>
      </w:r>
    </w:p>
    <w:p w14:paraId="6ADFF9DD" w14:textId="77777777" w:rsidR="005E5A1F" w:rsidRDefault="005E5A1F" w:rsidP="005E5A1F">
      <w:pPr>
        <w:pStyle w:val="ListParagraph"/>
        <w:rPr>
          <w:rtl/>
        </w:rPr>
      </w:pPr>
    </w:p>
    <w:p w14:paraId="5E407CF3" w14:textId="11531825" w:rsidR="005E5A1F" w:rsidRDefault="005E5A1F" w:rsidP="005E5A1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קבל היעד שלנו מתפצל לשתי אוכלוסיות מרכזיות</w:t>
      </w:r>
    </w:p>
    <w:p w14:paraId="00D7E899" w14:textId="6D7597AA" w:rsidR="005E5A1F" w:rsidRDefault="005E5A1F" w:rsidP="005E5A1F">
      <w:pPr>
        <w:pStyle w:val="ListParagraph"/>
        <w:rPr>
          <w:rtl/>
        </w:rPr>
      </w:pPr>
      <w:r>
        <w:rPr>
          <w:rFonts w:hint="cs"/>
          <w:rtl/>
        </w:rPr>
        <w:t xml:space="preserve">הראשונה היא המטופלים: מטופלים שסובלים מהפרעות חרדה לדוגמא חרדה חברתית/מקומות פתוחים/קושי במרחב ציבורי. </w:t>
      </w:r>
    </w:p>
    <w:p w14:paraId="1677CF92" w14:textId="78082316" w:rsidR="005E5A1F" w:rsidRDefault="005E5A1F" w:rsidP="005E5A1F">
      <w:pPr>
        <w:pStyle w:val="ListParagraph"/>
        <w:rPr>
          <w:rtl/>
        </w:rPr>
      </w:pPr>
      <w:r>
        <w:rPr>
          <w:rFonts w:hint="cs"/>
          <w:rtl/>
        </w:rPr>
        <w:t>מצאנו כי הפ</w:t>
      </w:r>
      <w:r w:rsidR="00E50C53">
        <w:rPr>
          <w:rFonts w:hint="cs"/>
          <w:rtl/>
        </w:rPr>
        <w:t>ר</w:t>
      </w:r>
      <w:r>
        <w:rPr>
          <w:rFonts w:hint="cs"/>
          <w:rtl/>
        </w:rPr>
        <w:t xml:space="preserve">עות אלה נפוצות במיוחד וכ28% מכלל </w:t>
      </w:r>
      <w:r w:rsidR="00E50C53">
        <w:rPr>
          <w:rFonts w:hint="cs"/>
          <w:rtl/>
        </w:rPr>
        <w:t>האוכלוסייה</w:t>
      </w:r>
      <w:r>
        <w:rPr>
          <w:rFonts w:hint="cs"/>
          <w:rtl/>
        </w:rPr>
        <w:t xml:space="preserve"> סובל מחרדות.</w:t>
      </w:r>
    </w:p>
    <w:p w14:paraId="01F0512C" w14:textId="427BFD59" w:rsidR="005E5A1F" w:rsidRDefault="00E50C53" w:rsidP="005E5A1F">
      <w:pPr>
        <w:pStyle w:val="ListParagraph"/>
        <w:rPr>
          <w:rtl/>
        </w:rPr>
      </w:pPr>
      <w:r>
        <w:rPr>
          <w:rFonts w:hint="cs"/>
          <w:rtl/>
        </w:rPr>
        <w:t>האוכלוסייה</w:t>
      </w:r>
      <w:r w:rsidR="005E5A1F">
        <w:rPr>
          <w:rFonts w:hint="cs"/>
          <w:rtl/>
        </w:rPr>
        <w:t xml:space="preserve"> השנייה היא </w:t>
      </w:r>
      <w:r>
        <w:rPr>
          <w:rFonts w:hint="cs"/>
          <w:rtl/>
        </w:rPr>
        <w:t>אוכלוסיית</w:t>
      </w:r>
      <w:r w:rsidR="005E5A1F">
        <w:rPr>
          <w:rFonts w:hint="cs"/>
          <w:rtl/>
        </w:rPr>
        <w:t xml:space="preserve"> המטפלים: המשחק אמור להוות כלי עזר למטפלים ריפוי בעיסוק, פסיכולוגים ומטפלי </w:t>
      </w:r>
      <w:r w:rsidR="005E5A1F">
        <w:t>CBT</w:t>
      </w:r>
      <w:r w:rsidR="005E5A1F">
        <w:rPr>
          <w:rFonts w:hint="cs"/>
          <w:rtl/>
        </w:rPr>
        <w:t xml:space="preserve"> ליצור חשיפה מבוקרת לחרדה ולנהל אותה יחד עם המטופל בסביבה בטוחה. בדקנו אם אנשי מקצוע </w:t>
      </w:r>
      <w:r>
        <w:rPr>
          <w:rFonts w:hint="cs"/>
          <w:rtl/>
        </w:rPr>
        <w:t>רלוונטיים</w:t>
      </w:r>
      <w:r w:rsidR="005E5A1F">
        <w:rPr>
          <w:rFonts w:hint="cs"/>
          <w:rtl/>
        </w:rPr>
        <w:t xml:space="preserve"> בנושא ונראה כי הם מאוד תומכים ברעיון ומאמינים כי הוא יכול להוות כלי משמעותי בהחלמת המטופל.</w:t>
      </w:r>
    </w:p>
    <w:p w14:paraId="7ED84A0A" w14:textId="67F4A7F5" w:rsidR="005E5A1F" w:rsidRDefault="005E5A1F" w:rsidP="005E5A1F">
      <w:pPr>
        <w:pStyle w:val="ListParagraph"/>
        <w:rPr>
          <w:rtl/>
        </w:rPr>
      </w:pPr>
    </w:p>
    <w:p w14:paraId="344041F8" w14:textId="76AAAE09" w:rsidR="005E5A1F" w:rsidRDefault="00474707" w:rsidP="005E5A1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מתחרים מובילים בשוק:</w:t>
      </w:r>
    </w:p>
    <w:p w14:paraId="0E3826FC" w14:textId="1ADCE438" w:rsidR="00474707" w:rsidRDefault="008D3EDF" w:rsidP="00474707">
      <w:pPr>
        <w:pStyle w:val="ListParagraph"/>
        <w:numPr>
          <w:ilvl w:val="0"/>
          <w:numId w:val="2"/>
        </w:numPr>
      </w:pPr>
      <w:hyperlink r:id="rId9" w:history="1">
        <w:r w:rsidR="00474707" w:rsidRPr="008D3EDF">
          <w:rPr>
            <w:rStyle w:val="Hyperlink"/>
          </w:rPr>
          <w:t>VERAPIST</w:t>
        </w:r>
      </w:hyperlink>
      <w:r w:rsidR="00474707">
        <w:rPr>
          <w:rFonts w:hint="cs"/>
          <w:rtl/>
        </w:rPr>
        <w:t xml:space="preserve"> </w:t>
      </w:r>
      <w:r w:rsidR="00474707">
        <w:rPr>
          <w:rtl/>
        </w:rPr>
        <w:t>–</w:t>
      </w:r>
      <w:r w:rsidR="00474707">
        <w:rPr>
          <w:rFonts w:hint="cs"/>
          <w:rtl/>
        </w:rPr>
        <w:t xml:space="preserve"> כמו שנאמר בסעיף הקודם, חברה ישראלית </w:t>
      </w:r>
      <w:r w:rsidR="00586384">
        <w:rPr>
          <w:rFonts w:hint="cs"/>
          <w:rtl/>
        </w:rPr>
        <w:t>ע</w:t>
      </w:r>
      <w:r w:rsidR="00474707">
        <w:rPr>
          <w:rFonts w:hint="cs"/>
          <w:rtl/>
        </w:rPr>
        <w:t xml:space="preserve">ם מאות/אלפי לקוחות שמטופלים אצלה. משתמשת בטכנולוגיה ישנה כדי לדמות במציאות מדומה סימולטורים שונים של חרדות למשל טיסה, </w:t>
      </w:r>
      <w:r w:rsidR="00E6516B">
        <w:rPr>
          <w:rFonts w:hint="cs"/>
          <w:rtl/>
        </w:rPr>
        <w:t>עכבישים, גבהים וכו'</w:t>
      </w:r>
    </w:p>
    <w:p w14:paraId="7DC6D88F" w14:textId="68B86E70" w:rsidR="00E6516B" w:rsidRDefault="00E6516B" w:rsidP="00E6516B">
      <w:pPr>
        <w:pStyle w:val="ListParagraph"/>
        <w:ind w:left="1080"/>
        <w:rPr>
          <w:rtl/>
        </w:rPr>
      </w:pPr>
      <w:r>
        <w:rPr>
          <w:rFonts w:hint="cs"/>
          <w:rtl/>
        </w:rPr>
        <w:t>אנו נפעל כדי לפתח סימולטורים דומים ברעיון אך יותר משוכללים הן מבחינת הגרפיקה והן מבחינת המשחקיות ודרך הטיפול.</w:t>
      </w:r>
    </w:p>
    <w:p w14:paraId="66901BAE" w14:textId="77777777" w:rsidR="00E6516B" w:rsidRDefault="00E6516B" w:rsidP="00E6516B">
      <w:pPr>
        <w:pStyle w:val="ListParagraph"/>
        <w:ind w:left="1080"/>
        <w:rPr>
          <w:rtl/>
        </w:rPr>
      </w:pPr>
    </w:p>
    <w:p w14:paraId="50F07F53" w14:textId="77777777" w:rsidR="00E6516B" w:rsidRDefault="00E6516B" w:rsidP="00E6516B">
      <w:pPr>
        <w:pStyle w:val="ListParagraph"/>
        <w:ind w:left="1080"/>
        <w:rPr>
          <w:rtl/>
        </w:rPr>
      </w:pPr>
    </w:p>
    <w:p w14:paraId="7157F023" w14:textId="1BE2C69E" w:rsidR="00E6516B" w:rsidRPr="00E6516B" w:rsidRDefault="008D3EDF" w:rsidP="00E6516B">
      <w:pPr>
        <w:pStyle w:val="ListParagraph"/>
        <w:numPr>
          <w:ilvl w:val="0"/>
          <w:numId w:val="2"/>
        </w:numPr>
      </w:pPr>
      <w:hyperlink r:id="rId10" w:history="1">
        <w:r w:rsidR="00E6516B" w:rsidRPr="008D3EDF">
          <w:rPr>
            <w:rStyle w:val="Hyperlink"/>
          </w:rPr>
          <w:t>Virtually Better</w:t>
        </w:r>
      </w:hyperlink>
      <w:r w:rsidR="00E6516B" w:rsidRPr="00E6516B">
        <w:rPr>
          <w:rFonts w:hint="cs"/>
          <w:rtl/>
        </w:rPr>
        <w:t xml:space="preserve">: </w:t>
      </w:r>
    </w:p>
    <w:p w14:paraId="55A4657A" w14:textId="0EB56A9F" w:rsidR="00E6516B" w:rsidRDefault="00E6516B" w:rsidP="00E6516B">
      <w:pPr>
        <w:pStyle w:val="ListParagraph"/>
        <w:ind w:left="1080"/>
      </w:pPr>
      <w:r w:rsidRPr="00E6516B">
        <w:rPr>
          <w:rtl/>
        </w:rPr>
        <w:t>חלוצה ותיקה (מאמצע שנות ה־90) בפיתוח סביבת</w:t>
      </w:r>
      <w:r w:rsidRPr="00E6516B">
        <w:t xml:space="preserve"> VR </w:t>
      </w:r>
      <w:r w:rsidRPr="00E6516B">
        <w:rPr>
          <w:rtl/>
        </w:rPr>
        <w:t>לטיפול בפוביות שונות, כולל פחד מטיסה, פחד גבהים וחרדה חברתית. המוצרים מיועדים למטפלים מורשים בלבד</w:t>
      </w:r>
      <w:r w:rsidRPr="00E6516B">
        <w:t>.</w:t>
      </w:r>
    </w:p>
    <w:p w14:paraId="780E18B0" w14:textId="183DEE9F" w:rsidR="00E6516B" w:rsidRDefault="00E6516B" w:rsidP="00E6516B">
      <w:pPr>
        <w:pStyle w:val="ListParagraph"/>
        <w:ind w:left="1080"/>
        <w:rPr>
          <w:rtl/>
        </w:rPr>
      </w:pPr>
      <w:r>
        <w:rPr>
          <w:rFonts w:hint="cs"/>
          <w:rtl/>
        </w:rPr>
        <w:t>אנו פועלים לפתח כלי שייתן אפשרות לכולם לשחק בו גם ללא השגחת מטפל.</w:t>
      </w:r>
    </w:p>
    <w:p w14:paraId="46D0F598" w14:textId="77777777" w:rsidR="00E6516B" w:rsidRPr="00E6516B" w:rsidRDefault="00E6516B" w:rsidP="00E6516B">
      <w:pPr>
        <w:pStyle w:val="ListParagraph"/>
        <w:ind w:left="1080"/>
        <w:rPr>
          <w:rtl/>
        </w:rPr>
      </w:pPr>
    </w:p>
    <w:p w14:paraId="6EC01F18" w14:textId="17F83131" w:rsidR="00E6516B" w:rsidRDefault="008D3EDF" w:rsidP="00E6516B">
      <w:pPr>
        <w:pStyle w:val="ListParagraph"/>
        <w:numPr>
          <w:ilvl w:val="0"/>
          <w:numId w:val="2"/>
        </w:numPr>
      </w:pPr>
      <w:r>
        <w:t xml:space="preserve"> -</w:t>
      </w:r>
      <w:r w:rsidR="00E6516B">
        <w:t xml:space="preserve"> </w:t>
      </w:r>
      <w:hyperlink r:id="rId11" w:history="1">
        <w:proofErr w:type="spellStart"/>
        <w:r w:rsidR="00E6516B" w:rsidRPr="008D3EDF">
          <w:rPr>
            <w:rStyle w:val="Hyperlink"/>
          </w:rPr>
          <w:t>XRHealth</w:t>
        </w:r>
        <w:proofErr w:type="spellEnd"/>
      </w:hyperlink>
      <w:r w:rsidR="00E6516B" w:rsidRPr="00E6516B">
        <w:rPr>
          <w:rtl/>
        </w:rPr>
        <w:t>פלטפורמת</w:t>
      </w:r>
      <w:r w:rsidR="00E6516B" w:rsidRPr="00E6516B">
        <w:t xml:space="preserve"> VR </w:t>
      </w:r>
      <w:r w:rsidR="00E6516B" w:rsidRPr="00E6516B">
        <w:rPr>
          <w:rtl/>
        </w:rPr>
        <w:t>רפואית</w:t>
      </w:r>
      <w:r w:rsidR="00E6516B">
        <w:rPr>
          <w:rFonts w:hint="cs"/>
          <w:rtl/>
        </w:rPr>
        <w:t>:</w:t>
      </w:r>
    </w:p>
    <w:p w14:paraId="5464861F" w14:textId="356F99CA" w:rsidR="00E6516B" w:rsidRDefault="00E6516B" w:rsidP="00E6516B">
      <w:pPr>
        <w:pStyle w:val="ListParagraph"/>
        <w:ind w:left="1080"/>
        <w:rPr>
          <w:rtl/>
        </w:rPr>
      </w:pPr>
      <w:r w:rsidRPr="00E6516B">
        <w:rPr>
          <w:rtl/>
        </w:rPr>
        <w:t>חברה (גם) ישראלית שמספקת פתרונות</w:t>
      </w:r>
      <w:r w:rsidRPr="00E6516B">
        <w:t xml:space="preserve"> VR </w:t>
      </w:r>
      <w:r w:rsidRPr="00E6516B">
        <w:rPr>
          <w:rtl/>
        </w:rPr>
        <w:t xml:space="preserve"> לשימוש בקליניקות </w:t>
      </w:r>
      <w:r w:rsidRPr="00E6516B">
        <w:rPr>
          <w:rFonts w:hint="cs"/>
          <w:rtl/>
        </w:rPr>
        <w:t>ובטלה</w:t>
      </w:r>
      <w:r>
        <w:rPr>
          <w:rFonts w:hint="cs"/>
          <w:rtl/>
        </w:rPr>
        <w:t xml:space="preserve"> -</w:t>
      </w:r>
      <w:r w:rsidRPr="00E6516B">
        <w:rPr>
          <w:rFonts w:hint="cs"/>
          <w:rtl/>
        </w:rPr>
        <w:t xml:space="preserve"> רפואה</w:t>
      </w:r>
      <w:r w:rsidRPr="00E6516B">
        <w:rPr>
          <w:rtl/>
        </w:rPr>
        <w:t>, כולל מודלים לחרדה חברתית</w:t>
      </w:r>
      <w:r w:rsidRPr="00E6516B">
        <w:t>.</w:t>
      </w:r>
      <w:r>
        <w:rPr>
          <w:rFonts w:hint="cs"/>
          <w:rtl/>
        </w:rPr>
        <w:t xml:space="preserve"> </w:t>
      </w:r>
      <w:r w:rsidRPr="00E6516B">
        <w:rPr>
          <w:rtl/>
        </w:rPr>
        <w:t>מוצרי החברה רשומים במקרים מסוימים כיישומים רפואיים</w:t>
      </w:r>
      <w:r w:rsidRPr="00E6516B">
        <w:t xml:space="preserve"> (FDA-registered), </w:t>
      </w:r>
      <w:r w:rsidRPr="00E6516B">
        <w:rPr>
          <w:rtl/>
        </w:rPr>
        <w:t>ומשולבים במערכות בריאות בארה״ב ובישראל</w:t>
      </w:r>
      <w:r w:rsidRPr="00E6516B">
        <w:t>.</w:t>
      </w:r>
      <w:r>
        <w:rPr>
          <w:rFonts w:hint="cs"/>
          <w:rtl/>
        </w:rPr>
        <w:t xml:space="preserve"> החברה מפתחת המון כלים ובגלל חוסר המיקוד האיכות של המוצר בקצה יותר נמוכה מהאיכות שאנו רוצים להביא לשוק.</w:t>
      </w:r>
    </w:p>
    <w:p w14:paraId="5C86C790" w14:textId="77777777" w:rsidR="00E6516B" w:rsidRDefault="00E6516B" w:rsidP="00E6516B">
      <w:pPr>
        <w:pStyle w:val="ListParagraph"/>
        <w:ind w:left="1080"/>
        <w:rPr>
          <w:rtl/>
        </w:rPr>
      </w:pPr>
    </w:p>
    <w:p w14:paraId="35BC5B47" w14:textId="4BACFB4C" w:rsidR="00E6516B" w:rsidRDefault="00E6516B" w:rsidP="00E6516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מרבית </w:t>
      </w:r>
      <w:r w:rsidR="00E819F3">
        <w:rPr>
          <w:rFonts w:hint="cs"/>
          <w:rtl/>
        </w:rPr>
        <w:t>הפתרונות</w:t>
      </w:r>
      <w:r>
        <w:rPr>
          <w:rFonts w:hint="cs"/>
          <w:rtl/>
        </w:rPr>
        <w:t xml:space="preserve"> </w:t>
      </w:r>
      <w:r w:rsidR="00E819F3">
        <w:rPr>
          <w:rFonts w:hint="cs"/>
          <w:rtl/>
        </w:rPr>
        <w:t>הקיימים</w:t>
      </w:r>
      <w:r>
        <w:rPr>
          <w:rFonts w:hint="cs"/>
          <w:rtl/>
        </w:rPr>
        <w:t xml:space="preserve"> היום בשוק </w:t>
      </w:r>
      <w:r w:rsidR="00E819F3">
        <w:rPr>
          <w:rFonts w:hint="cs"/>
          <w:rtl/>
        </w:rPr>
        <w:t>נותנים</w:t>
      </w:r>
      <w:r>
        <w:rPr>
          <w:rFonts w:hint="cs"/>
          <w:rtl/>
        </w:rPr>
        <w:t xml:space="preserve"> מענה לחרדת נאומים מול קהל ופחות בתחום בו אנו מתמקדים שהוא </w:t>
      </w:r>
      <w:r w:rsidR="00E819F3">
        <w:rPr>
          <w:rFonts w:hint="cs"/>
          <w:rtl/>
        </w:rPr>
        <w:t>אגורפוביה</w:t>
      </w:r>
      <w:r>
        <w:rPr>
          <w:rFonts w:hint="cs"/>
          <w:rtl/>
        </w:rPr>
        <w:t>.</w:t>
      </w:r>
    </w:p>
    <w:p w14:paraId="72539B5A" w14:textId="24468FF5" w:rsidR="00E819F3" w:rsidRDefault="00E819F3" w:rsidP="00E819F3">
      <w:pPr>
        <w:pStyle w:val="ListParagraph"/>
        <w:rPr>
          <w:rtl/>
        </w:rPr>
      </w:pPr>
      <w:r>
        <w:rPr>
          <w:rFonts w:hint="cs"/>
          <w:rtl/>
        </w:rPr>
        <w:t>בנוסף הסימולטור שלנו מאפשר לשקם עיסוק בחיי היומיום מה שפחות מתאפשר בסימולטורים יותר רציניים שמתעסקים רק בחרדה ללא משחקיות.</w:t>
      </w:r>
    </w:p>
    <w:p w14:paraId="17EFF087" w14:textId="1C5AC08D" w:rsidR="00E819F3" w:rsidRDefault="00E819F3" w:rsidP="00E819F3">
      <w:pPr>
        <w:pStyle w:val="ListParagraph"/>
        <w:rPr>
          <w:rtl/>
        </w:rPr>
      </w:pPr>
      <w:r>
        <w:rPr>
          <w:rFonts w:hint="cs"/>
          <w:rtl/>
        </w:rPr>
        <w:t>ובנוסף אנו מתכננים לייצר סימולטור בגרפיקה יותר מתקדמת כדי לאפשר חוויה יותר מציאותית משאר החוויות שמרפאות אחרות בארץ יכולות לספק.</w:t>
      </w:r>
      <w:r>
        <w:rPr>
          <w:rtl/>
        </w:rPr>
        <w:br/>
      </w:r>
    </w:p>
    <w:p w14:paraId="5D81C205" w14:textId="77777777" w:rsidR="00E819F3" w:rsidRDefault="00E819F3" w:rsidP="00E819F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מודל עסקי:</w:t>
      </w:r>
    </w:p>
    <w:p w14:paraId="2182292D" w14:textId="31916A96" w:rsidR="00E819F3" w:rsidRDefault="00E819F3" w:rsidP="00E819F3">
      <w:pPr>
        <w:pStyle w:val="ListParagraph"/>
      </w:pPr>
      <w:r>
        <w:rPr>
          <w:rFonts w:hint="cs"/>
          <w:rtl/>
        </w:rPr>
        <w:t xml:space="preserve"> </w:t>
      </w:r>
      <w:r w:rsidRPr="00E819F3">
        <w:rPr>
          <w:rtl/>
        </w:rPr>
        <w:t>בגלל שזה מוצר טיפולי/אקדמי ולא משחק בידורי רגיל, המודל הסביר יותר הוא רישוי למוסדות ו</w:t>
      </w:r>
      <w:r>
        <w:rPr>
          <w:rFonts w:hint="cs"/>
          <w:rtl/>
        </w:rPr>
        <w:t>פחות</w:t>
      </w:r>
      <w:r w:rsidRPr="00E819F3">
        <w:t xml:space="preserve"> Free-to-Play </w:t>
      </w:r>
      <w:r w:rsidRPr="00E819F3">
        <w:rPr>
          <w:rtl/>
        </w:rPr>
        <w:t>לצרכן פרטי</w:t>
      </w:r>
      <w:r w:rsidRPr="00E819F3">
        <w:t>.</w:t>
      </w:r>
    </w:p>
    <w:p w14:paraId="0F209739" w14:textId="56A03CB7" w:rsidR="00E819F3" w:rsidRDefault="00E819F3" w:rsidP="00E819F3">
      <w:pPr>
        <w:pStyle w:val="ListParagraph"/>
        <w:rPr>
          <w:rtl/>
        </w:rPr>
      </w:pPr>
      <w:r>
        <w:rPr>
          <w:rFonts w:hint="cs"/>
          <w:rtl/>
        </w:rPr>
        <w:t>אנו רוצים בשאיפה לשווק את המוצר למטפלים ומהם נגבה דמי מנוי בין אם חודשי ובין אם שנתי על שימוש במוצר.</w:t>
      </w:r>
    </w:p>
    <w:p w14:paraId="0AFC9A24" w14:textId="77777777" w:rsidR="00E819F3" w:rsidRDefault="00E819F3" w:rsidP="00E819F3">
      <w:pPr>
        <w:pStyle w:val="ListParagraph"/>
        <w:rPr>
          <w:rtl/>
        </w:rPr>
      </w:pPr>
    </w:p>
    <w:p w14:paraId="0A4EE613" w14:textId="1C537B80" w:rsidR="00E819F3" w:rsidRDefault="00E819F3" w:rsidP="00E819F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מודל הפצה: </w:t>
      </w:r>
    </w:p>
    <w:p w14:paraId="5805BBC8" w14:textId="4A65A559" w:rsidR="00E819F3" w:rsidRDefault="00E819F3" w:rsidP="00E819F3">
      <w:pPr>
        <w:pStyle w:val="ListParagraph"/>
        <w:rPr>
          <w:rtl/>
        </w:rPr>
      </w:pPr>
      <w:r>
        <w:rPr>
          <w:rFonts w:hint="cs"/>
          <w:rtl/>
        </w:rPr>
        <w:t xml:space="preserve">נפנה למטפלים בתחום ונציע להם את המוצר. נשווק אותו באמצעות מאמרים וכתבות רלוונטיות. </w:t>
      </w:r>
    </w:p>
    <w:p w14:paraId="64D817DB" w14:textId="1DF21FE9" w:rsidR="00E819F3" w:rsidRDefault="00E819F3" w:rsidP="00E819F3">
      <w:pPr>
        <w:pStyle w:val="ListParagraph"/>
        <w:rPr>
          <w:rtl/>
        </w:rPr>
      </w:pPr>
      <w:r>
        <w:rPr>
          <w:rFonts w:hint="cs"/>
          <w:rtl/>
        </w:rPr>
        <w:t xml:space="preserve">מבחינת הנגשה לצרכן שאינו מטפל, בהתאם לביקוש נעלה את האפליקציה לחנות של </w:t>
      </w:r>
      <w:r>
        <w:t xml:space="preserve">META </w:t>
      </w:r>
      <w:r>
        <w:rPr>
          <w:rFonts w:hint="cs"/>
          <w:rtl/>
        </w:rPr>
        <w:t>שם תהיה גישה לשלם מנוי למשחק לכל מי שמחזיק בביתו את הקסדה.</w:t>
      </w:r>
    </w:p>
    <w:p w14:paraId="768F1D3A" w14:textId="77777777" w:rsidR="00E819F3" w:rsidRDefault="00E819F3" w:rsidP="00E819F3">
      <w:pPr>
        <w:rPr>
          <w:rtl/>
        </w:rPr>
      </w:pPr>
    </w:p>
    <w:p w14:paraId="597B5E68" w14:textId="3EAA3C24" w:rsidR="00E819F3" w:rsidRDefault="001837B4" w:rsidP="00E819F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 לדעתנו לא רלוונטי</w:t>
      </w:r>
    </w:p>
    <w:p w14:paraId="58490988" w14:textId="21D4BA96" w:rsidR="001837B4" w:rsidRDefault="001837B4" w:rsidP="001837B4">
      <w:pPr>
        <w:ind w:left="360"/>
        <w:rPr>
          <w:rtl/>
        </w:rPr>
      </w:pPr>
    </w:p>
    <w:p w14:paraId="039AA042" w14:textId="1D8EBB8A" w:rsidR="001837B4" w:rsidRDefault="008D3EDF" w:rsidP="001837B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לדעתנו לא רלוונטי</w:t>
      </w:r>
    </w:p>
    <w:p w14:paraId="199FDB9E" w14:textId="77777777" w:rsidR="001837B4" w:rsidRDefault="001837B4" w:rsidP="001837B4">
      <w:pPr>
        <w:pStyle w:val="ListParagraph"/>
        <w:rPr>
          <w:rtl/>
        </w:rPr>
      </w:pPr>
    </w:p>
    <w:p w14:paraId="5FC56F24" w14:textId="77777777" w:rsidR="001837B4" w:rsidRDefault="001837B4" w:rsidP="001837B4">
      <w:pPr>
        <w:pStyle w:val="ListParagraph"/>
        <w:rPr>
          <w:rtl/>
        </w:rPr>
      </w:pPr>
    </w:p>
    <w:p w14:paraId="17308669" w14:textId="77777777" w:rsidR="001837B4" w:rsidRDefault="001837B4" w:rsidP="001837B4">
      <w:pPr>
        <w:pStyle w:val="ListParagraph"/>
        <w:rPr>
          <w:rtl/>
        </w:rPr>
      </w:pPr>
    </w:p>
    <w:p w14:paraId="4824A97F" w14:textId="2ED8CE00" w:rsidR="001837B4" w:rsidRDefault="001837B4" w:rsidP="001837B4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סיכונים:</w:t>
      </w:r>
    </w:p>
    <w:p w14:paraId="11BC887E" w14:textId="5FEDE66C" w:rsidR="004A6E7E" w:rsidRDefault="00E50C53" w:rsidP="00E50C53">
      <w:pPr>
        <w:pStyle w:val="ListParagraph"/>
        <w:rPr>
          <w:rtl/>
        </w:rPr>
      </w:pPr>
      <w:r w:rsidRPr="00E50C53">
        <w:rPr>
          <w:rtl/>
        </w:rPr>
        <w:t>תחרות גוברת מצד פלטפורמות</w:t>
      </w:r>
      <w:r w:rsidRPr="00E50C53">
        <w:t xml:space="preserve"> VRET </w:t>
      </w:r>
      <w:r w:rsidRPr="00E50C53">
        <w:rPr>
          <w:rtl/>
        </w:rPr>
        <w:t>קיימות</w:t>
      </w:r>
      <w:r w:rsidR="004A6E7E">
        <w:rPr>
          <w:rFonts w:hint="cs"/>
          <w:rtl/>
        </w:rPr>
        <w:t>:</w:t>
      </w:r>
    </w:p>
    <w:p w14:paraId="085852C4" w14:textId="3C4FE416" w:rsidR="00E819F3" w:rsidRDefault="00E50C53" w:rsidP="00E50C53">
      <w:pPr>
        <w:pStyle w:val="ListParagraph"/>
        <w:rPr>
          <w:rtl/>
        </w:rPr>
      </w:pPr>
      <w:r w:rsidRPr="00E50C53">
        <w:t xml:space="preserve"> </w:t>
      </w:r>
      <w:proofErr w:type="spellStart"/>
      <w:r w:rsidRPr="00E50C53">
        <w:t>XRHealth</w:t>
      </w:r>
      <w:proofErr w:type="spellEnd"/>
      <w:r w:rsidRPr="00E50C53">
        <w:t xml:space="preserve">, </w:t>
      </w:r>
      <w:proofErr w:type="spellStart"/>
      <w:r w:rsidRPr="00E50C53">
        <w:t>oVRcome</w:t>
      </w:r>
      <w:proofErr w:type="spellEnd"/>
      <w:r w:rsidRPr="00E50C53">
        <w:t xml:space="preserve">, Virtually Better, </w:t>
      </w:r>
      <w:proofErr w:type="spellStart"/>
      <w:r w:rsidRPr="00E50C53">
        <w:t>PsyTechVR</w:t>
      </w:r>
      <w:proofErr w:type="spellEnd"/>
    </w:p>
    <w:p w14:paraId="209E6886" w14:textId="27750F51" w:rsidR="00E50C53" w:rsidRDefault="00E50C53" w:rsidP="00E50C53">
      <w:pPr>
        <w:pStyle w:val="ListParagraph"/>
        <w:rPr>
          <w:rtl/>
        </w:rPr>
      </w:pPr>
      <w:r w:rsidRPr="00E50C53">
        <w:rPr>
          <w:rtl/>
        </w:rPr>
        <w:lastRenderedPageBreak/>
        <w:t xml:space="preserve">רגולציה רפואית </w:t>
      </w:r>
      <w:r w:rsidRPr="00E50C53">
        <w:t xml:space="preserve">– </w:t>
      </w:r>
      <w:r w:rsidRPr="00E50C53">
        <w:rPr>
          <w:rtl/>
        </w:rPr>
        <w:t>כדי להיחשב ככלי טיפולי רשמי ייתכן שיידרשו מחקרים קליניים ורישום כ־</w:t>
      </w:r>
      <w:r w:rsidRPr="00E50C53">
        <w:t xml:space="preserve">medical device </w:t>
      </w:r>
      <w:r w:rsidRPr="00E50C53">
        <w:rPr>
          <w:rtl/>
        </w:rPr>
        <w:t>בחלק מהשווקים</w:t>
      </w:r>
      <w:r w:rsidRPr="00E50C53">
        <w:t>.</w:t>
      </w:r>
    </w:p>
    <w:p w14:paraId="36191401" w14:textId="55BE42A1" w:rsidR="00E50C53" w:rsidRDefault="00E50C53" w:rsidP="00E50C53">
      <w:pPr>
        <w:pStyle w:val="ListParagraph"/>
        <w:rPr>
          <w:rtl/>
        </w:rPr>
      </w:pPr>
      <w:r w:rsidRPr="00E50C53">
        <w:rPr>
          <w:rtl/>
        </w:rPr>
        <w:t xml:space="preserve">נוחות שימוש </w:t>
      </w:r>
      <w:r w:rsidRPr="00E50C53">
        <w:t xml:space="preserve">– </w:t>
      </w:r>
      <w:r w:rsidRPr="00E50C53">
        <w:rPr>
          <w:rtl/>
        </w:rPr>
        <w:t>תכנון לא נכון של תנועה בסצנה עלול להגביר בחילה ולהרתיע משתמשים</w:t>
      </w:r>
      <w:r w:rsidRPr="00E50C53">
        <w:t>.</w:t>
      </w:r>
    </w:p>
    <w:p w14:paraId="4CB7AA42" w14:textId="3DAA73F6" w:rsidR="00E50C53" w:rsidRDefault="00E50C53" w:rsidP="00E50C53">
      <w:pPr>
        <w:pStyle w:val="ListParagraph"/>
        <w:rPr>
          <w:rtl/>
        </w:rPr>
      </w:pPr>
      <w:r>
        <w:rPr>
          <w:rFonts w:hint="cs"/>
          <w:rtl/>
        </w:rPr>
        <w:t>מבחינת הזדמנויות :</w:t>
      </w:r>
    </w:p>
    <w:p w14:paraId="69CD82A9" w14:textId="02887571" w:rsidR="00E50C53" w:rsidRDefault="00E50C53" w:rsidP="00E50C53">
      <w:pPr>
        <w:pStyle w:val="ListParagraph"/>
        <w:rPr>
          <w:rtl/>
        </w:rPr>
      </w:pPr>
      <w:r w:rsidRPr="00E50C53">
        <w:rPr>
          <w:rtl/>
        </w:rPr>
        <w:t>שוק</w:t>
      </w:r>
      <w:r w:rsidRPr="00E50C53">
        <w:t xml:space="preserve"> VR </w:t>
      </w:r>
      <w:r w:rsidRPr="00E50C53">
        <w:rPr>
          <w:rtl/>
        </w:rPr>
        <w:t>לטיפול בחרדה/בריאות הנפש בצמיחה מאוד גבוהה, עם צפי להכפלת/השלשת גודל השוק בשנים הקרובות</w:t>
      </w:r>
      <w:r w:rsidRPr="00E50C53">
        <w:t>.</w:t>
      </w:r>
    </w:p>
    <w:p w14:paraId="4BB9AC8D" w14:textId="04AB7FDE" w:rsidR="00E50C53" w:rsidRDefault="00E50C53" w:rsidP="00E50C53">
      <w:pPr>
        <w:pStyle w:val="ListParagraph"/>
        <w:rPr>
          <w:rtl/>
        </w:rPr>
      </w:pPr>
      <w:r w:rsidRPr="00E50C53">
        <w:rPr>
          <w:rtl/>
        </w:rPr>
        <w:t>נישה יחסית פנויה של מרחבים ציבוריים הומים בסגנון קניון/שוק (רוב הפתרונות מתמקדים בנאום, טיסות או חדר טיפולי)</w:t>
      </w:r>
      <w:r w:rsidRPr="00E50C53">
        <w:t>.</w:t>
      </w:r>
    </w:p>
    <w:p w14:paraId="5D479A52" w14:textId="269B7863" w:rsidR="00E50C53" w:rsidRPr="00E50C53" w:rsidRDefault="00E50C53" w:rsidP="00E50C53">
      <w:pPr>
        <w:pStyle w:val="ListParagraph"/>
        <w:rPr>
          <w:rtl/>
        </w:rPr>
      </w:pPr>
      <w:r w:rsidRPr="00E50C53">
        <w:rPr>
          <w:rFonts w:hint="cs"/>
          <w:rtl/>
        </w:rPr>
        <w:t>אינטגרציה</w:t>
      </w:r>
      <w:r w:rsidRPr="00E50C53">
        <w:rPr>
          <w:rtl/>
        </w:rPr>
        <w:t xml:space="preserve"> עם ריפוי בעיסוק ושיקום תפקודי</w:t>
      </w:r>
      <w:r w:rsidRPr="00E50C53">
        <w:t xml:space="preserve">, </w:t>
      </w:r>
      <w:r w:rsidRPr="00E50C53">
        <w:rPr>
          <w:rtl/>
        </w:rPr>
        <w:t>תחום שבו</w:t>
      </w:r>
      <w:r w:rsidRPr="00E50C53">
        <w:t xml:space="preserve"> VR  </w:t>
      </w:r>
      <w:r w:rsidRPr="00E50C53">
        <w:rPr>
          <w:rtl/>
        </w:rPr>
        <w:t>כבר הרא</w:t>
      </w:r>
      <w:r>
        <w:rPr>
          <w:rFonts w:hint="cs"/>
          <w:rtl/>
        </w:rPr>
        <w:t xml:space="preserve">ה </w:t>
      </w:r>
      <w:r w:rsidRPr="00E50C53">
        <w:rPr>
          <w:rtl/>
        </w:rPr>
        <w:t>תועלת, אבל עדיין יש מקום רב לפתרונות ממוקדי חרדה חברתית</w:t>
      </w:r>
      <w:r w:rsidRPr="00E50C53">
        <w:t>.</w:t>
      </w:r>
    </w:p>
    <w:p w14:paraId="7AAEF878" w14:textId="77777777" w:rsidR="00E50C53" w:rsidRDefault="00E50C53" w:rsidP="00E50C53">
      <w:pPr>
        <w:pStyle w:val="ListParagraph"/>
        <w:rPr>
          <w:rtl/>
        </w:rPr>
      </w:pPr>
    </w:p>
    <w:p w14:paraId="19B2A3B8" w14:textId="6FEBC85F" w:rsidR="00E819F3" w:rsidRDefault="00E50C53" w:rsidP="00E50C5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 </w:t>
      </w:r>
      <w:r w:rsidRPr="00E50C53">
        <w:rPr>
          <w:rtl/>
        </w:rPr>
        <w:t>לקחים מכישלונות/אתגרים שדווחו</w:t>
      </w:r>
      <w:r>
        <w:rPr>
          <w:rFonts w:hint="cs"/>
          <w:rtl/>
        </w:rPr>
        <w:t>:</w:t>
      </w:r>
    </w:p>
    <w:p w14:paraId="2502E8C0" w14:textId="53754E4D" w:rsidR="00E50C53" w:rsidRDefault="00E50C53" w:rsidP="00E50C53">
      <w:pPr>
        <w:pStyle w:val="ListParagraph"/>
        <w:rPr>
          <w:rtl/>
        </w:rPr>
      </w:pPr>
      <w:r w:rsidRPr="00E50C53">
        <w:rPr>
          <w:rtl/>
        </w:rPr>
        <w:t>סקירות מצבירות על כך שחלק מהפתרונות הדיגיטליים בתחום בריאות הנפש סובלים משימוש קצר-טווח ונטישה</w:t>
      </w:r>
      <w:r w:rsidRPr="00E50C53">
        <w:t xml:space="preserve">, </w:t>
      </w:r>
      <w:r w:rsidRPr="00E50C53">
        <w:rPr>
          <w:rtl/>
        </w:rPr>
        <w:t>בעיקר כשאין אינטגרציה טובה עם טיפול פנים-אל-פנים או ליווי מקצועי</w:t>
      </w:r>
      <w:r w:rsidRPr="00E50C53">
        <w:t>.</w:t>
      </w:r>
      <w:r>
        <w:rPr>
          <w:rFonts w:hint="cs"/>
          <w:rtl/>
        </w:rPr>
        <w:t xml:space="preserve"> לכן אנו רוצים שהטיפול יהיה מול מטפל.</w:t>
      </w:r>
    </w:p>
    <w:p w14:paraId="680DB3D7" w14:textId="5BB60D54" w:rsidR="00E50C53" w:rsidRDefault="00E50C53" w:rsidP="00E50C53">
      <w:pPr>
        <w:pStyle w:val="ListParagraph"/>
        <w:rPr>
          <w:rtl/>
        </w:rPr>
      </w:pPr>
      <w:r>
        <w:rPr>
          <w:rFonts w:hint="cs"/>
          <w:rtl/>
        </w:rPr>
        <w:t xml:space="preserve">דוגמאות להצלחות: </w:t>
      </w:r>
    </w:p>
    <w:p w14:paraId="5B2D23EE" w14:textId="2804EE6E" w:rsidR="00E50C53" w:rsidRDefault="00E50C53" w:rsidP="00E50C53">
      <w:pPr>
        <w:pStyle w:val="ListParagraph"/>
        <w:rPr>
          <w:rtl/>
        </w:rPr>
      </w:pPr>
      <w:r>
        <w:t xml:space="preserve"> </w:t>
      </w:r>
      <w:proofErr w:type="spellStart"/>
      <w:r w:rsidRPr="00E50C53">
        <w:t>oVRcom</w:t>
      </w:r>
      <w:r>
        <w:t>e</w:t>
      </w:r>
      <w:proofErr w:type="spellEnd"/>
      <w:r>
        <w:t xml:space="preserve"> </w:t>
      </w:r>
      <w:r w:rsidRPr="00E50C53">
        <w:rPr>
          <w:rtl/>
        </w:rPr>
        <w:t>מחקר שפורסם ב־2024 מראה שהאפליקציה הצליחה להפחית סימפטומים של חרדה חברתית באופן מובהק סטטיסטית בתכנית טיפול עצמי מונחית</w:t>
      </w:r>
      <w:r w:rsidRPr="00E50C53">
        <w:t>.</w:t>
      </w:r>
      <w:r>
        <w:rPr>
          <w:rFonts w:hint="cs"/>
          <w:rtl/>
        </w:rPr>
        <w:t xml:space="preserve"> </w:t>
      </w:r>
      <w:hyperlink r:id="rId12" w:history="1">
        <w:r w:rsidRPr="00E50C53">
          <w:rPr>
            <w:rStyle w:val="Hyperlink"/>
            <w:rFonts w:hint="cs"/>
            <w:rtl/>
          </w:rPr>
          <w:t>קישור</w:t>
        </w:r>
        <w:r w:rsidRPr="00E50C53">
          <w:rPr>
            <w:rStyle w:val="Hyperlink"/>
            <w:rtl/>
          </w:rPr>
          <w:t xml:space="preserve"> </w:t>
        </w:r>
        <w:r w:rsidRPr="00E50C53">
          <w:rPr>
            <w:rStyle w:val="Hyperlink"/>
            <w:rFonts w:hint="cs"/>
            <w:rtl/>
          </w:rPr>
          <w:t>למאמר</w:t>
        </w:r>
      </w:hyperlink>
    </w:p>
    <w:p w14:paraId="6FCFD71C" w14:textId="2911B485" w:rsidR="00E50C53" w:rsidRPr="00E50C53" w:rsidRDefault="00E50C53" w:rsidP="00E50C53">
      <w:pPr>
        <w:pStyle w:val="ListParagraph"/>
        <w:rPr>
          <w:rtl/>
        </w:rPr>
      </w:pPr>
      <w:r w:rsidRPr="00E50C53">
        <w:rPr>
          <w:rtl/>
        </w:rPr>
        <w:t>מחקרים שונים על</w:t>
      </w:r>
      <w:r w:rsidRPr="00E50C53">
        <w:t xml:space="preserve"> VRET </w:t>
      </w:r>
      <w:r w:rsidRPr="00E50C53">
        <w:rPr>
          <w:rtl/>
        </w:rPr>
        <w:t>לחרדה חברתית וחרדת דיבור מראים יעילות שוות ערך או עדיפה על חשיפה “אמיתית</w:t>
      </w:r>
      <w:r w:rsidRPr="00E50C53">
        <w:t>”.</w:t>
      </w:r>
      <w:r>
        <w:rPr>
          <w:rFonts w:hint="cs"/>
          <w:rtl/>
        </w:rPr>
        <w:t xml:space="preserve"> </w:t>
      </w:r>
      <w:hyperlink r:id="rId13" w:history="1">
        <w:r w:rsidRPr="00E50C53">
          <w:rPr>
            <w:rStyle w:val="Hyperlink"/>
            <w:rFonts w:hint="cs"/>
            <w:rtl/>
          </w:rPr>
          <w:t>קישור</w:t>
        </w:r>
      </w:hyperlink>
    </w:p>
    <w:sectPr w:rsidR="00E50C53" w:rsidRPr="00E50C53" w:rsidSect="00974B2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7728D"/>
    <w:multiLevelType w:val="multilevel"/>
    <w:tmpl w:val="B85C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B6869"/>
    <w:multiLevelType w:val="hybridMultilevel"/>
    <w:tmpl w:val="4B6E3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F1B10"/>
    <w:multiLevelType w:val="multilevel"/>
    <w:tmpl w:val="C0FA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A1C4D"/>
    <w:multiLevelType w:val="hybridMultilevel"/>
    <w:tmpl w:val="F3D6E0B2"/>
    <w:lvl w:ilvl="0" w:tplc="44EEDF3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2699682">
    <w:abstractNumId w:val="1"/>
  </w:num>
  <w:num w:numId="2" w16cid:durableId="1089472929">
    <w:abstractNumId w:val="3"/>
  </w:num>
  <w:num w:numId="3" w16cid:durableId="364794856">
    <w:abstractNumId w:val="2"/>
  </w:num>
  <w:num w:numId="4" w16cid:durableId="2121797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7BC"/>
    <w:rsid w:val="001837B4"/>
    <w:rsid w:val="004537BC"/>
    <w:rsid w:val="00474707"/>
    <w:rsid w:val="004A6E7E"/>
    <w:rsid w:val="00586384"/>
    <w:rsid w:val="005E5A1F"/>
    <w:rsid w:val="007952BC"/>
    <w:rsid w:val="008D3EDF"/>
    <w:rsid w:val="00945A97"/>
    <w:rsid w:val="00974B20"/>
    <w:rsid w:val="00DA7670"/>
    <w:rsid w:val="00E50C53"/>
    <w:rsid w:val="00E6516B"/>
    <w:rsid w:val="00E819F3"/>
    <w:rsid w:val="00FE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0E6DE"/>
  <w15:chartTrackingRefBased/>
  <w15:docId w15:val="{586F4483-C48C-4431-A0CB-678BC2CA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53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7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537BC"/>
    <w:pPr>
      <w:bidi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50C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ketreportsworld.com/market-reports/augmented-reality-and-virtual-reality-ar-and-vr-market-14717076" TargetMode="External"/><Relationship Id="rId13" Type="http://schemas.openxmlformats.org/officeDocument/2006/relationships/hyperlink" Target="https://pubmed.ncbi.nlm.nih.gov/40656084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sciencedirect.com/science/article/pii/S0022395624006174?utm_source=chatgpt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xr.health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virtuallybetter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verapist.com/en/home-e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080C694E0584EA12C3ACF4C0DA5EA" ma:contentTypeVersion="4" ma:contentTypeDescription="Create a new document." ma:contentTypeScope="" ma:versionID="cc1767ee97a8683258d5a65b583f68c6">
  <xsd:schema xmlns:xsd="http://www.w3.org/2001/XMLSchema" xmlns:xs="http://www.w3.org/2001/XMLSchema" xmlns:p="http://schemas.microsoft.com/office/2006/metadata/properties" xmlns:ns3="bf622f44-8f46-42ae-a25d-aa5a74191a71" targetNamespace="http://schemas.microsoft.com/office/2006/metadata/properties" ma:root="true" ma:fieldsID="c282b32feaadfdf8ed3e742cfeeca8b6" ns3:_="">
    <xsd:import namespace="bf622f44-8f46-42ae-a25d-aa5a74191a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22f44-8f46-42ae-a25d-aa5a74191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525F0D-118F-4AA1-A059-9353156768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622f44-8f46-42ae-a25d-aa5a74191a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ADF1F4-8263-44EA-AB46-A529A34C8C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F078F3-E3D9-4571-94EE-3B9E590F043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אשר חמו</dc:creator>
  <cp:keywords/>
  <dc:description/>
  <cp:lastModifiedBy>Yarin Kash</cp:lastModifiedBy>
  <cp:revision>5</cp:revision>
  <dcterms:created xsi:type="dcterms:W3CDTF">2025-11-18T19:12:00Z</dcterms:created>
  <dcterms:modified xsi:type="dcterms:W3CDTF">2025-11-24T14:08:00Z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0x010100811080C694E0584EA12C3ACF4C0DA5EA</vt:lpwstr>
  </property>
</Properties>
</file>