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06206" w:rsidRDefault="00D55308">
      <w:pPr>
        <w:pStyle w:val="a3"/>
      </w:pPr>
      <w:bookmarkStart w:id="0" w:name="_vbv19fk2ofs1" w:colFirst="0" w:colLast="0"/>
      <w:bookmarkEnd w:id="0"/>
      <w:r>
        <w:t>User Guide</w:t>
      </w:r>
    </w:p>
    <w:p w14:paraId="00000002" w14:textId="77777777" w:rsidR="00606206" w:rsidRDefault="00606206"/>
    <w:p w14:paraId="00000003" w14:textId="77777777" w:rsidR="00606206" w:rsidRPr="00D55308" w:rsidRDefault="00D55308">
      <w:pPr>
        <w:pStyle w:val="2"/>
        <w:rPr>
          <w:color w:val="C00000"/>
          <w:u w:val="single"/>
        </w:rPr>
      </w:pPr>
      <w:bookmarkStart w:id="1" w:name="_ju470ha7hhfp" w:colFirst="0" w:colLast="0"/>
      <w:bookmarkEnd w:id="1"/>
      <w:r w:rsidRPr="00D55308">
        <w:rPr>
          <w:color w:val="C00000"/>
          <w:u w:val="single"/>
        </w:rPr>
        <w:t xml:space="preserve">Background: </w:t>
      </w:r>
    </w:p>
    <w:p w14:paraId="0CC4FBF6" w14:textId="77777777" w:rsidR="00D55308" w:rsidRPr="00D55308" w:rsidRDefault="00D55308" w:rsidP="00D55308">
      <w:pPr>
        <w:rPr>
          <w:lang w:val="en-US"/>
        </w:rPr>
      </w:pPr>
      <w:r w:rsidRPr="00D55308">
        <w:rPr>
          <w:b/>
          <w:bCs/>
          <w:lang w:val="en-US"/>
        </w:rPr>
        <w:t>W</w:t>
      </w:r>
      <w:r w:rsidRPr="00D55308">
        <w:rPr>
          <w:lang w:val="en-US"/>
        </w:rPr>
        <w:t xml:space="preserve">e offer this service to any user who has an incompleteness, lack of order, </w:t>
      </w:r>
    </w:p>
    <w:p w14:paraId="7C02C589" w14:textId="77777777" w:rsidR="00D55308" w:rsidRPr="00D55308" w:rsidRDefault="00D55308" w:rsidP="00D55308">
      <w:pPr>
        <w:rPr>
          <w:rtl/>
          <w:lang w:bidi="ar-KR"/>
        </w:rPr>
      </w:pPr>
      <w:r w:rsidRPr="00D55308">
        <w:rPr>
          <w:lang w:val="en-US"/>
        </w:rPr>
        <w:t xml:space="preserve">or defect with an order problem by enabling them to choose one of these options. </w:t>
      </w:r>
    </w:p>
    <w:p w14:paraId="11610951" w14:textId="77777777" w:rsidR="00D55308" w:rsidRPr="00D55308" w:rsidRDefault="00D55308" w:rsidP="00D55308">
      <w:pPr>
        <w:rPr>
          <w:rtl/>
          <w:lang w:bidi="ar-KR"/>
        </w:rPr>
      </w:pPr>
      <w:r w:rsidRPr="00D55308">
        <w:rPr>
          <w:lang w:val="en-US"/>
        </w:rPr>
        <w:t>and with restaurant owners, particularly those who would have their meals delivered by food robots</w:t>
      </w:r>
    </w:p>
    <w:p w14:paraId="52AF154F" w14:textId="77777777" w:rsidR="00D55308" w:rsidRPr="00D55308" w:rsidRDefault="00D55308" w:rsidP="00D55308">
      <w:pPr>
        <w:rPr>
          <w:rtl/>
          <w:lang w:bidi="ar-KR"/>
        </w:rPr>
      </w:pPr>
      <w:proofErr w:type="gramStart"/>
      <w:r w:rsidRPr="00D55308">
        <w:rPr>
          <w:b/>
          <w:bCs/>
          <w:lang w:val="en-US"/>
        </w:rPr>
        <w:t>..</w:t>
      </w:r>
      <w:proofErr w:type="gramEnd"/>
      <w:r w:rsidRPr="00D55308">
        <w:rPr>
          <w:b/>
          <w:bCs/>
          <w:lang w:val="en-US"/>
        </w:rPr>
        <w:t>T</w:t>
      </w:r>
      <w:r w:rsidRPr="00D55308">
        <w:rPr>
          <w:lang w:val="en-US"/>
        </w:rPr>
        <w:t xml:space="preserve">here is a significant difference between regular delivery and robot delivery; </w:t>
      </w:r>
    </w:p>
    <w:p w14:paraId="21D149F9" w14:textId="77777777" w:rsidR="00D55308" w:rsidRPr="00D55308" w:rsidRDefault="00D55308" w:rsidP="00D55308">
      <w:pPr>
        <w:rPr>
          <w:rtl/>
          <w:lang w:bidi="ar-KR"/>
        </w:rPr>
      </w:pPr>
      <w:r w:rsidRPr="00D55308">
        <w:rPr>
          <w:lang w:val="en-US"/>
        </w:rPr>
        <w:t>it is more responsive and can be available at all times rather than waiting for Dasher to be available at the time,</w:t>
      </w:r>
    </w:p>
    <w:p w14:paraId="750F99DD" w14:textId="77777777" w:rsidR="00D55308" w:rsidRPr="00D55308" w:rsidRDefault="00D55308" w:rsidP="00D55308">
      <w:pPr>
        <w:rPr>
          <w:rtl/>
          <w:lang w:bidi="ar-KR"/>
        </w:rPr>
      </w:pPr>
      <w:r w:rsidRPr="00D55308">
        <w:rPr>
          <w:lang w:val="en-US"/>
        </w:rPr>
        <w:t xml:space="preserve"> And furthermore, given the possibility of some errors in the orders placed by the robot, providing a service like this is extremely beneficial </w:t>
      </w:r>
    </w:p>
    <w:p w14:paraId="00000005" w14:textId="728EAD44" w:rsidR="00606206" w:rsidRPr="00D55308" w:rsidRDefault="00D55308" w:rsidP="00D55308">
      <w:pPr>
        <w:rPr>
          <w:lang w:val="en-US"/>
        </w:rPr>
      </w:pPr>
      <w:r w:rsidRPr="00D55308">
        <w:rPr>
          <w:lang w:val="en-US"/>
        </w:rPr>
        <w:t>Many users are therefore satisfied and guarantee their right to use our application because it offers you many options in the event of any problem</w:t>
      </w:r>
    </w:p>
    <w:p w14:paraId="00000006" w14:textId="77777777" w:rsidR="00606206" w:rsidRPr="00D55308" w:rsidRDefault="00D55308">
      <w:pPr>
        <w:pStyle w:val="2"/>
        <w:rPr>
          <w:color w:val="C00000"/>
          <w:u w:val="single"/>
        </w:rPr>
      </w:pPr>
      <w:bookmarkStart w:id="2" w:name="_l81tygbu743i" w:colFirst="0" w:colLast="0"/>
      <w:bookmarkEnd w:id="2"/>
      <w:r w:rsidRPr="00D55308">
        <w:rPr>
          <w:color w:val="C00000"/>
          <w:u w:val="single"/>
        </w:rPr>
        <w:t>Details:</w:t>
      </w:r>
    </w:p>
    <w:p w14:paraId="00000007" w14:textId="77777777" w:rsidR="00606206" w:rsidRDefault="00606206"/>
    <w:p w14:paraId="00000011" w14:textId="61C5E80F" w:rsidR="00606206" w:rsidRDefault="00D55308" w:rsidP="00D55308">
      <w:pPr>
        <w:rPr>
          <w:u w:val="single"/>
        </w:rPr>
      </w:pPr>
      <w:r w:rsidRPr="00D55308">
        <w:rPr>
          <w:u w:val="single"/>
        </w:rPr>
        <w:t>overview of the app screen</w:t>
      </w:r>
    </w:p>
    <w:p w14:paraId="0064626B" w14:textId="2620439E" w:rsidR="00D55308" w:rsidRDefault="00D55308" w:rsidP="00D55308">
      <w:pPr>
        <w:rPr>
          <w:u w:val="single"/>
        </w:rPr>
      </w:pPr>
    </w:p>
    <w:p w14:paraId="3ECEC656" w14:textId="1D9BB37A" w:rsidR="00D55308" w:rsidRDefault="00D55308" w:rsidP="00D55308">
      <w:pPr>
        <w:rPr>
          <w:u w:val="single"/>
        </w:rPr>
      </w:pPr>
    </w:p>
    <w:p w14:paraId="794107D0" w14:textId="25E245B8" w:rsidR="00D55308" w:rsidRDefault="00D55308" w:rsidP="00D55308">
      <w:pPr>
        <w:rPr>
          <w:u w:val="single"/>
        </w:rPr>
      </w:pPr>
      <w:r w:rsidRPr="00D55308">
        <w:rPr>
          <w:u w:val="single"/>
        </w:rPr>
        <w:t>send robot back</w:t>
      </w:r>
    </w:p>
    <w:p w14:paraId="74997391" w14:textId="3DF365B5" w:rsidR="00D55308" w:rsidRDefault="00D55308" w:rsidP="00D55308">
      <w:pPr>
        <w:rPr>
          <w:u w:val="single"/>
        </w:rPr>
      </w:pPr>
    </w:p>
    <w:p w14:paraId="3D91971D" w14:textId="155EFC85" w:rsidR="00D55308" w:rsidRDefault="00D55308" w:rsidP="00D55308">
      <w:pPr>
        <w:rPr>
          <w:u w:val="single"/>
        </w:rPr>
      </w:pPr>
    </w:p>
    <w:p w14:paraId="780A2AA4" w14:textId="046A2596" w:rsidR="00D55308" w:rsidRPr="00D55308" w:rsidRDefault="00D55308" w:rsidP="00D55308">
      <w:pPr>
        <w:rPr>
          <w:u w:val="single"/>
        </w:rPr>
      </w:pPr>
      <w:r w:rsidRPr="00D55308">
        <w:rPr>
          <w:u w:val="single"/>
        </w:rPr>
        <w:t>Recovery money</w:t>
      </w:r>
    </w:p>
    <w:sectPr w:rsidR="00D55308" w:rsidRPr="00D553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42C67"/>
    <w:multiLevelType w:val="multilevel"/>
    <w:tmpl w:val="5D0277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206"/>
    <w:rsid w:val="00606206"/>
    <w:rsid w:val="00D5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٫"/>
  <w:listSeparator w:val=";"/>
  <w14:docId w14:val="2002EAA0"/>
  <w15:docId w15:val="{0A4BDD60-9E12-9045-BCDF-660C6C11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5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 hosly</cp:lastModifiedBy>
  <cp:revision>2</cp:revision>
  <dcterms:created xsi:type="dcterms:W3CDTF">2021-08-15T11:26:00Z</dcterms:created>
  <dcterms:modified xsi:type="dcterms:W3CDTF">2021-08-15T12:16:00Z</dcterms:modified>
</cp:coreProperties>
</file>