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Group Travel Ledger and Settlement Platform</w:t>
      </w:r>
    </w:p>
    <w:p>
      <w:pPr>
        <w:spacing w:after="260"/>
      </w:pPr>
      <w:r>
        <w:rPr>
          <w:b/>
          <w:color w:val="45546B"/>
          <w:sz w:val="24"/>
        </w:rPr>
        <w:t>Hackathon problem statement and edge-case questions</w:t>
      </w:r>
    </w:p>
    <w:p>
      <w:pPr>
        <w:spacing w:before="120" w:after="240"/>
        <w:ind w:left="173" w:right="173"/>
      </w:pPr>
      <w:r>
        <w:t>Build a platform that keeps a group trip itinerary and shared-money ledger in sync. The solution should calculate each traveler’s share, explain every balance, and adapt safely when plans, participants, or payments change.</w:t>
      </w:r>
    </w:p>
    <w:p>
      <w:pPr>
        <w:pStyle w:val="Heading1"/>
      </w:pPr>
      <w:r>
        <w:t>Scenario</w:t>
      </w:r>
    </w:p>
    <w:p>
      <w:r>
        <w:t>Six friends are planning a 10-day trip. They share flights, accommodation, meals, transport, and activities, but not everyone participates in every booking. One person may pay upfront, another may join late, and someone else may leave early. The group needs to track bookings and expenses, calculate each person’s share, record payments, and settle remaining balances with as few transfers as practical.</w:t>
      </w:r>
    </w:p>
    <w:p>
      <w:r>
        <w:t>Design and build a group travel coordination platform that combines an itinerary with a financial ledger. It should show what each member owes or is owed, explain how those amounts were calculated, and update the calculations whenever trip details change.</w:t>
      </w:r>
    </w:p>
    <w:p>
      <w:pPr>
        <w:pStyle w:val="Heading1"/>
      </w:pPr>
      <w:r>
        <w:t>Core requirements</w:t>
      </w:r>
    </w:p>
    <w:p>
      <w:pPr>
        <w:pStyle w:val="Heading2"/>
      </w:pPr>
      <w:r>
        <w:t>1. Manage trips and members</w:t>
      </w:r>
    </w:p>
    <w:p>
      <w:pPr>
        <w:pStyle w:val="ListBullet"/>
        <w:spacing w:after="60"/>
      </w:pPr>
      <w:r>
        <w:t>Create a trip with dates and a base currency.</w:t>
      </w:r>
    </w:p>
    <w:p>
      <w:pPr>
        <w:pStyle w:val="ListBullet"/>
        <w:spacing w:after="60"/>
      </w:pPr>
      <w:r>
        <w:t>Add members and record when they join or leave.</w:t>
      </w:r>
    </w:p>
    <w:p>
      <w:pPr>
        <w:pStyle w:val="ListBullet"/>
        <w:spacing w:after="60"/>
      </w:pPr>
      <w:r>
        <w:t>Preserve departed members’ payment and trip history.</w:t>
      </w:r>
    </w:p>
    <w:p>
      <w:pPr>
        <w:pStyle w:val="Heading2"/>
      </w:pPr>
      <w:r>
        <w:t>2. Track bookings and expenses</w:t>
      </w:r>
    </w:p>
    <w:p>
      <w:pPr>
        <w:pStyle w:val="ListBullet"/>
        <w:spacing w:after="60"/>
      </w:pPr>
      <w:r>
        <w:t>Add, edit, and cancel flights, stays, meals, activities, and other costs.</w:t>
      </w:r>
    </w:p>
    <w:p>
      <w:pPr>
        <w:pStyle w:val="ListBullet"/>
        <w:spacing w:after="60"/>
      </w:pPr>
      <w:r>
        <w:t>Record amount, currency, vendor, dates, payer, participants, and status.</w:t>
      </w:r>
    </w:p>
    <w:p>
      <w:pPr>
        <w:pStyle w:val="ListBullet"/>
        <w:spacing w:after="60"/>
      </w:pPr>
      <w:r>
        <w:t>Keep cancelled items in the history.</w:t>
      </w:r>
    </w:p>
    <w:p>
      <w:pPr>
        <w:pStyle w:val="Heading2"/>
      </w:pPr>
      <w:r>
        <w:t>3. Support multiple split rules</w:t>
      </w:r>
    </w:p>
    <w:p>
      <w:pPr>
        <w:pStyle w:val="ListBullet"/>
        <w:spacing w:after="60"/>
      </w:pPr>
      <w:r>
        <w:t>Equal split with deterministic handling of leftover minor units.</w:t>
      </w:r>
    </w:p>
    <w:p>
      <w:pPr>
        <w:pStyle w:val="ListBullet"/>
        <w:spacing w:after="60"/>
      </w:pPr>
      <w:r>
        <w:t>Weighted split, such as adults paying a full share and children half.</w:t>
      </w:r>
    </w:p>
    <w:p>
      <w:pPr>
        <w:pStyle w:val="ListBullet"/>
        <w:spacing w:after="60"/>
      </w:pPr>
      <w:r>
        <w:t>Room-based split with different occupants or room prices.</w:t>
      </w:r>
    </w:p>
    <w:p>
      <w:pPr>
        <w:pStyle w:val="ListBullet"/>
        <w:spacing w:after="60"/>
      </w:pPr>
      <w:r>
        <w:t>Activity-based split where only attendees pay.</w:t>
      </w:r>
    </w:p>
    <w:p>
      <w:pPr>
        <w:pStyle w:val="ListBullet"/>
        <w:spacing w:after="60"/>
      </w:pPr>
      <w:r>
        <w:t>Organizer-sponsored costs.</w:t>
      </w:r>
    </w:p>
    <w:p>
      <w:pPr>
        <w:pStyle w:val="Heading2"/>
      </w:pPr>
      <w:r>
        <w:t>4. Record payments</w:t>
      </w:r>
    </w:p>
    <w:p>
      <w:pPr>
        <w:pStyle w:val="ListBullet"/>
        <w:spacing w:after="60"/>
      </w:pPr>
      <w:r>
        <w:t>Record payments toward a cost item or a general trip balance.</w:t>
      </w:r>
    </w:p>
    <w:p>
      <w:pPr>
        <w:pStyle w:val="ListBullet"/>
        <w:spacing w:after="60"/>
      </w:pPr>
      <w:r>
        <w:t>Support refunds and member-to-member settlement transfers.</w:t>
      </w:r>
    </w:p>
    <w:p>
      <w:pPr>
        <w:pStyle w:val="ListBullet"/>
        <w:spacing w:after="60"/>
      </w:pPr>
      <w:r>
        <w:t>Preserve payment history when an item’s price or split changes.</w:t>
      </w:r>
    </w:p>
    <w:p>
      <w:pPr>
        <w:pStyle w:val="Heading2"/>
      </w:pPr>
      <w:r>
        <w:t>5. Calculate and explain balances</w:t>
      </w:r>
    </w:p>
    <w:p>
      <w:pPr>
        <w:pStyle w:val="ListBullet"/>
        <w:spacing w:after="60"/>
      </w:pPr>
      <w:r>
        <w:t>Recalculate balances from bookings, expenses, and confirmed payments.</w:t>
      </w:r>
    </w:p>
    <w:p>
      <w:pPr>
        <w:pStyle w:val="ListBullet"/>
        <w:spacing w:after="60"/>
      </w:pPr>
      <w:r>
        <w:t>Show an itemized explanation of each member’s share and payments.</w:t>
      </w:r>
    </w:p>
    <w:p>
      <w:pPr>
        <w:pStyle w:val="ListBullet"/>
        <w:spacing w:after="60"/>
      </w:pPr>
      <w:r>
        <w:t>Suggest a settlement plan that minimizes unnecessary transfers.</w:t>
      </w:r>
    </w:p>
    <w:p>
      <w:pPr>
        <w:pStyle w:val="Heading2"/>
      </w:pPr>
      <w:r>
        <w:t>6. Flag inconsistencies</w:t>
      </w:r>
    </w:p>
    <w:p>
      <w:pPr>
        <w:pStyle w:val="ListBullet"/>
        <w:spacing w:after="60"/>
      </w:pPr>
      <w:r>
        <w:t>Detect schedule conflicts, overpayments, items without participants, and former members assigned to future costs.</w:t>
      </w:r>
    </w:p>
    <w:p>
      <w:pPr>
        <w:pStyle w:val="ListBullet"/>
        <w:spacing w:after="60"/>
      </w:pPr>
      <w:r>
        <w:t>Show warnings for organizer review without silently changing the ledger.</w:t>
      </w:r>
    </w:p>
    <w:p>
      <w:pPr>
        <w:pStyle w:val="Heading2"/>
      </w:pPr>
      <w:r>
        <w:t>7. Import itinerary suggestions</w:t>
      </w:r>
    </w:p>
    <w:p>
      <w:pPr>
        <w:pStyle w:val="ListBullet"/>
        <w:spacing w:after="60"/>
      </w:pPr>
      <w:r>
        <w:t>Accept pasted planning chat and propose structured bookings.</w:t>
      </w:r>
    </w:p>
    <w:p>
      <w:pPr>
        <w:pStyle w:val="ListBullet"/>
        <w:spacing w:after="60"/>
      </w:pPr>
      <w:r>
        <w:t>Require organizer review and confirmation before suggestions become real bookings.</w:t>
      </w:r>
    </w:p>
    <w:p>
      <w:r>
        <w:br w:type="page"/>
      </w:r>
    </w:p>
    <w:p>
      <w:pPr>
        <w:pStyle w:val="Heading1"/>
      </w:pPr>
      <w:r>
        <w:t>Edge-case questions</w:t>
      </w:r>
    </w:p>
    <w:p>
      <w:r>
        <w:t>Use these questions to guide technical design decisions and evaluate correctness. Teams should state their assumptions where the prompt does not prescribe a single policy.</w:t>
      </w:r>
    </w:p>
    <w:p>
      <w:pPr>
        <w:pStyle w:val="Heading2"/>
      </w:pPr>
      <w:r>
        <w:t>Splitting and rounding</w:t>
      </w:r>
    </w:p>
    <w:p>
      <w:pPr>
        <w:pStyle w:val="ListNumber"/>
        <w:spacing w:after="80"/>
      </w:pPr>
      <w:r>
        <w:t>If 1,000 rupees is split equally among three people, who receives the leftover paise, and how will the result remain deterministic?</w:t>
      </w:r>
    </w:p>
    <w:p>
      <w:pPr>
        <w:pStyle w:val="ListNumber"/>
        <w:spacing w:after="80"/>
      </w:pPr>
      <w:r>
        <w:t>What happens if a cost item has no participants?</w:t>
      </w:r>
    </w:p>
    <w:p>
      <w:pPr>
        <w:pStyle w:val="ListNumber"/>
        <w:spacing w:after="80"/>
      </w:pPr>
      <w:r>
        <w:t>What should happen if the same member appears twice in a participant list?</w:t>
      </w:r>
    </w:p>
    <w:p>
      <w:pPr>
        <w:pStyle w:val="ListNumber"/>
        <w:spacing w:after="80"/>
      </w:pPr>
      <w:r>
        <w:t>If a weighted split contains a zero, negative, or missing weight, should the system reject it or apply a defined default?</w:t>
      </w:r>
    </w:p>
    <w:p>
      <w:pPr>
        <w:pStyle w:val="ListNumber"/>
        <w:spacing w:after="80"/>
      </w:pPr>
      <w:r>
        <w:t>If room cost overrides add up to more than the total booking cost, how should the system reconcile the difference?</w:t>
      </w:r>
    </w:p>
    <w:p>
      <w:pPr>
        <w:pStyle w:val="ListNumber"/>
        <w:spacing w:after="80"/>
      </w:pPr>
      <w:r>
        <w:t>If a custom split assigns only part of the total cost, who is responsible for the remainder?</w:t>
      </w:r>
    </w:p>
    <w:p>
      <w:pPr>
        <w:pStyle w:val="ListNumber"/>
        <w:spacing w:after="80"/>
      </w:pPr>
      <w:r>
        <w:t>How should an organizer-sponsored item appear in member balances and total trip spend?</w:t>
      </w:r>
    </w:p>
    <w:p>
      <w:pPr>
        <w:pStyle w:val="Heading2"/>
      </w:pPr>
      <w:r>
        <w:t>Membership changes</w:t>
      </w:r>
    </w:p>
    <w:p>
      <w:pPr>
        <w:pStyle w:val="ListNumber"/>
        <w:spacing w:after="80"/>
      </w:pPr>
      <w:r>
        <w:t>A member joins halfway through the trip. Which existing and future items should include them?</w:t>
      </w:r>
    </w:p>
    <w:p>
      <w:pPr>
        <w:pStyle w:val="ListNumber"/>
        <w:spacing w:after="80"/>
      </w:pPr>
      <w:r>
        <w:t>A member leaves after a hotel is booked but before the stay. Do they remain liable for that booking?</w:t>
      </w:r>
    </w:p>
    <w:p>
      <w:pPr>
        <w:pStyle w:val="ListNumber"/>
        <w:spacing w:after="80"/>
      </w:pPr>
      <w:r>
        <w:t>What happens when someone leaves but is still assigned to a future activity?</w:t>
      </w:r>
    </w:p>
    <w:p>
      <w:pPr>
        <w:pStyle w:val="ListNumber"/>
        <w:spacing w:after="80"/>
      </w:pPr>
      <w:r>
        <w:t>Should removing a member from a booking change past payments, or only recalculate their share?</w:t>
      </w:r>
    </w:p>
    <w:p>
      <w:pPr>
        <w:pStyle w:val="ListNumber"/>
        <w:spacing w:after="80"/>
      </w:pPr>
      <w:r>
        <w:t>How will the system preserve a departed member’s historical balances and audit trail?</w:t>
      </w:r>
    </w:p>
    <w:p>
      <w:pPr>
        <w:pStyle w:val="Heading2"/>
      </w:pPr>
      <w:r>
        <w:t>Changes, cancellations, and refunds</w:t>
      </w:r>
    </w:p>
    <w:p>
      <w:pPr>
        <w:pStyle w:val="ListNumber"/>
        <w:spacing w:after="80"/>
      </w:pPr>
      <w:r>
        <w:t>A booking price changes after one member has paid. How should the balance update while preserving the original payment?</w:t>
      </w:r>
    </w:p>
    <w:p>
      <w:pPr>
        <w:pStyle w:val="ListNumber"/>
        <w:spacing w:after="80"/>
      </w:pPr>
      <w:r>
        <w:t>A booking is cancelled with a partial refund and a cancellation fee. How should those amounts appear in the ledger?</w:t>
      </w:r>
    </w:p>
    <w:p>
      <w:pPr>
        <w:pStyle w:val="ListNumber"/>
        <w:spacing w:after="80"/>
      </w:pPr>
      <w:r>
        <w:t>What happens if a cancelled booking is later confirmed again?</w:t>
      </w:r>
    </w:p>
    <w:p>
      <w:pPr>
        <w:pStyle w:val="ListNumber"/>
        <w:spacing w:after="80"/>
      </w:pPr>
      <w:r>
        <w:t>Should a settled trip allow edits? If so, how are changes recorded and approved?</w:t>
      </w:r>
    </w:p>
    <w:p>
      <w:pPr>
        <w:pStyle w:val="ListNumber"/>
        <w:spacing w:after="80"/>
      </w:pPr>
      <w:r>
        <w:t>How will the system handle duplicate retry requests for a payment or booking update?</w:t>
      </w:r>
    </w:p>
    <w:p>
      <w:pPr>
        <w:pStyle w:val="Heading2"/>
      </w:pPr>
      <w:r>
        <w:t>Payments and settlement</w:t>
      </w:r>
    </w:p>
    <w:p>
      <w:pPr>
        <w:pStyle w:val="ListNumber"/>
        <w:spacing w:after="80"/>
      </w:pPr>
      <w:r>
        <w:t>If payments toward an item exceed its cost, how does the system detect and resolve the overpayment?</w:t>
      </w:r>
    </w:p>
    <w:p>
      <w:pPr>
        <w:pStyle w:val="ListNumber"/>
        <w:spacing w:after="80"/>
      </w:pPr>
      <w:r>
        <w:t>How should payments to a vendor, into a shared pool, and between members affect each person’s balance?</w:t>
      </w:r>
    </w:p>
    <w:p>
      <w:pPr>
        <w:pStyle w:val="ListNumber"/>
        <w:spacing w:after="80"/>
      </w:pPr>
      <w:r>
        <w:t>If a proposed settlement transfer is only partially paid, how should the remaining plan be recalculated?</w:t>
      </w:r>
    </w:p>
    <w:p>
      <w:pPr>
        <w:pStyle w:val="ListNumber"/>
        <w:spacing w:after="80"/>
      </w:pPr>
      <w:r>
        <w:t>What should happen when the group’s net balances do not sum to zero?</w:t>
      </w:r>
    </w:p>
    <w:p>
      <w:pPr>
        <w:pStyle w:val="ListNumber"/>
        <w:spacing w:after="80"/>
      </w:pPr>
      <w:r>
        <w:t>Can a settlement plan include the organizer as both a debtor and creditor for different items?</w:t>
      </w:r>
    </w:p>
    <w:p>
      <w:pPr>
        <w:pStyle w:val="Heading2"/>
      </w:pPr>
      <w:r>
        <w:t>Dates, currencies, and data quality</w:t>
      </w:r>
    </w:p>
    <w:p>
      <w:pPr>
        <w:pStyle w:val="ListNumber"/>
        <w:spacing w:after="80"/>
      </w:pPr>
      <w:r>
        <w:t>How should overlapping bookings be detected across different time zones?</w:t>
      </w:r>
    </w:p>
    <w:p>
      <w:pPr>
        <w:pStyle w:val="ListNumber"/>
        <w:spacing w:after="80"/>
      </w:pPr>
      <w:r>
        <w:t>What happens when an item has missing or invalid dates?</w:t>
      </w:r>
    </w:p>
    <w:p>
      <w:pPr>
        <w:pStyle w:val="ListNumber"/>
        <w:spacing w:after="80"/>
      </w:pPr>
      <w:r>
        <w:t>If a trip contains costs in multiple currencies, how should the app convert them, or should it reject mixed currencies?</w:t>
      </w:r>
    </w:p>
    <w:p>
      <w:pPr>
        <w:pStyle w:val="ListNumber"/>
        <w:spacing w:after="80"/>
      </w:pPr>
      <w:r>
        <w:t>How should the system handle decimal amounts that cannot be represented exactly in the chosen minor unit?</w:t>
      </w:r>
    </w:p>
    <w:p>
      <w:pPr>
        <w:pStyle w:val="ListNumber"/>
        <w:spacing w:after="80"/>
      </w:pPr>
      <w:r>
        <w:t>What should happen if a payment references a missing member or deleted cost item?</w:t>
      </w:r>
    </w:p>
    <w:p>
      <w:pPr>
        <w:pStyle w:val="Heading2"/>
      </w:pPr>
      <w:r>
        <w:t>AI itinerary import</w:t>
      </w:r>
    </w:p>
    <w:p>
      <w:pPr>
        <w:pStyle w:val="ListNumber"/>
        <w:spacing w:after="80"/>
      </w:pPr>
      <w:r>
        <w:t>What should the parser do when a message says “about 5,000 rupees” or gives a per-person price without naming all participants?</w:t>
      </w:r>
    </w:p>
    <w:p>
      <w:pPr>
        <w:pStyle w:val="ListNumber"/>
        <w:spacing w:after="80"/>
      </w:pPr>
      <w:r>
        <w:t>How should it handle conflicting dates or prices in the pasted conversation?</w:t>
      </w:r>
    </w:p>
    <w:p>
      <w:pPr>
        <w:pStyle w:val="ListNumber"/>
        <w:spacing w:after="80"/>
      </w:pPr>
      <w:r>
        <w:t>How can the app make uncertain suggestions clear and prevent them from changing the ledger without organizer approval?</w:t>
      </w:r>
    </w:p>
    <w:p>
      <w:pPr>
        <w:pStyle w:val="Heading1"/>
      </w:pPr>
      <w:r>
        <w:t>Suggested demonstration</w:t>
      </w:r>
    </w:p>
    <w:p>
      <w:r>
        <w:t>Show an organizer creating a trip, adding members, and entering several bookings with different split rules. Then demonstrate a member joining or leaving, a booking price changing after a payment, and a cancellation with a partial refund. Finish with updated member explanations, inconsistency warnings, and a simplified settlement plan.</w:t>
      </w:r>
    </w:p>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 xml:space="preserve">GROUP TRAVEL LEDGER  |  HACKATHON CHALLENGE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831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21829"/>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2182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2182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Travel Ledger and Settlement Platform</dc:title>
  <dc:subject>Hackathon problem statement and edge-case questions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