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A31" w:rsidRPr="00CF1A31" w:rsidRDefault="00CF1A31" w:rsidP="00CF1A31">
      <w:pPr>
        <w:spacing w:before="600" w:after="75" w:line="320" w:lineRule="atLeast"/>
        <w:textAlignment w:val="baseline"/>
        <w:outlineLvl w:val="0"/>
        <w:rPr>
          <w:rFonts w:ascii="inherit" w:eastAsia="Times New Roman" w:hAnsi="inherit" w:cs="Helvetica"/>
          <w:b/>
          <w:bCs/>
          <w:color w:val="2E3D49"/>
          <w:kern w:val="36"/>
          <w:sz w:val="36"/>
          <w:szCs w:val="36"/>
        </w:rPr>
      </w:pPr>
      <w:r w:rsidRPr="00CF1A31">
        <w:rPr>
          <w:rFonts w:ascii="inherit" w:eastAsia="Times New Roman" w:hAnsi="inherit" w:cs="Helvetica"/>
          <w:b/>
          <w:bCs/>
          <w:color w:val="2E3D49"/>
          <w:kern w:val="36"/>
          <w:sz w:val="36"/>
          <w:szCs w:val="36"/>
        </w:rPr>
        <w:t>Chart Libraries</w:t>
      </w:r>
    </w:p>
    <w:p w:rsidR="00CF1A31" w:rsidRPr="00CF1A31" w:rsidRDefault="00CF1A31" w:rsidP="00CF1A31">
      <w:pPr>
        <w:spacing w:after="225" w:line="240" w:lineRule="auto"/>
        <w:textAlignment w:val="baseline"/>
        <w:rPr>
          <w:rFonts w:ascii="inherit" w:eastAsia="Times New Roman" w:hAnsi="inherit" w:cs="Helvetica"/>
          <w:color w:val="4F4F4F"/>
          <w:sz w:val="23"/>
          <w:szCs w:val="23"/>
        </w:rPr>
      </w:pPr>
      <w:r w:rsidRPr="00CF1A31">
        <w:rPr>
          <w:rFonts w:ascii="inherit" w:eastAsia="Times New Roman" w:hAnsi="inherit" w:cs="Helvetica"/>
          <w:color w:val="4F4F4F"/>
          <w:sz w:val="23"/>
          <w:szCs w:val="23"/>
        </w:rPr>
        <w:t>There are many web chart libraries out there for all types of use cases. When choosing a library, you should consider checking whether or not the library is still being actively developed.</w:t>
      </w:r>
    </w:p>
    <w:p w:rsidR="00CF1A31" w:rsidRPr="00CF1A31" w:rsidRDefault="00CF1A31" w:rsidP="00CF1A31">
      <w:pPr>
        <w:spacing w:after="0" w:line="240" w:lineRule="auto"/>
        <w:textAlignment w:val="baseline"/>
        <w:rPr>
          <w:rFonts w:ascii="inherit" w:eastAsia="Times New Roman" w:hAnsi="inherit" w:cs="Helvetica"/>
          <w:color w:val="4F4F4F"/>
          <w:sz w:val="23"/>
          <w:szCs w:val="23"/>
        </w:rPr>
      </w:pPr>
      <w:hyperlink r:id="rId5" w:tgtFrame="_blank" w:history="1">
        <w:r w:rsidRPr="00CF1A31">
          <w:rPr>
            <w:rFonts w:ascii="inherit" w:eastAsia="Times New Roman" w:hAnsi="inherit" w:cs="Helvetica"/>
            <w:b/>
            <w:bCs/>
            <w:color w:val="02B3E4"/>
            <w:sz w:val="23"/>
            <w:szCs w:val="23"/>
            <w:u w:val="single"/>
            <w:bdr w:val="none" w:sz="0" w:space="0" w:color="auto" w:frame="1"/>
          </w:rPr>
          <w:t>d3.js</w:t>
        </w:r>
      </w:hyperlink>
      <w:r w:rsidRPr="00CF1A31">
        <w:rPr>
          <w:rFonts w:ascii="inherit" w:eastAsia="Times New Roman" w:hAnsi="inherit" w:cs="Helvetica"/>
          <w:color w:val="4F4F4F"/>
          <w:sz w:val="23"/>
          <w:szCs w:val="23"/>
        </w:rPr>
        <w:t> is one of the most popular (and complex!) javascript data visualization libraries. This library is still actively being developed, which you can tell because the latest commit to the </w:t>
      </w:r>
      <w:hyperlink r:id="rId6" w:tgtFrame="_blank" w:history="1">
        <w:r w:rsidRPr="00CF1A31">
          <w:rPr>
            <w:rFonts w:ascii="inherit" w:eastAsia="Times New Roman" w:hAnsi="inherit" w:cs="Helvetica"/>
            <w:b/>
            <w:bCs/>
            <w:color w:val="02B3E4"/>
            <w:sz w:val="23"/>
            <w:szCs w:val="23"/>
            <w:u w:val="single"/>
            <w:bdr w:val="none" w:sz="0" w:space="0" w:color="auto" w:frame="1"/>
          </w:rPr>
          <w:t>d3 GitHub repository</w:t>
        </w:r>
      </w:hyperlink>
      <w:r w:rsidRPr="00CF1A31">
        <w:rPr>
          <w:rFonts w:ascii="inherit" w:eastAsia="Times New Roman" w:hAnsi="inherit" w:cs="Helvetica"/>
          <w:color w:val="4F4F4F"/>
          <w:sz w:val="23"/>
          <w:szCs w:val="23"/>
        </w:rPr>
        <w:t> is fairly recent.</w:t>
      </w:r>
    </w:p>
    <w:p w:rsidR="00CF1A31" w:rsidRPr="00CF1A31" w:rsidRDefault="00CF1A31" w:rsidP="00CF1A31">
      <w:pPr>
        <w:spacing w:line="240" w:lineRule="auto"/>
        <w:textAlignment w:val="baseline"/>
        <w:rPr>
          <w:rFonts w:ascii="inherit" w:eastAsia="Times New Roman" w:hAnsi="inherit" w:cs="Helvetica"/>
          <w:color w:val="4F4F4F"/>
          <w:sz w:val="23"/>
          <w:szCs w:val="23"/>
        </w:rPr>
      </w:pPr>
      <w:r w:rsidRPr="00CF1A31">
        <w:rPr>
          <w:rFonts w:ascii="inherit" w:eastAsia="Times New Roman" w:hAnsi="inherit" w:cs="Helvetica"/>
          <w:color w:val="4F4F4F"/>
          <w:sz w:val="23"/>
          <w:szCs w:val="23"/>
        </w:rPr>
        <w:t>Other options include </w:t>
      </w:r>
      <w:hyperlink r:id="rId7" w:tgtFrame="_blank" w:history="1">
        <w:r w:rsidRPr="00CF1A31">
          <w:rPr>
            <w:rFonts w:ascii="inherit" w:eastAsia="Times New Roman" w:hAnsi="inherit" w:cs="Helvetica"/>
            <w:b/>
            <w:bCs/>
            <w:color w:val="02B3E4"/>
            <w:sz w:val="23"/>
            <w:szCs w:val="23"/>
            <w:u w:val="single"/>
            <w:bdr w:val="none" w:sz="0" w:space="0" w:color="auto" w:frame="1"/>
          </w:rPr>
          <w:t>chart.js</w:t>
        </w:r>
      </w:hyperlink>
      <w:r w:rsidRPr="00CF1A31">
        <w:rPr>
          <w:rFonts w:ascii="inherit" w:eastAsia="Times New Roman" w:hAnsi="inherit" w:cs="Helvetica"/>
          <w:color w:val="4F4F4F"/>
          <w:sz w:val="23"/>
          <w:szCs w:val="23"/>
        </w:rPr>
        <w:t>, </w:t>
      </w:r>
      <w:hyperlink r:id="rId8" w:tgtFrame="_blank" w:history="1">
        <w:r w:rsidRPr="00CF1A31">
          <w:rPr>
            <w:rFonts w:ascii="inherit" w:eastAsia="Times New Roman" w:hAnsi="inherit" w:cs="Helvetica"/>
            <w:b/>
            <w:bCs/>
            <w:color w:val="02B3E4"/>
            <w:sz w:val="23"/>
            <w:szCs w:val="23"/>
            <w:u w:val="single"/>
            <w:bdr w:val="none" w:sz="0" w:space="0" w:color="auto" w:frame="1"/>
          </w:rPr>
          <w:t>Google Charts</w:t>
        </w:r>
      </w:hyperlink>
      <w:r w:rsidRPr="00CF1A31">
        <w:rPr>
          <w:rFonts w:ascii="inherit" w:eastAsia="Times New Roman" w:hAnsi="inherit" w:cs="Helvetica"/>
          <w:color w:val="4F4F4F"/>
          <w:sz w:val="23"/>
          <w:szCs w:val="23"/>
        </w:rPr>
        <w:t>, and </w:t>
      </w:r>
      <w:hyperlink r:id="rId9" w:tgtFrame="_blank" w:history="1">
        <w:r w:rsidRPr="00CF1A31">
          <w:rPr>
            <w:rFonts w:ascii="inherit" w:eastAsia="Times New Roman" w:hAnsi="inherit" w:cs="Helvetica"/>
            <w:b/>
            <w:bCs/>
            <w:color w:val="02B3E4"/>
            <w:sz w:val="23"/>
            <w:szCs w:val="23"/>
            <w:u w:val="single"/>
            <w:bdr w:val="none" w:sz="0" w:space="0" w:color="auto" w:frame="1"/>
          </w:rPr>
          <w:t>nvd3.js</w:t>
        </w:r>
      </w:hyperlink>
      <w:r w:rsidRPr="00CF1A31">
        <w:rPr>
          <w:rFonts w:ascii="inherit" w:eastAsia="Times New Roman" w:hAnsi="inherit" w:cs="Helvetica"/>
          <w:color w:val="4F4F4F"/>
          <w:sz w:val="23"/>
          <w:szCs w:val="23"/>
        </w:rPr>
        <w:t>, which is built on top of d3.js</w:t>
      </w:r>
    </w:p>
    <w:p w:rsidR="00CF1A31" w:rsidRPr="00CF1A31" w:rsidRDefault="00CF1A31" w:rsidP="00CF1A31">
      <w:pPr>
        <w:spacing w:before="600" w:after="75" w:line="320" w:lineRule="atLeast"/>
        <w:textAlignment w:val="baseline"/>
        <w:outlineLvl w:val="0"/>
        <w:rPr>
          <w:rFonts w:ascii="inherit" w:eastAsia="Times New Roman" w:hAnsi="inherit" w:cs="Helvetica"/>
          <w:b/>
          <w:bCs/>
          <w:color w:val="2E3D49"/>
          <w:kern w:val="36"/>
          <w:sz w:val="36"/>
          <w:szCs w:val="36"/>
        </w:rPr>
      </w:pPr>
      <w:r w:rsidRPr="00CF1A31">
        <w:rPr>
          <w:rFonts w:ascii="inherit" w:eastAsia="Times New Roman" w:hAnsi="inherit" w:cs="Helvetica"/>
          <w:b/>
          <w:bCs/>
          <w:color w:val="2E3D49"/>
          <w:kern w:val="36"/>
          <w:sz w:val="36"/>
          <w:szCs w:val="36"/>
        </w:rPr>
        <w:t>Why Plotly</w:t>
      </w:r>
    </w:p>
    <w:p w:rsidR="00CF1A31" w:rsidRPr="00CF1A31" w:rsidRDefault="00CF1A31" w:rsidP="00CF1A31">
      <w:pPr>
        <w:spacing w:after="0" w:line="240" w:lineRule="auto"/>
        <w:textAlignment w:val="baseline"/>
        <w:rPr>
          <w:rFonts w:ascii="inherit" w:eastAsia="Times New Roman" w:hAnsi="inherit" w:cs="Helvetica"/>
          <w:color w:val="4F4F4F"/>
          <w:sz w:val="23"/>
          <w:szCs w:val="23"/>
        </w:rPr>
      </w:pPr>
      <w:r w:rsidRPr="00CF1A31">
        <w:rPr>
          <w:rFonts w:ascii="inherit" w:eastAsia="Times New Roman" w:hAnsi="inherit" w:cs="Helvetica"/>
          <w:color w:val="4F4F4F"/>
          <w:sz w:val="23"/>
          <w:szCs w:val="23"/>
        </w:rPr>
        <w:t>For this lesson, we've chosen </w:t>
      </w:r>
      <w:hyperlink r:id="rId10" w:tgtFrame="_blank" w:history="1">
        <w:r w:rsidRPr="00CF1A31">
          <w:rPr>
            <w:rFonts w:ascii="inherit" w:eastAsia="Times New Roman" w:hAnsi="inherit" w:cs="Helvetica"/>
            <w:b/>
            <w:bCs/>
            <w:color w:val="02B3E4"/>
            <w:sz w:val="23"/>
            <w:szCs w:val="23"/>
            <w:u w:val="single"/>
            <w:bdr w:val="none" w:sz="0" w:space="0" w:color="auto" w:frame="1"/>
          </w:rPr>
          <w:t>plotly</w:t>
        </w:r>
      </w:hyperlink>
      <w:r w:rsidRPr="00CF1A31">
        <w:rPr>
          <w:rFonts w:ascii="inherit" w:eastAsia="Times New Roman" w:hAnsi="inherit" w:cs="Helvetica"/>
          <w:color w:val="4F4F4F"/>
          <w:sz w:val="23"/>
          <w:szCs w:val="23"/>
        </w:rPr>
        <w:t> for a specific reason: Plotly, although a private company, provides open source libraries for both JavaScript and Python.</w:t>
      </w:r>
    </w:p>
    <w:p w:rsidR="00CF1A31" w:rsidRPr="00CF1A31" w:rsidRDefault="00CF1A31" w:rsidP="00CF1A31">
      <w:pPr>
        <w:spacing w:after="225" w:line="240" w:lineRule="auto"/>
        <w:textAlignment w:val="baseline"/>
        <w:rPr>
          <w:rFonts w:ascii="inherit" w:eastAsia="Times New Roman" w:hAnsi="inherit" w:cs="Helvetica"/>
          <w:color w:val="4F4F4F"/>
          <w:sz w:val="23"/>
          <w:szCs w:val="23"/>
        </w:rPr>
      </w:pPr>
      <w:r w:rsidRPr="00CF1A31">
        <w:rPr>
          <w:rFonts w:ascii="inherit" w:eastAsia="Times New Roman" w:hAnsi="inherit" w:cs="Helvetica"/>
          <w:color w:val="4F4F4F"/>
          <w:sz w:val="23"/>
          <w:szCs w:val="23"/>
        </w:rPr>
        <w:t>Because the web app you're developing will have a Python back-end, you can use the Python library to create your charts. Rather than having you learn more JavaScript syntax, you can use the Python syntax that you already know. However, you haven't built a back-end yet, so for now, you'll see the basics of how Plotly works using the JavaScript library. The syntax between the Python and Javascript versions is similar.</w:t>
      </w:r>
    </w:p>
    <w:p w:rsidR="00CF1A31" w:rsidRPr="00CF1A31" w:rsidRDefault="00CF1A31" w:rsidP="00CF1A31">
      <w:pPr>
        <w:spacing w:after="225" w:line="240" w:lineRule="auto"/>
        <w:textAlignment w:val="baseline"/>
        <w:rPr>
          <w:rFonts w:ascii="inherit" w:eastAsia="Times New Roman" w:hAnsi="inherit" w:cs="Helvetica"/>
          <w:color w:val="4F4F4F"/>
          <w:sz w:val="23"/>
          <w:szCs w:val="23"/>
        </w:rPr>
      </w:pPr>
      <w:r w:rsidRPr="00CF1A31">
        <w:rPr>
          <w:rFonts w:ascii="inherit" w:eastAsia="Times New Roman" w:hAnsi="inherit" w:cs="Helvetica"/>
          <w:color w:val="4F4F4F"/>
          <w:sz w:val="23"/>
          <w:szCs w:val="23"/>
        </w:rPr>
        <w:t>Later in the lesson, you'll switch to the Python version of the Plotly library so that you can prepare visualizations on the back-end of your web app. Yet you could write all the visualization code in JavaScript if you wanted to. Watch the screencast below to learn the basics of how Plotly works, and then continue on to the Plotly exercise.</w:t>
      </w:r>
    </w:p>
    <w:p w:rsidR="00CF1A31" w:rsidRPr="00CF1A31" w:rsidRDefault="00CF1A31" w:rsidP="00CF1A31">
      <w:pPr>
        <w:spacing w:after="225" w:line="240" w:lineRule="auto"/>
        <w:textAlignment w:val="baseline"/>
        <w:rPr>
          <w:rFonts w:ascii="inherit" w:eastAsia="Times New Roman" w:hAnsi="inherit" w:cs="Helvetica"/>
          <w:color w:val="4F4F4F"/>
          <w:sz w:val="23"/>
          <w:szCs w:val="23"/>
        </w:rPr>
      </w:pPr>
      <w:r w:rsidRPr="00CF1A31">
        <w:rPr>
          <w:rFonts w:ascii="inherit" w:eastAsia="Times New Roman" w:hAnsi="inherit" w:cs="Helvetica"/>
          <w:color w:val="4F4F4F"/>
          <w:sz w:val="23"/>
          <w:szCs w:val="23"/>
        </w:rPr>
        <w:t>Here are a few links to some helpful parts of the plotly documentation:</w:t>
      </w:r>
    </w:p>
    <w:p w:rsidR="00CF1A31" w:rsidRPr="00CF1A31" w:rsidRDefault="00CF1A31" w:rsidP="00CF1A31">
      <w:pPr>
        <w:numPr>
          <w:ilvl w:val="0"/>
          <w:numId w:val="1"/>
        </w:numPr>
        <w:spacing w:after="0" w:line="240" w:lineRule="auto"/>
        <w:ind w:left="0"/>
        <w:textAlignment w:val="baseline"/>
        <w:rPr>
          <w:rFonts w:ascii="inherit" w:eastAsia="Times New Roman" w:hAnsi="inherit" w:cs="Helvetica"/>
          <w:color w:val="4F4F4F"/>
          <w:sz w:val="23"/>
          <w:szCs w:val="23"/>
        </w:rPr>
      </w:pPr>
      <w:hyperlink r:id="rId11" w:tgtFrame="_blank" w:history="1">
        <w:r w:rsidRPr="00CF1A31">
          <w:rPr>
            <w:rFonts w:ascii="inherit" w:eastAsia="Times New Roman" w:hAnsi="inherit" w:cs="Helvetica"/>
            <w:b/>
            <w:bCs/>
            <w:color w:val="02B3E4"/>
            <w:sz w:val="23"/>
            <w:szCs w:val="23"/>
            <w:u w:val="single"/>
            <w:bdr w:val="none" w:sz="0" w:space="0" w:color="auto" w:frame="1"/>
          </w:rPr>
          <w:t>javascript examples</w:t>
        </w:r>
      </w:hyperlink>
    </w:p>
    <w:p w:rsidR="00CF1A31" w:rsidRPr="00CF1A31" w:rsidRDefault="00CF1A31" w:rsidP="00CF1A31">
      <w:pPr>
        <w:numPr>
          <w:ilvl w:val="0"/>
          <w:numId w:val="1"/>
        </w:numPr>
        <w:spacing w:after="0" w:line="240" w:lineRule="auto"/>
        <w:ind w:left="0"/>
        <w:textAlignment w:val="baseline"/>
        <w:rPr>
          <w:rFonts w:ascii="inherit" w:eastAsia="Times New Roman" w:hAnsi="inherit" w:cs="Helvetica"/>
          <w:color w:val="4F4F4F"/>
          <w:sz w:val="23"/>
          <w:szCs w:val="23"/>
        </w:rPr>
      </w:pPr>
      <w:hyperlink r:id="rId12" w:tgtFrame="_blank" w:history="1">
        <w:r w:rsidRPr="00CF1A31">
          <w:rPr>
            <w:rFonts w:ascii="inherit" w:eastAsia="Times New Roman" w:hAnsi="inherit" w:cs="Helvetica"/>
            <w:b/>
            <w:bCs/>
            <w:color w:val="02B3E4"/>
            <w:sz w:val="23"/>
            <w:szCs w:val="23"/>
            <w:u w:val="single"/>
            <w:bdr w:val="none" w:sz="0" w:space="0" w:color="auto" w:frame="1"/>
          </w:rPr>
          <w:t>getting started</w:t>
        </w:r>
      </w:hyperlink>
    </w:p>
    <w:p w:rsidR="00CF1A31" w:rsidRPr="00CF1A31" w:rsidRDefault="00CF1A31" w:rsidP="00CF1A31">
      <w:pPr>
        <w:numPr>
          <w:ilvl w:val="0"/>
          <w:numId w:val="1"/>
        </w:numPr>
        <w:spacing w:line="240" w:lineRule="auto"/>
        <w:ind w:left="0"/>
        <w:textAlignment w:val="baseline"/>
        <w:rPr>
          <w:rFonts w:ascii="inherit" w:eastAsia="Times New Roman" w:hAnsi="inherit" w:cs="Helvetica"/>
          <w:color w:val="4F4F4F"/>
          <w:sz w:val="23"/>
          <w:szCs w:val="23"/>
        </w:rPr>
      </w:pPr>
      <w:hyperlink r:id="rId13" w:anchor="plotlyjs-cdn" w:tgtFrame="_blank" w:history="1">
        <w:r w:rsidRPr="00CF1A31">
          <w:rPr>
            <w:rFonts w:ascii="inherit" w:eastAsia="Times New Roman" w:hAnsi="inherit" w:cs="Helvetica"/>
            <w:b/>
            <w:bCs/>
            <w:color w:val="02B3E4"/>
            <w:sz w:val="23"/>
            <w:szCs w:val="23"/>
            <w:u w:val="single"/>
            <w:bdr w:val="none" w:sz="0" w:space="0" w:color="auto" w:frame="1"/>
          </w:rPr>
          <w:t>linking to the plotly library</w:t>
        </w:r>
      </w:hyperlink>
    </w:p>
    <w:p w:rsidR="00722CDF" w:rsidRDefault="00722CDF">
      <w:bookmarkStart w:id="0" w:name="_GoBack"/>
      <w:bookmarkEnd w:id="0"/>
    </w:p>
    <w:sectPr w:rsidR="00722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F6A43"/>
    <w:multiLevelType w:val="multilevel"/>
    <w:tmpl w:val="ABF0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BFA"/>
    <w:rsid w:val="00722CDF"/>
    <w:rsid w:val="00AF2BFA"/>
    <w:rsid w:val="00CF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A6E32-E3FB-4D60-87DE-0ADA36207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1A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A3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F1A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1A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584628">
      <w:bodyDiv w:val="1"/>
      <w:marLeft w:val="0"/>
      <w:marRight w:val="0"/>
      <w:marTop w:val="0"/>
      <w:marBottom w:val="0"/>
      <w:divBdr>
        <w:top w:val="none" w:sz="0" w:space="0" w:color="auto"/>
        <w:left w:val="none" w:sz="0" w:space="0" w:color="auto"/>
        <w:bottom w:val="none" w:sz="0" w:space="0" w:color="auto"/>
        <w:right w:val="none" w:sz="0" w:space="0" w:color="auto"/>
      </w:divBdr>
      <w:divsChild>
        <w:div w:id="1541237812">
          <w:marLeft w:val="0"/>
          <w:marRight w:val="0"/>
          <w:marTop w:val="375"/>
          <w:marBottom w:val="375"/>
          <w:divBdr>
            <w:top w:val="none" w:sz="0" w:space="0" w:color="auto"/>
            <w:left w:val="none" w:sz="0" w:space="0" w:color="auto"/>
            <w:bottom w:val="none" w:sz="0" w:space="0" w:color="auto"/>
            <w:right w:val="none" w:sz="0" w:space="0" w:color="auto"/>
          </w:divBdr>
          <w:divsChild>
            <w:div w:id="515923186">
              <w:marLeft w:val="0"/>
              <w:marRight w:val="0"/>
              <w:marTop w:val="0"/>
              <w:marBottom w:val="0"/>
              <w:divBdr>
                <w:top w:val="none" w:sz="0" w:space="0" w:color="auto"/>
                <w:left w:val="none" w:sz="0" w:space="0" w:color="auto"/>
                <w:bottom w:val="none" w:sz="0" w:space="0" w:color="auto"/>
                <w:right w:val="none" w:sz="0" w:space="0" w:color="auto"/>
              </w:divBdr>
              <w:divsChild>
                <w:div w:id="341669617">
                  <w:marLeft w:val="0"/>
                  <w:marRight w:val="0"/>
                  <w:marTop w:val="0"/>
                  <w:marBottom w:val="0"/>
                  <w:divBdr>
                    <w:top w:val="none" w:sz="0" w:space="0" w:color="auto"/>
                    <w:left w:val="none" w:sz="0" w:space="0" w:color="auto"/>
                    <w:bottom w:val="none" w:sz="0" w:space="0" w:color="auto"/>
                    <w:right w:val="none" w:sz="0" w:space="0" w:color="auto"/>
                  </w:divBdr>
                  <w:divsChild>
                    <w:div w:id="530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28624">
          <w:marLeft w:val="0"/>
          <w:marRight w:val="0"/>
          <w:marTop w:val="375"/>
          <w:marBottom w:val="375"/>
          <w:divBdr>
            <w:top w:val="none" w:sz="0" w:space="0" w:color="auto"/>
            <w:left w:val="none" w:sz="0" w:space="0" w:color="auto"/>
            <w:bottom w:val="none" w:sz="0" w:space="0" w:color="auto"/>
            <w:right w:val="none" w:sz="0" w:space="0" w:color="auto"/>
          </w:divBdr>
          <w:divsChild>
            <w:div w:id="643005343">
              <w:marLeft w:val="0"/>
              <w:marRight w:val="0"/>
              <w:marTop w:val="0"/>
              <w:marBottom w:val="0"/>
              <w:divBdr>
                <w:top w:val="none" w:sz="0" w:space="0" w:color="auto"/>
                <w:left w:val="none" w:sz="0" w:space="0" w:color="auto"/>
                <w:bottom w:val="none" w:sz="0" w:space="0" w:color="auto"/>
                <w:right w:val="none" w:sz="0" w:space="0" w:color="auto"/>
              </w:divBdr>
              <w:divsChild>
                <w:div w:id="833375528">
                  <w:marLeft w:val="0"/>
                  <w:marRight w:val="0"/>
                  <w:marTop w:val="0"/>
                  <w:marBottom w:val="0"/>
                  <w:divBdr>
                    <w:top w:val="none" w:sz="0" w:space="0" w:color="auto"/>
                    <w:left w:val="none" w:sz="0" w:space="0" w:color="auto"/>
                    <w:bottom w:val="none" w:sz="0" w:space="0" w:color="auto"/>
                    <w:right w:val="none" w:sz="0" w:space="0" w:color="auto"/>
                  </w:divBdr>
                  <w:divsChild>
                    <w:div w:id="9702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chart/" TargetMode="External"/><Relationship Id="rId13" Type="http://schemas.openxmlformats.org/officeDocument/2006/relationships/hyperlink" Target="https://plot.ly/javascript/getting-started/" TargetMode="External"/><Relationship Id="rId3" Type="http://schemas.openxmlformats.org/officeDocument/2006/relationships/settings" Target="settings.xml"/><Relationship Id="rId7" Type="http://schemas.openxmlformats.org/officeDocument/2006/relationships/hyperlink" Target="https://classroom.udacity.com/nanodegrees/nd025-ent/parts/0f0900bf-aa88-4643-ba89-2e9e085063a5/modules/f0b643c1-3c18-4fc4-980c-b0e46cc72e71/lessons/3737ebcb-984e-4959-bf2a-95fe13de4916/concepts/ww.chartjs.org/" TargetMode="External"/><Relationship Id="rId12" Type="http://schemas.openxmlformats.org/officeDocument/2006/relationships/hyperlink" Target="https://plot.ly/javascript/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3/d3" TargetMode="External"/><Relationship Id="rId11" Type="http://schemas.openxmlformats.org/officeDocument/2006/relationships/hyperlink" Target="https://plot.ly/javascript/" TargetMode="External"/><Relationship Id="rId5" Type="http://schemas.openxmlformats.org/officeDocument/2006/relationships/hyperlink" Target="https://d3js.org/" TargetMode="External"/><Relationship Id="rId15" Type="http://schemas.openxmlformats.org/officeDocument/2006/relationships/theme" Target="theme/theme1.xml"/><Relationship Id="rId10" Type="http://schemas.openxmlformats.org/officeDocument/2006/relationships/hyperlink" Target="https://plot.ly/" TargetMode="External"/><Relationship Id="rId4" Type="http://schemas.openxmlformats.org/officeDocument/2006/relationships/webSettings" Target="webSettings.xml"/><Relationship Id="rId9" Type="http://schemas.openxmlformats.org/officeDocument/2006/relationships/hyperlink" Target="http://nvd3.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1962</Characters>
  <Application>Microsoft Office Word</Application>
  <DocSecurity>0</DocSecurity>
  <Lines>16</Lines>
  <Paragraphs>4</Paragraphs>
  <ScaleCrop>false</ScaleCrop>
  <Company>Infosys Ltd</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2</cp:revision>
  <dcterms:created xsi:type="dcterms:W3CDTF">2019-03-06T18:16:00Z</dcterms:created>
  <dcterms:modified xsi:type="dcterms:W3CDTF">2019-03-06T18:16:00Z</dcterms:modified>
</cp:coreProperties>
</file>