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SHARMA</w:t>
      </w:r>
    </w:p>
    <w:p>
      <w:r>
        <w:t>Bengaluru, Karnataka, India | +91 98765 43210 | arjun.sharma.ai@gmail.com</w:t>
      </w:r>
    </w:p>
    <w:p>
      <w:r>
        <w:t>LinkedIn: linkedin.com/in/arjun-sharma-ai | GitHub: github.com/arjun-sharma-ai</w:t>
      </w:r>
    </w:p>
    <w:p/>
    <w:p>
      <w:r>
        <w:t>PROFESSIONAL SUMMARY</w:t>
      </w:r>
    </w:p>
    <w:p>
      <w:r>
        <w:t>Results-driven AI Engineer with 2+ years of experience in designing, fine-tuning, and deploying Machine Learning and Deep Learning models. Adept at NLP, Computer Vision, and scalable cloud inference pipelines using Python, PyTorch, and Docker.</w:t>
      </w:r>
    </w:p>
    <w:p/>
    <w:p>
      <w:r>
        <w:t>TECHNICAL SKILLS</w:t>
      </w:r>
    </w:p>
    <w:p>
      <w:r>
        <w:t>- Programming Languages: Python, SQL, C++, Bash</w:t>
      </w:r>
    </w:p>
    <w:p>
      <w:r>
        <w:t>- AI / ML Frameworks: PyTorch, TensorFlow, Scikit-Learn, Hugging Face, Transformers, OpenCV</w:t>
      </w:r>
    </w:p>
    <w:p>
      <w:r>
        <w:t>- Data Processing: Pandas, NumPy, Data Preprocessing, Model Evaluation</w:t>
      </w:r>
    </w:p>
    <w:p>
      <w:r>
        <w:t>- Cloud &amp; MLOps: Docker, FastAPI, Flask, AWS (EC2, S3), Git, CI/CD</w:t>
      </w:r>
    </w:p>
    <w:p/>
    <w:p>
      <w:r>
        <w:t>PROFESSIONAL EXPERIENCE</w:t>
      </w:r>
    </w:p>
    <w:p>
      <w:r>
        <w:t>AI Research &amp; Development Intern | NeuroTech Labs, Bengaluru (June 2023 - Present)</w:t>
      </w:r>
    </w:p>
    <w:p>
      <w:r>
        <w:t>- Trained and fine-tuned BERT-based NLP transformer models for sentiment classification, improving F1-score by 14% across 250k customer reviews.</w:t>
      </w:r>
    </w:p>
    <w:p>
      <w:r>
        <w:t>- Architected automated computer vision inspection pipeline with OpenCV and PyTorch, achieving 96.8% accuracy.</w:t>
      </w:r>
    </w:p>
    <w:p>
      <w:r>
        <w:t>- Deployed real-time inference microservices using FastAPI and Docker, reducing API response latency by 35%.</w:t>
      </w:r>
    </w:p>
    <w:p/>
    <w:p>
      <w:r>
        <w:t>KEY PROJECTS</w:t>
      </w:r>
    </w:p>
    <w:p>
      <w:r>
        <w:t>- Multimodal Medical Image &amp; Report Classifier (Python, PyTorch, Transformers, FastAPI)</w:t>
      </w:r>
    </w:p>
    <w:p>
      <w:r>
        <w:t xml:space="preserve">  Designed a deep learning pipeline combining vision transformers and text embeddings. Deployed on AWS with 94% diagnostic screening precision.</w:t>
      </w:r>
    </w:p>
    <w:p>
      <w:r>
        <w:t>- Conversational RAG Assistant with LLM &amp; Vector Database (Python, LangChain, FAISS, Docker)</w:t>
      </w:r>
    </w:p>
    <w:p>
      <w:r>
        <w:t xml:space="preserve">  Implemented retrieval-augmented generation engine indexing 10,000+ technical documents with 98% query retrieval relevance.</w:t>
      </w:r>
    </w:p>
    <w:p/>
    <w:p>
      <w:r>
        <w:t>EDUCATION</w:t>
      </w:r>
    </w:p>
    <w:p>
      <w:r>
        <w:t>Bachelor of Technology in Computer Science &amp; Engineering (AI/ML)</w:t>
      </w:r>
    </w:p>
    <w:p>
      <w:r>
        <w:t>National Institute of Technology Karnataka (NITK) | Graduated: 2024 | CGPA: 8.9/10</w:t>
      </w:r>
    </w:p>
    <w:p/>
    <w:p>
      <w:r>
        <w:t>CERTIFICATIONS &amp; ACHIEVEMENTS</w:t>
      </w:r>
    </w:p>
    <w:p>
      <w:r>
        <w:t>- DeepLearning.AI Machine Learning Specialization (Coursera)</w:t>
      </w:r>
    </w:p>
    <w:p>
      <w:r>
        <w:t>- AWS Certified Machine Learning - Specialty</w:t>
      </w:r>
    </w:p>
    <w:p>
      <w:r>
        <w:t>- 1st Place - National Smart India Hackathon (AI Track)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