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Recruitment Process</w:t>
      </w:r>
    </w:p>
    <w:p>
      <w:r>
        <w:t>The recruitment process starts with resume screening followed by a technical interview.</w:t>
      </w:r>
    </w:p>
    <w:p>
      <w:r>
        <w:t>Candidates may receive a take-home assignment depending on the role.</w:t>
      </w:r>
    </w:p>
    <w:p>
      <w:r>
        <w:t>The assignment review focuses on code quality, API design, error handling, and documentation.</w:t>
      </w:r>
    </w:p>
    <w:p>
      <w:r>
        <w:t>Final rounds may include culture fit discussion and compensation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