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B5DED5" w14:textId="75B9E43A" w:rsidR="004372E1" w:rsidRDefault="004372E1" w:rsidP="004372E1">
      <w:pPr>
        <w:pStyle w:val="ListParagraph"/>
        <w:ind w:left="1080"/>
      </w:pPr>
      <w:r w:rsidRPr="004372E1">
        <w:rPr>
          <w:noProof/>
        </w:rPr>
        <w:drawing>
          <wp:inline distT="0" distB="0" distL="0" distR="0" wp14:anchorId="47B65EA4" wp14:editId="3A59A793">
            <wp:extent cx="4391638" cy="1181265"/>
            <wp:effectExtent l="0" t="0" r="9525" b="0"/>
            <wp:docPr id="1113739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397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2010" w14:textId="77777777" w:rsidR="004372E1" w:rsidRDefault="004372E1" w:rsidP="004372E1">
      <w:pPr>
        <w:pStyle w:val="ListParagraph"/>
        <w:ind w:left="1080"/>
      </w:pPr>
    </w:p>
    <w:p w14:paraId="730DBA2C" w14:textId="79C34AC3" w:rsidR="004372E1" w:rsidRDefault="004372E1" w:rsidP="004372E1">
      <w:pPr>
        <w:pStyle w:val="ListParagraph"/>
        <w:ind w:left="1080"/>
      </w:pPr>
      <w:r>
        <w:t>1.</w:t>
      </w:r>
    </w:p>
    <w:p w14:paraId="1BDABCD5" w14:textId="77777777" w:rsidR="004372E1" w:rsidRDefault="004372E1" w:rsidP="004372E1">
      <w:pPr>
        <w:jc w:val="center"/>
      </w:pPr>
      <w:r>
        <w:rPr>
          <w:noProof/>
        </w:rPr>
        <w:drawing>
          <wp:inline distT="0" distB="0" distL="0" distR="0" wp14:anchorId="1843FD9C" wp14:editId="683B3FCB">
            <wp:extent cx="5564293" cy="3129915"/>
            <wp:effectExtent l="0" t="0" r="0" b="0"/>
            <wp:docPr id="6349633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647" cy="3133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86C7C" w14:textId="2E9142C6" w:rsidR="004372E1" w:rsidRDefault="00C7262F" w:rsidP="00C7262F">
      <w:pPr>
        <w:rPr>
          <w:noProof/>
        </w:rPr>
      </w:pPr>
      <w:r>
        <w:rPr>
          <w:noProof/>
        </w:rPr>
        <w:lastRenderedPageBreak/>
        <w:t>2.</w:t>
      </w:r>
      <w:r w:rsidR="004372E1">
        <w:rPr>
          <w:noProof/>
        </w:rPr>
        <w:drawing>
          <wp:inline distT="0" distB="0" distL="0" distR="0" wp14:anchorId="31E1B7B6" wp14:editId="64AD524D">
            <wp:extent cx="5943600" cy="3343275"/>
            <wp:effectExtent l="0" t="0" r="0" b="9525"/>
            <wp:docPr id="1595802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943F3" w14:textId="73102119" w:rsidR="00C7262F" w:rsidRDefault="00C7262F" w:rsidP="00C7262F">
      <w:pPr>
        <w:rPr>
          <w:noProof/>
        </w:rPr>
      </w:pPr>
      <w:r>
        <w:rPr>
          <w:noProof/>
        </w:rPr>
        <w:t>3.</w:t>
      </w:r>
    </w:p>
    <w:p w14:paraId="49F5E0A1" w14:textId="36DB3854" w:rsidR="00C7262F" w:rsidRDefault="00C7262F" w:rsidP="00C7262F">
      <w:r>
        <w:rPr>
          <w:noProof/>
        </w:rPr>
        <w:drawing>
          <wp:inline distT="0" distB="0" distL="0" distR="0" wp14:anchorId="60890B69" wp14:editId="6D4AABCA">
            <wp:extent cx="5943600" cy="3343275"/>
            <wp:effectExtent l="0" t="0" r="0" b="9525"/>
            <wp:docPr id="5353569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C161B" w14:textId="1353E42E" w:rsidR="004372E1" w:rsidRDefault="004372E1" w:rsidP="004372E1">
      <w:pPr>
        <w:pStyle w:val="ListParagraph"/>
        <w:ind w:left="1080"/>
      </w:pPr>
    </w:p>
    <w:p w14:paraId="5F849853" w14:textId="5FADE38D" w:rsidR="004372E1" w:rsidRDefault="004372E1" w:rsidP="004372E1">
      <w:pPr>
        <w:pStyle w:val="ListParagraph"/>
        <w:ind w:left="1080"/>
      </w:pPr>
    </w:p>
    <w:p w14:paraId="1A3FD26C" w14:textId="77777777" w:rsidR="00C7262F" w:rsidRDefault="00C7262F" w:rsidP="00012F9C"/>
    <w:p w14:paraId="1E99FF4F" w14:textId="45CB105E" w:rsidR="00A018EB" w:rsidRDefault="00A018EB" w:rsidP="00012F9C">
      <w:r>
        <w:lastRenderedPageBreak/>
        <w:t>Create a chart just to prove that the billions really are being treated as numbers.</w:t>
      </w:r>
    </w:p>
    <w:p w14:paraId="5DD8D1FB" w14:textId="0A2E3ED4" w:rsidR="00C7262F" w:rsidRDefault="00C7262F" w:rsidP="00012F9C">
      <w:r>
        <w:rPr>
          <w:noProof/>
        </w:rPr>
        <w:drawing>
          <wp:inline distT="0" distB="0" distL="0" distR="0" wp14:anchorId="5DA2D284" wp14:editId="134FF5DA">
            <wp:extent cx="5943600" cy="3383280"/>
            <wp:effectExtent l="0" t="0" r="0" b="7620"/>
            <wp:docPr id="20936810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86D84" w14:textId="14F6B5C7" w:rsidR="00A018EB" w:rsidRDefault="00A018EB" w:rsidP="00012F9C"/>
    <w:p w14:paraId="40AFCFD4" w14:textId="1D783EC5" w:rsidR="00012F9C" w:rsidRDefault="00012F9C" w:rsidP="00012F9C"/>
    <w:p w14:paraId="1E664ABF" w14:textId="7D976B95" w:rsidR="00012F9C" w:rsidRDefault="00F047AC" w:rsidP="00012F9C">
      <w:r>
        <w:t>View as:</w:t>
      </w:r>
    </w:p>
    <w:p w14:paraId="6E606B9C" w14:textId="05354353" w:rsidR="00C7262F" w:rsidRDefault="00C7262F" w:rsidP="00012F9C">
      <w:r>
        <w:rPr>
          <w:noProof/>
        </w:rPr>
        <w:drawing>
          <wp:inline distT="0" distB="0" distL="0" distR="0" wp14:anchorId="0A144211" wp14:editId="7244A501">
            <wp:extent cx="5943600" cy="3343275"/>
            <wp:effectExtent l="0" t="0" r="0" b="9525"/>
            <wp:docPr id="7761183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C35CA" w14:textId="670A0978" w:rsidR="00C7262F" w:rsidRDefault="00C7262F" w:rsidP="00012F9C">
      <w:r>
        <w:rPr>
          <w:noProof/>
        </w:rPr>
        <w:lastRenderedPageBreak/>
        <w:drawing>
          <wp:inline distT="0" distB="0" distL="0" distR="0" wp14:anchorId="6005B5C3" wp14:editId="5E580856">
            <wp:extent cx="5943600" cy="3343275"/>
            <wp:effectExtent l="0" t="0" r="0" b="9525"/>
            <wp:docPr id="594374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4F2C5" w14:textId="0DD9EE1F" w:rsidR="00F047AC" w:rsidRDefault="00F047AC" w:rsidP="00012F9C"/>
    <w:p w14:paraId="345D3350" w14:textId="5A236C80" w:rsidR="00012F9C" w:rsidRDefault="00012F9C" w:rsidP="00012F9C"/>
    <w:p w14:paraId="18A57CEF" w14:textId="5C1197A7" w:rsidR="00012F9C" w:rsidRDefault="00012F9C" w:rsidP="00012F9C"/>
    <w:p w14:paraId="741B3728" w14:textId="3485BB87" w:rsidR="007A12E9" w:rsidRDefault="00797410" w:rsidP="007A12E9">
      <w:pPr>
        <w:tabs>
          <w:tab w:val="left" w:pos="916"/>
        </w:tabs>
      </w:pPr>
      <w:r>
        <w:t>Power BI Service :</w:t>
      </w:r>
    </w:p>
    <w:p w14:paraId="7D9CDDA8" w14:textId="2E67C75D" w:rsidR="004D0AA5" w:rsidRDefault="00C7262F" w:rsidP="00C7262F">
      <w:pPr>
        <w:tabs>
          <w:tab w:val="left" w:pos="916"/>
        </w:tabs>
      </w:pPr>
      <w:r>
        <w:rPr>
          <w:noProof/>
        </w:rPr>
        <w:drawing>
          <wp:inline distT="0" distB="0" distL="0" distR="0" wp14:anchorId="631F88BE" wp14:editId="3BDE40AC">
            <wp:extent cx="5943600" cy="3343275"/>
            <wp:effectExtent l="0" t="0" r="0" b="9525"/>
            <wp:docPr id="958830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307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847E" w14:textId="77777777" w:rsidR="004439DD" w:rsidRDefault="004439DD" w:rsidP="00C7262F">
      <w:pPr>
        <w:tabs>
          <w:tab w:val="left" w:pos="916"/>
        </w:tabs>
      </w:pPr>
      <w:r>
        <w:lastRenderedPageBreak/>
        <w:t>Test as Role:</w:t>
      </w:r>
    </w:p>
    <w:p w14:paraId="4D2E267E" w14:textId="519712F8" w:rsidR="004439DD" w:rsidRDefault="004439DD" w:rsidP="00C7262F">
      <w:pPr>
        <w:tabs>
          <w:tab w:val="left" w:pos="916"/>
        </w:tabs>
      </w:pPr>
      <w:r>
        <w:br/>
      </w:r>
      <w:r>
        <w:rPr>
          <w:noProof/>
        </w:rPr>
        <w:drawing>
          <wp:inline distT="0" distB="0" distL="0" distR="0" wp14:anchorId="324DA549" wp14:editId="5C4687BC">
            <wp:extent cx="5943600" cy="3343275"/>
            <wp:effectExtent l="0" t="0" r="0" b="9525"/>
            <wp:docPr id="404566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661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39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EE4AE4" w14:textId="77777777" w:rsidR="009F5E50" w:rsidRDefault="009F5E50" w:rsidP="00012F9C">
      <w:pPr>
        <w:spacing w:after="0" w:line="240" w:lineRule="auto"/>
      </w:pPr>
      <w:r>
        <w:separator/>
      </w:r>
    </w:p>
  </w:endnote>
  <w:endnote w:type="continuationSeparator" w:id="0">
    <w:p w14:paraId="4C34BD5A" w14:textId="77777777" w:rsidR="009F5E50" w:rsidRDefault="009F5E50" w:rsidP="00012F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36E555" w14:textId="77777777" w:rsidR="009F5E50" w:rsidRDefault="009F5E50" w:rsidP="00012F9C">
      <w:pPr>
        <w:spacing w:after="0" w:line="240" w:lineRule="auto"/>
      </w:pPr>
      <w:r>
        <w:separator/>
      </w:r>
    </w:p>
  </w:footnote>
  <w:footnote w:type="continuationSeparator" w:id="0">
    <w:p w14:paraId="0BEA1EA3" w14:textId="77777777" w:rsidR="009F5E50" w:rsidRDefault="009F5E50" w:rsidP="00012F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4D5F10"/>
    <w:multiLevelType w:val="hybridMultilevel"/>
    <w:tmpl w:val="BEB6E510"/>
    <w:lvl w:ilvl="0" w:tplc="208AC6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800239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9AA"/>
    <w:rsid w:val="00012F9C"/>
    <w:rsid w:val="000C3D53"/>
    <w:rsid w:val="004372E1"/>
    <w:rsid w:val="004439DD"/>
    <w:rsid w:val="004D0AA5"/>
    <w:rsid w:val="00621677"/>
    <w:rsid w:val="00797410"/>
    <w:rsid w:val="007A12E9"/>
    <w:rsid w:val="00835CBC"/>
    <w:rsid w:val="00857781"/>
    <w:rsid w:val="009F5335"/>
    <w:rsid w:val="009F5E50"/>
    <w:rsid w:val="00A018EB"/>
    <w:rsid w:val="00A91605"/>
    <w:rsid w:val="00AF0DFC"/>
    <w:rsid w:val="00C669AA"/>
    <w:rsid w:val="00C7262F"/>
    <w:rsid w:val="00C96FC2"/>
    <w:rsid w:val="00E12E88"/>
    <w:rsid w:val="00F04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BFBAF"/>
  <w15:chartTrackingRefBased/>
  <w15:docId w15:val="{0D8BEAB2-01B8-4784-BCE5-EB6FB1F27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69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9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69A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9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9A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9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9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9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9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9A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9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69A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9A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9A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9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9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9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9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9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9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9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9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9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9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9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9A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9A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9A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9A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12F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2F9C"/>
  </w:style>
  <w:style w:type="paragraph" w:styleId="Footer">
    <w:name w:val="footer"/>
    <w:basedOn w:val="Normal"/>
    <w:link w:val="FooterChar"/>
    <w:uiPriority w:val="99"/>
    <w:unhideWhenUsed/>
    <w:rsid w:val="00012F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2F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5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Payal Borde</dc:creator>
  <cp:keywords/>
  <dc:description/>
  <cp:lastModifiedBy>Rehan Attar</cp:lastModifiedBy>
  <cp:revision>4</cp:revision>
  <dcterms:created xsi:type="dcterms:W3CDTF">2025-02-01T06:30:00Z</dcterms:created>
  <dcterms:modified xsi:type="dcterms:W3CDTF">2025-02-06T13:51:00Z</dcterms:modified>
</cp:coreProperties>
</file>