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14931344f33715711a24c8c328c7c78adf06b6"/>
    <w:p>
      <w:pPr>
        <w:pStyle w:val="Heading1"/>
      </w:pPr>
      <w:r>
        <w:t xml:space="preserve">Day 28 — Final Project: Small Dashboard (Auth + CRUD + Styled UI)</w:t>
      </w:r>
    </w:p>
    <w:p>
      <w:pPr>
        <w:pStyle w:val="FirstParagraph"/>
      </w:pPr>
      <w:r>
        <w:rPr>
          <w:b/>
          <w:bCs/>
        </w:rPr>
        <w:t xml:space="preserve">Week 4 — Final Project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small but complete dashboard app that includes authentication, CRUD operations (connected to your FastAPI backend), routing, state management with Redux Toolkit + RTK Query, a responsive sidebar (</w:t>
      </w:r>
      <w:r>
        <w:t xml:space="preserve">“burger”</w:t>
      </w:r>
      <w:r>
        <w:t xml:space="preserve">/drawer), and polished UI. Follow the step-by-step plan, implement features incrementally, and use the recommended hooks (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) in the places shown.</w:t>
      </w:r>
    </w:p>
    <w:p>
      <w:r>
        <w:pict>
          <v:rect style="width:0;height:1.5pt" o:hralign="center" o:hrstd="t" o:hr="t"/>
        </w:pict>
      </w:r>
    </w:p>
    <w:bookmarkStart w:id="20" w:name="note-about-xeos-xeos-api"/>
    <w:p>
      <w:pPr>
        <w:pStyle w:val="Heading2"/>
      </w:pPr>
      <w:r>
        <w:t xml:space="preserve">NOTE about</w:t>
      </w:r>
      <w:r>
        <w:t xml:space="preserve"> </w:t>
      </w:r>
      <w:r>
        <w:t xml:space="preserve">“Xeos”</w:t>
      </w:r>
      <w:r>
        <w:t xml:space="preserve"> </w:t>
      </w:r>
      <w:r>
        <w:t xml:space="preserve">/</w:t>
      </w:r>
      <w:r>
        <w:t xml:space="preserve"> </w:t>
      </w:r>
      <w:r>
        <w:t xml:space="preserve">“Xeos API”</w:t>
      </w:r>
    </w:p>
    <w:p>
      <w:pPr>
        <w:pStyle w:val="FirstParagraph"/>
      </w:pPr>
      <w:r>
        <w:t xml:space="preserve">You mentioned</w:t>
      </w:r>
      <w:r>
        <w:t xml:space="preserve"> </w:t>
      </w:r>
      <w:r>
        <w:rPr>
          <w:b/>
          <w:bCs/>
        </w:rPr>
        <w:t xml:space="preserve">Xeos API</w:t>
      </w:r>
      <w:r>
        <w:t xml:space="preserve">. I checked — there isn’t a common JS HTTP client named Xeos. The industry-standard choice for HTTP in 2025 is</w:t>
      </w:r>
      <w:r>
        <w:t xml:space="preserve"> </w:t>
      </w:r>
      <w:r>
        <w:rPr>
          <w:b/>
          <w:bCs/>
        </w:rPr>
        <w:t xml:space="preserve">Axios</w:t>
      </w:r>
      <w:r>
        <w:t xml:space="preserve"> </w:t>
      </w:r>
      <w:r>
        <w:t xml:space="preserve">(or RTK Query’s</w:t>
      </w:r>
      <w:r>
        <w:t xml:space="preserve"> </w:t>
      </w:r>
      <w:r>
        <w:rPr>
          <w:rStyle w:val="VerbatimChar"/>
        </w:rPr>
        <w:t xml:space="preserve">fetchBaseQuery</w:t>
      </w:r>
      <w:r>
        <w:t xml:space="preserve"> </w:t>
      </w:r>
      <w:r>
        <w:t xml:space="preserve">when using RTK Query). If by</w:t>
      </w:r>
      <w:r>
        <w:t xml:space="preserve"> </w:t>
      </w:r>
      <w:r>
        <w:t xml:space="preserve">“Xeos”</w:t>
      </w:r>
      <w:r>
        <w:t xml:space="preserve"> </w:t>
      </w:r>
      <w:r>
        <w:t xml:space="preserve">you meant something else, tell me and I will adapt. For this project we’ll use</w:t>
      </w:r>
      <w:r>
        <w:t xml:space="preserve"> </w:t>
      </w:r>
      <w:r>
        <w:rPr>
          <w:b/>
          <w:bCs/>
        </w:rPr>
        <w:t xml:space="preserve">Axios</w:t>
      </w:r>
      <w:r>
        <w:t xml:space="preserve"> </w:t>
      </w:r>
      <w:r>
        <w:t xml:space="preserve">for custom services and</w:t>
      </w:r>
      <w:r>
        <w:t xml:space="preserve"> </w:t>
      </w:r>
      <w:r>
        <w:rPr>
          <w:b/>
          <w:bCs/>
        </w:rPr>
        <w:t xml:space="preserve">RTK Query</w:t>
      </w:r>
      <w:r>
        <w:t xml:space="preserve"> </w:t>
      </w:r>
      <w:r>
        <w:t xml:space="preserve">for server-state.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-high-level"/>
    <w:p>
      <w:pPr>
        <w:pStyle w:val="Heading2"/>
      </w:pPr>
      <w:r>
        <w:t xml:space="preserve">Project Overview (High level)</w:t>
      </w:r>
    </w:p>
    <w:p>
      <w:pPr>
        <w:pStyle w:val="Compact"/>
        <w:numPr>
          <w:ilvl w:val="0"/>
          <w:numId w:val="1001"/>
        </w:numPr>
      </w:pPr>
      <w:r>
        <w:t xml:space="preserve">Auth (mock -&gt; JWT later)</w:t>
      </w:r>
    </w:p>
    <w:p>
      <w:pPr>
        <w:pStyle w:val="Compact"/>
        <w:numPr>
          <w:ilvl w:val="0"/>
          <w:numId w:val="1001"/>
        </w:numPr>
      </w:pPr>
      <w:r>
        <w:t xml:space="preserve">App shell (Navbar + Sidebar / Drawer + Content area)</w:t>
      </w:r>
    </w:p>
    <w:p>
      <w:pPr>
        <w:pStyle w:val="Compact"/>
        <w:numPr>
          <w:ilvl w:val="0"/>
          <w:numId w:val="1001"/>
        </w:numPr>
      </w:pPr>
      <w:r>
        <w:t xml:space="preserve">Pages: Dashboard (stats), Tasks (CRUD list), Add/Edit Task, Profile</w:t>
      </w:r>
    </w:p>
    <w:p>
      <w:pPr>
        <w:pStyle w:val="Compact"/>
        <w:numPr>
          <w:ilvl w:val="0"/>
          <w:numId w:val="1001"/>
        </w:numPr>
      </w:pPr>
      <w:r>
        <w:t xml:space="preserve">State: Redux Toolkit + RTK Query for tasks + small UI slices</w:t>
      </w:r>
    </w:p>
    <w:p>
      <w:pPr>
        <w:pStyle w:val="Compact"/>
        <w:numPr>
          <w:ilvl w:val="0"/>
          <w:numId w:val="1001"/>
        </w:numPr>
      </w:pPr>
      <w:r>
        <w:t xml:space="preserve">Styling: Tailwind + Material UI for components (cards, buttons)</w:t>
      </w:r>
    </w:p>
    <w:p>
      <w:pPr>
        <w:pStyle w:val="Compact"/>
        <w:numPr>
          <w:ilvl w:val="0"/>
          <w:numId w:val="1001"/>
        </w:numPr>
      </w:pPr>
      <w:r>
        <w:t xml:space="preserve">Hooks: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where appropriate</w:t>
      </w:r>
    </w:p>
    <w:p>
      <w:pPr>
        <w:pStyle w:val="Compact"/>
        <w:numPr>
          <w:ilvl w:val="0"/>
          <w:numId w:val="1001"/>
        </w:numPr>
      </w:pPr>
      <w:r>
        <w:t xml:space="preserve">Extras: Optimistic UI, toasts, loading &amp; error states, responsive sidebar</w:t>
      </w:r>
    </w:p>
    <w:p>
      <w:pPr>
        <w:pStyle w:val="Compact"/>
        <w:numPr>
          <w:ilvl w:val="0"/>
          <w:numId w:val="1001"/>
        </w:numPr>
      </w:pPr>
      <w:r>
        <w:t xml:space="preserve">Deploy frontend + backend when ready (Vercel / Netlify + any FastAPI host)</w:t>
      </w:r>
    </w:p>
    <w:p>
      <w:r>
        <w:pict>
          <v:rect style="width:0;height:1.5pt" o:hralign="center" o:hrstd="t" o:hr="t"/>
        </w:pict>
      </w:r>
    </w:p>
    <w:bookmarkEnd w:id="21"/>
    <w:bookmarkStart w:id="22" w:name="folder-structure-recommended"/>
    <w:p>
      <w:pPr>
        <w:pStyle w:val="Heading2"/>
      </w:pPr>
      <w:r>
        <w:t xml:space="preserve">Folder Structure (recommended)</w:t>
      </w:r>
    </w:p>
    <w:p>
      <w:pPr>
        <w:pStyle w:val="SourceCode"/>
      </w:pPr>
      <w:r>
        <w:rPr>
          <w:rStyle w:val="VerbatimChar"/>
        </w:rPr>
        <w:t xml:space="preserve">/src</w:t>
      </w:r>
      <w:r>
        <w:br/>
      </w:r>
      <w:r>
        <w:rPr>
          <w:rStyle w:val="VerbatimChar"/>
        </w:rPr>
        <w:t xml:space="preserve"> ├─ /app</w:t>
      </w:r>
      <w:r>
        <w:br/>
      </w:r>
      <w:r>
        <w:rPr>
          <w:rStyle w:val="VerbatimChar"/>
        </w:rPr>
        <w:t xml:space="preserve"> │   ├─ store.js</w:t>
      </w:r>
      <w:r>
        <w:br/>
      </w:r>
      <w:r>
        <w:rPr>
          <w:rStyle w:val="VerbatimChar"/>
        </w:rPr>
        <w:t xml:space="preserve"> │   └─ api.js            // RTK Query api slice</w:t>
      </w:r>
      <w:r>
        <w:br/>
      </w:r>
      <w:r>
        <w:rPr>
          <w:rStyle w:val="VerbatimChar"/>
        </w:rPr>
        <w:t xml:space="preserve"> ├─ /features</w:t>
      </w:r>
      <w:r>
        <w:br/>
      </w:r>
      <w:r>
        <w:rPr>
          <w:rStyle w:val="VerbatimChar"/>
        </w:rPr>
        <w:t xml:space="preserve"> │   ├─ /auth</w:t>
      </w:r>
      <w:r>
        <w:br/>
      </w:r>
      <w:r>
        <w:rPr>
          <w:rStyle w:val="VerbatimChar"/>
        </w:rPr>
        <w:t xml:space="preserve"> │   │   ├─ authSlice.js</w:t>
      </w:r>
      <w:r>
        <w:br/>
      </w:r>
      <w:r>
        <w:rPr>
          <w:rStyle w:val="VerbatimChar"/>
        </w:rPr>
        <w:t xml:space="preserve"> │   │   └─ Login.jsx</w:t>
      </w:r>
      <w:r>
        <w:br/>
      </w:r>
      <w:r>
        <w:rPr>
          <w:rStyle w:val="VerbatimChar"/>
        </w:rPr>
        <w:t xml:space="preserve"> │   ├─ /tasks</w:t>
      </w:r>
      <w:r>
        <w:br/>
      </w:r>
      <w:r>
        <w:rPr>
          <w:rStyle w:val="VerbatimChar"/>
        </w:rPr>
        <w:t xml:space="preserve"> │   │   ├─ TasksRTK.jsx</w:t>
      </w:r>
      <w:r>
        <w:br/>
      </w:r>
      <w:r>
        <w:rPr>
          <w:rStyle w:val="VerbatimChar"/>
        </w:rPr>
        <w:t xml:space="preserve"> │   │   └─ taskSlice.js (optional)</w:t>
      </w:r>
      <w:r>
        <w:br/>
      </w:r>
      <w:r>
        <w:rPr>
          <w:rStyle w:val="VerbatimChar"/>
        </w:rPr>
        <w:t xml:space="preserve"> │   └─ /ui</w:t>
      </w:r>
      <w:r>
        <w:br/>
      </w:r>
      <w:r>
        <w:rPr>
          <w:rStyle w:val="VerbatimChar"/>
        </w:rPr>
        <w:t xml:space="preserve"> │       └─ uiSlice.js    // sidebar open/close, theme</w:t>
      </w:r>
      <w:r>
        <w:br/>
      </w:r>
      <w:r>
        <w:rPr>
          <w:rStyle w:val="VerbatimChar"/>
        </w:rPr>
        <w:t xml:space="preserve"> ├─ /components</w:t>
      </w:r>
      <w:r>
        <w:br/>
      </w:r>
      <w:r>
        <w:rPr>
          <w:rStyle w:val="VerbatimChar"/>
        </w:rPr>
        <w:t xml:space="preserve"> │   ├─ Navbar.jsx</w:t>
      </w:r>
      <w:r>
        <w:br/>
      </w:r>
      <w:r>
        <w:rPr>
          <w:rStyle w:val="VerbatimChar"/>
        </w:rPr>
        <w:t xml:space="preserve"> │   ├─ Sidebar.jsx</w:t>
      </w:r>
      <w:r>
        <w:br/>
      </w:r>
      <w:r>
        <w:rPr>
          <w:rStyle w:val="VerbatimChar"/>
        </w:rPr>
        <w:t xml:space="preserve"> │   ├─ ProtectedRoute.jsx</w:t>
      </w:r>
      <w:r>
        <w:br/>
      </w:r>
      <w:r>
        <w:rPr>
          <w:rStyle w:val="VerbatimChar"/>
        </w:rPr>
        <w:t xml:space="preserve"> │   └─ Spinner.jsx</w:t>
      </w:r>
      <w:r>
        <w:br/>
      </w:r>
      <w:r>
        <w:rPr>
          <w:rStyle w:val="VerbatimChar"/>
        </w:rPr>
        <w:t xml:space="preserve"> ├─ /pages</w:t>
      </w:r>
      <w:r>
        <w:br/>
      </w:r>
      <w:r>
        <w:rPr>
          <w:rStyle w:val="VerbatimChar"/>
        </w:rPr>
        <w:t xml:space="preserve"> │   ├─ Dashboard.jsx</w:t>
      </w:r>
      <w:r>
        <w:br/>
      </w:r>
      <w:r>
        <w:rPr>
          <w:rStyle w:val="VerbatimChar"/>
        </w:rPr>
        <w:t xml:space="preserve"> │   ├─ TasksPage.jsx</w:t>
      </w:r>
      <w:r>
        <w:br/>
      </w:r>
      <w:r>
        <w:rPr>
          <w:rStyle w:val="VerbatimChar"/>
        </w:rPr>
        <w:t xml:space="preserve"> │   ├─ TaskEdit.jsx</w:t>
      </w:r>
      <w:r>
        <w:br/>
      </w:r>
      <w:r>
        <w:rPr>
          <w:rStyle w:val="VerbatimChar"/>
        </w:rPr>
        <w:t xml:space="preserve"> │   └─ Profile.jsx</w:t>
      </w:r>
      <w:r>
        <w:br/>
      </w:r>
      <w:r>
        <w:rPr>
          <w:rStyle w:val="VerbatimChar"/>
        </w:rPr>
        <w:t xml:space="preserve"> ├─ /api</w:t>
      </w:r>
      <w:r>
        <w:br/>
      </w:r>
      <w:r>
        <w:rPr>
          <w:rStyle w:val="VerbatimChar"/>
        </w:rPr>
        <w:t xml:space="preserve"> │   └─ axios.js         // optional axios instance for non-RTK calls</w:t>
      </w:r>
      <w:r>
        <w:br/>
      </w:r>
      <w:r>
        <w:rPr>
          <w:rStyle w:val="VerbatimChar"/>
        </w:rPr>
        <w:t xml:space="preserve"> ├─ App.jsx</w:t>
      </w:r>
      <w:r>
        <w:br/>
      </w:r>
      <w:r>
        <w:rPr>
          <w:rStyle w:val="VerbatimChar"/>
        </w:rPr>
        <w:t xml:space="preserve"> └─ main.jsx</w:t>
      </w:r>
    </w:p>
    <w:p>
      <w:r>
        <w:pict>
          <v:rect style="width:0;height:1.5pt" o:hralign="center" o:hrstd="t" o:hr="t"/>
        </w:pict>
      </w:r>
    </w:p>
    <w:bookmarkEnd w:id="22"/>
    <w:bookmarkStart w:id="34" w:name="Xf2c8b64cea4f422057bf854ef7d47eae086f96b"/>
    <w:p>
      <w:pPr>
        <w:pStyle w:val="Heading2"/>
      </w:pPr>
      <w:r>
        <w:t xml:space="preserve">Step-by-step Implementation Plan (do these in order)</w:t>
      </w:r>
    </w:p>
    <w:bookmarkStart w:id="23" w:name="step-0-setup-dependencies"/>
    <w:p>
      <w:pPr>
        <w:pStyle w:val="Heading3"/>
      </w:pPr>
      <w:r>
        <w:t xml:space="preserve">Step 0 — Setup &amp; Dependencies</w:t>
      </w:r>
    </w:p>
    <w:p>
      <w:pPr>
        <w:numPr>
          <w:ilvl w:val="0"/>
          <w:numId w:val="1002"/>
        </w:numPr>
      </w:pPr>
      <w:r>
        <w:t xml:space="preserve">Initialize React app (Vite recommended) and start dev server.</w:t>
      </w:r>
    </w:p>
    <w:p>
      <w:pPr>
        <w:numPr>
          <w:ilvl w:val="0"/>
          <w:numId w:val="1002"/>
        </w:numPr>
      </w:pPr>
      <w: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@reduxjs/toolkit react-redux @mui/material @mui/icons-material @emotion/react @emotion/styled axios react-router-dom react-hot-toast tailwindcss</w:t>
      </w:r>
    </w:p>
    <w:p>
      <w:pPr>
        <w:numPr>
          <w:ilvl w:val="0"/>
          <w:numId w:val="1002"/>
        </w:numPr>
      </w:pPr>
      <w:r>
        <w:t xml:space="preserve">Configure Tailwind (if using).</w:t>
      </w:r>
    </w:p>
    <w:p>
      <w:pPr>
        <w:pStyle w:val="FirstParagraph"/>
      </w:pPr>
      <w:r>
        <w:rPr>
          <w:b/>
          <w:bCs/>
        </w:rPr>
        <w:t xml:space="preserve">Why first?</w:t>
      </w:r>
      <w:r>
        <w:t xml:space="preserve"> </w:t>
      </w:r>
      <w:r>
        <w:t xml:space="preserve">- Get the skeleton and tooling ready so later steps are plug-and-play.</w:t>
      </w:r>
    </w:p>
    <w:p>
      <w:r>
        <w:pict>
          <v:rect style="width:0;height:1.5pt" o:hralign="center" o:hrstd="t" o:hr="t"/>
        </w:pict>
      </w:r>
    </w:p>
    <w:bookmarkEnd w:id="23"/>
    <w:bookmarkStart w:id="24" w:name="step-1-global-store-rtk-query"/>
    <w:p>
      <w:pPr>
        <w:pStyle w:val="Heading3"/>
      </w:pPr>
      <w:r>
        <w:t xml:space="preserve">Step 1 — Global Store + RTK Query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src/app/api.js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createApi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fetchBaseQuery</w:t>
      </w:r>
      <w:r>
        <w:t xml:space="preserve"> </w:t>
      </w:r>
      <w:r>
        <w:t xml:space="preserve">(or use Axios adapter if you prefer).</w:t>
      </w:r>
    </w:p>
    <w:p>
      <w:pPr>
        <w:pStyle w:val="Compact"/>
        <w:numPr>
          <w:ilvl w:val="0"/>
          <w:numId w:val="1003"/>
        </w:numPr>
      </w:pPr>
      <w:r>
        <w:t xml:space="preserve">Add endpoints for tasks and auth (login) mapped to your FastAPI paths.</w:t>
      </w:r>
    </w:p>
    <w:p>
      <w:pPr>
        <w:pStyle w:val="Compact"/>
        <w:numPr>
          <w:ilvl w:val="0"/>
          <w:numId w:val="1003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store.js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api.reducer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api.middleware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Wrap your app with</w:t>
      </w:r>
      <w:r>
        <w:t xml:space="preserve"> </w:t>
      </w:r>
      <w:r>
        <w:rPr>
          <w:rStyle w:val="VerbatimChar"/>
        </w:rPr>
        <w:t xml:space="preserve">&lt;Provider store={store}&gt;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RTK Query will replace manual fetch/useEffect for tasks and provide caching &amp; invalidation.</w:t>
      </w:r>
    </w:p>
    <w:p>
      <w:r>
        <w:pict>
          <v:rect style="width:0;height:1.5pt" o:hralign="center" o:hrstd="t" o:hr="t"/>
        </w:pict>
      </w:r>
    </w:p>
    <w:bookmarkEnd w:id="24"/>
    <w:bookmarkStart w:id="25" w:name="Xf879a8ee0d3e42485404bb846dfe84280344700"/>
    <w:p>
      <w:pPr>
        <w:pStyle w:val="Heading3"/>
      </w:pPr>
      <w:r>
        <w:t xml:space="preserve">Step 2 — Authentication Flow + Protected Routes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features/auth/authSlice.js</w:t>
      </w:r>
      <w:r>
        <w:t xml:space="preserve"> </w:t>
      </w:r>
      <w:r>
        <w:t xml:space="preserve">that stores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(or token). For now, implement</w:t>
      </w:r>
      <w:r>
        <w:t xml:space="preserve"> </w:t>
      </w:r>
      <w:r>
        <w:rPr>
          <w:b/>
          <w:bCs/>
        </w:rPr>
        <w:t xml:space="preserve">mock login</w:t>
      </w:r>
      <w:r>
        <w:t xml:space="preserve"> </w:t>
      </w:r>
      <w:r>
        <w:t xml:space="preserve">that stores user in slice.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 </w:t>
      </w:r>
      <w:r>
        <w:t xml:space="preserve">page with form and validation (use local UI state and form validation).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ProtectedRoute.jsx</w:t>
      </w:r>
      <w:r>
        <w:t xml:space="preserve"> </w:t>
      </w:r>
      <w:r>
        <w:t xml:space="preserve">(or wrapper) that checks</w:t>
      </w:r>
      <w:r>
        <w:t xml:space="preserve"> </w:t>
      </w:r>
      <w:r>
        <w:rPr>
          <w:rStyle w:val="VerbatimChar"/>
        </w:rPr>
        <w:t xml:space="preserve">useSelector(state =&gt; state.auth.user)</w:t>
      </w:r>
      <w:r>
        <w:t xml:space="preserve"> </w:t>
      </w:r>
      <w:r>
        <w:t xml:space="preserve">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 missing.</w:t>
      </w:r>
    </w:p>
    <w:p>
      <w:pPr>
        <w:pStyle w:val="Compact"/>
        <w:numPr>
          <w:ilvl w:val="0"/>
          <w:numId w:val="1004"/>
        </w:numPr>
      </w:pPr>
      <w:r>
        <w:t xml:space="preserve">Add routes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/tasks/:id/edit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 to use 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in Login only if you need to check existing auth token on mount.</w:t>
      </w:r>
    </w:p>
    <w:p>
      <w:r>
        <w:pict>
          <v:rect style="width:0;height:1.5pt" o:hralign="center" o:hrstd="t" o:hr="t"/>
        </w:pict>
      </w:r>
    </w:p>
    <w:bookmarkEnd w:id="25"/>
    <w:bookmarkStart w:id="26" w:name="X56034999c35ee45d753c1381c16172e19d44847"/>
    <w:p>
      <w:pPr>
        <w:pStyle w:val="Heading3"/>
      </w:pPr>
      <w:r>
        <w:t xml:space="preserve">Step 3 — App Shell: Navbar + Sidebar (Drawer / Burger)</w:t>
      </w:r>
    </w:p>
    <w:p>
      <w:pPr>
        <w:pStyle w:val="Compact"/>
        <w:numPr>
          <w:ilvl w:val="0"/>
          <w:numId w:val="1005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Navbar.jsx</w:t>
      </w:r>
      <w:r>
        <w:t xml:space="preserve"> </w:t>
      </w:r>
      <w:r>
        <w:t xml:space="preserve">(logo, user menu, logout button).</w:t>
      </w:r>
    </w:p>
    <w:p>
      <w:pPr>
        <w:pStyle w:val="Compact"/>
        <w:numPr>
          <w:ilvl w:val="0"/>
          <w:numId w:val="1005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t xml:space="preserve">as a responsive drawer. Use MUI</w:t>
      </w:r>
      <w:r>
        <w:t xml:space="preserve"> </w:t>
      </w:r>
      <w:r>
        <w:rPr>
          <w:rStyle w:val="VerbatimChar"/>
        </w:rPr>
        <w:t xml:space="preserve">&lt;Drawer&gt;</w:t>
      </w:r>
      <w:r>
        <w:t xml:space="preserve"> </w:t>
      </w:r>
      <w:r>
        <w:t xml:space="preserve">or Tailwind + CSS for mobile burger toggle.</w:t>
      </w:r>
    </w:p>
    <w:p>
      <w:pPr>
        <w:pStyle w:val="Compact"/>
        <w:numPr>
          <w:ilvl w:val="0"/>
          <w:numId w:val="1005"/>
        </w:numPr>
      </w:pPr>
      <w:r>
        <w:t xml:space="preserve">Control open/close with a UI slice (</w:t>
      </w:r>
      <w:r>
        <w:rPr>
          <w:rStyle w:val="VerbatimChar"/>
        </w:rPr>
        <w:t xml:space="preserve">uiSlice.js</w:t>
      </w:r>
      <w:r>
        <w:t xml:space="preserve">) or local state in a top-level layout component.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for focus management (e.g., close drawer and focus first link), and</w:t>
      </w:r>
      <w:r>
        <w:t xml:space="preserve"> </w:t>
      </w:r>
      <w:r>
        <w:rPr>
          <w:rStyle w:val="VerbatimChar"/>
        </w:rPr>
        <w:t xml:space="preserve">aria</w:t>
      </w:r>
      <w:r>
        <w:t xml:space="preserve"> </w:t>
      </w:r>
      <w:r>
        <w:t xml:space="preserve">for accessibility.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Sidebar items: Dashboard, Tasks, Add Task, Profile, Logout</w:t>
      </w:r>
      <w:r>
        <w:t xml:space="preserve"> </w:t>
      </w:r>
      <w:r>
        <w:t xml:space="preserve">- On small screens show burger icon in Navbar that toggles drawer</w:t>
      </w:r>
    </w:p>
    <w:p>
      <w:r>
        <w:pict>
          <v:rect style="width:0;height:1.5pt" o:hralign="center" o:hrstd="t" o:hr="t"/>
        </w:pict>
      </w:r>
    </w:p>
    <w:bookmarkEnd w:id="26"/>
    <w:bookmarkStart w:id="27" w:name="step-4-tasks-page-rtk-query-driven"/>
    <w:p>
      <w:pPr>
        <w:pStyle w:val="Heading3"/>
      </w:pPr>
      <w:r>
        <w:t xml:space="preserve">Step 4 — Tasks Page (RTK Query-driven)</w:t>
      </w:r>
    </w:p>
    <w:p>
      <w:pPr>
        <w:pStyle w:val="Compact"/>
        <w:numPr>
          <w:ilvl w:val="0"/>
          <w:numId w:val="1006"/>
        </w:numPr>
      </w:pPr>
      <w:r>
        <w:t xml:space="preserve">Replace manual fetch component with RTK Query hooks:</w:t>
      </w:r>
      <w:r>
        <w:t xml:space="preserve"> </w:t>
      </w:r>
      <w:r>
        <w:rPr>
          <w:rStyle w:val="VerbatimChar"/>
        </w:rPr>
        <w:t xml:space="preserve">useGetTasksQuery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useAddTaskMutation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useUpdateTaskMutation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useDeleteTaskMutation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loading state via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; show error via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Use MUI</w:t>
      </w:r>
      <w:r>
        <w:t xml:space="preserve"> </w:t>
      </w:r>
      <w:r>
        <w:rPr>
          <w:rStyle w:val="VerbatimChar"/>
        </w:rPr>
        <w:t xml:space="preserve">&lt;Card&gt;</w:t>
      </w:r>
      <w:r>
        <w:t xml:space="preserve"> </w:t>
      </w:r>
      <w:r>
        <w:t xml:space="preserve">for each task or Tailwind cards.</w:t>
      </w:r>
    </w:p>
    <w:p>
      <w:pPr>
        <w:pStyle w:val="Compact"/>
        <w:numPr>
          <w:ilvl w:val="0"/>
          <w:numId w:val="1006"/>
        </w:numPr>
      </w:pPr>
      <w:r>
        <w:t xml:space="preserve">Add inline edit button that navigates to</w:t>
      </w:r>
      <w:r>
        <w:t xml:space="preserve"> </w:t>
      </w:r>
      <w:r>
        <w:rPr>
          <w:rStyle w:val="VerbatimChar"/>
        </w:rPr>
        <w:t xml:space="preserve">/tasks/:id/edit</w:t>
      </w:r>
      <w:r>
        <w:t xml:space="preserve"> </w:t>
      </w:r>
      <w:r>
        <w:t xml:space="preserve">(or open inline modal).</w:t>
      </w:r>
    </w:p>
    <w:p>
      <w:pPr>
        <w:pStyle w:val="FirstParagraph"/>
      </w:pPr>
      <w:r>
        <w:rPr>
          <w:b/>
          <w:bCs/>
        </w:rPr>
        <w:t xml:space="preserve">Where to use 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: rarely needed; RTK Query handles cache — only for side effects (e.g., focus input on mount).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: memoize derived values (e.g., filtered task lists, expensive computations) —</w:t>
      </w:r>
      <w:r>
        <w:t xml:space="preserve"> </w:t>
      </w:r>
      <w:r>
        <w:rPr>
          <w:rStyle w:val="VerbatimChar"/>
        </w:rPr>
        <w:t xml:space="preserve">const filtered = useMemo(() =&gt; tasks.filter(...), [tasks, filter])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: memoize event handlers passed down to memoized child components (</w:t>
      </w:r>
      <w:r>
        <w:rPr>
          <w:rStyle w:val="VerbatimChar"/>
        </w:rPr>
        <w:t xml:space="preserve">TaskItem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onDelete = useCallback((id)=&gt; deleteTask(id), [deleteTask])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Optimistic UI:</w:t>
      </w:r>
      <w:r>
        <w:t xml:space="preserve"> </w:t>
      </w:r>
      <w:r>
        <w:t xml:space="preserve">implement optimistic updates in RTK Query</w:t>
      </w:r>
      <w:r>
        <w:t xml:space="preserve"> </w:t>
      </w:r>
      <w:r>
        <w:rPr>
          <w:rStyle w:val="VerbatimChar"/>
        </w:rPr>
        <w:t xml:space="preserve">onQueryStarted</w:t>
      </w:r>
      <w:r>
        <w:t xml:space="preserve"> </w:t>
      </w:r>
      <w:r>
        <w:t xml:space="preserve">or do manual state patching for immediate feel.</w:t>
      </w:r>
    </w:p>
    <w:p>
      <w:r>
        <w:pict>
          <v:rect style="width:0;height:1.5pt" o:hralign="center" o:hrstd="t" o:hr="t"/>
        </w:pict>
      </w:r>
    </w:p>
    <w:bookmarkEnd w:id="27"/>
    <w:bookmarkStart w:id="28" w:name="step-5-add-edit-task-forms"/>
    <w:p>
      <w:pPr>
        <w:pStyle w:val="Heading3"/>
      </w:pPr>
      <w:r>
        <w:t xml:space="preserve">Step 5 — Add / Edit Task Forms</w:t>
      </w:r>
    </w:p>
    <w:p>
      <w:pPr>
        <w:pStyle w:val="Compact"/>
        <w:numPr>
          <w:ilvl w:val="0"/>
          <w:numId w:val="1007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TaskEdit.jsx</w:t>
      </w:r>
      <w:r>
        <w:t xml:space="preserve"> </w:t>
      </w:r>
      <w:r>
        <w:t xml:space="preserve">with controlled inputs and validation. Use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 </w:t>
      </w:r>
      <w:r>
        <w:t xml:space="preserve">for first input focus.</w:t>
      </w:r>
    </w:p>
    <w:p>
      <w:pPr>
        <w:pStyle w:val="Compact"/>
        <w:numPr>
          <w:ilvl w:val="0"/>
          <w:numId w:val="1007"/>
        </w:numPr>
      </w:pPr>
      <w:r>
        <w:t xml:space="preserve">On submit, call</w:t>
      </w:r>
      <w:r>
        <w:t xml:space="preserve"> </w:t>
      </w:r>
      <w:r>
        <w:rPr>
          <w:rStyle w:val="VerbatimChar"/>
        </w:rPr>
        <w:t xml:space="preserve">updateTask</w:t>
      </w:r>
      <w:r>
        <w:t xml:space="preserve"> </w:t>
      </w:r>
      <w:r>
        <w:t xml:space="preserve">mutation (RTK Query) or</w:t>
      </w:r>
      <w:r>
        <w:t xml:space="preserve"> </w:t>
      </w:r>
      <w:r>
        <w:rPr>
          <w:rStyle w:val="VerbatimChar"/>
        </w:rPr>
        <w:t xml:space="preserve">addTask</w:t>
      </w:r>
      <w:r>
        <w:t xml:space="preserve"> </w:t>
      </w:r>
      <w:r>
        <w:t xml:space="preserve">for new.</w:t>
      </w:r>
    </w:p>
    <w:p>
      <w:pPr>
        <w:pStyle w:val="Compact"/>
        <w:numPr>
          <w:ilvl w:val="0"/>
          <w:numId w:val="1007"/>
        </w:numPr>
      </w:pPr>
      <w:r>
        <w:t xml:space="preserve">After success, navigate back to</w:t>
      </w:r>
      <w:r>
        <w:t xml:space="preserve"> </w:t>
      </w:r>
      <w:r>
        <w:rPr>
          <w:rStyle w:val="VerbatimChar"/>
        </w:rPr>
        <w:t xml:space="preserve">/tasks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useNavigate()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Where to use hooks: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: to load task data into form when editing (if not preloaded).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useRef</w:t>
      </w:r>
      <w:r>
        <w:t xml:space="preserve">: focus, or keep a ref to the form element.</w:t>
      </w:r>
    </w:p>
    <w:p>
      <w:r>
        <w:pict>
          <v:rect style="width:0;height:1.5pt" o:hralign="center" o:hrstd="t" o:hr="t"/>
        </w:pict>
      </w:r>
    </w:p>
    <w:bookmarkEnd w:id="28"/>
    <w:bookmarkStart w:id="29" w:name="step-6-dashboard-page-stats-summaries"/>
    <w:p>
      <w:pPr>
        <w:pStyle w:val="Heading3"/>
      </w:pPr>
      <w:r>
        <w:t xml:space="preserve">Step 6 — Dashboard Page (stats + summaries)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useGetTasksQuery</w:t>
      </w:r>
      <w:r>
        <w:t xml:space="preserve"> </w:t>
      </w:r>
      <w:r>
        <w:t xml:space="preserve">to read data and compute summary numbers: total tasks, completed, pending.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to compute heavy aggregations (only recompute when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change).</w:t>
      </w:r>
    </w:p>
    <w:p>
      <w:pPr>
        <w:pStyle w:val="Compact"/>
        <w:numPr>
          <w:ilvl w:val="0"/>
          <w:numId w:val="1008"/>
        </w:numPr>
      </w:pPr>
      <w:r>
        <w:t xml:space="preserve">Show charts/cards (MUI or simple SVG) summarizing status.</w:t>
      </w:r>
    </w:p>
    <w:p>
      <w:r>
        <w:pict>
          <v:rect style="width:0;height:1.5pt" o:hralign="center" o:hrstd="t" o:hr="t"/>
        </w:pict>
      </w:r>
    </w:p>
    <w:bookmarkEnd w:id="29"/>
    <w:bookmarkStart w:id="30" w:name="step-7-profile-user-menu"/>
    <w:p>
      <w:pPr>
        <w:pStyle w:val="Heading3"/>
      </w:pPr>
      <w:r>
        <w:t xml:space="preserve">Step 7 — Profile &amp; User Menu</w:t>
      </w:r>
    </w:p>
    <w:p>
      <w:pPr>
        <w:pStyle w:val="Compact"/>
        <w:numPr>
          <w:ilvl w:val="0"/>
          <w:numId w:val="1009"/>
        </w:numPr>
      </w:pPr>
      <w:r>
        <w:t xml:space="preserve">Show logged-in user info from</w:t>
      </w:r>
      <w:r>
        <w:t xml:space="preserve"> </w:t>
      </w:r>
      <w:r>
        <w:rPr>
          <w:rStyle w:val="VerbatimChar"/>
        </w:rPr>
        <w:t xml:space="preserve">authSlice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Implement logout which clears the slice 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tep-8-ui-polish-accessibility"/>
    <w:p>
      <w:pPr>
        <w:pStyle w:val="Heading3"/>
      </w:pPr>
      <w:r>
        <w:t xml:space="preserve">Step 8 — UI Polish &amp; Accessibility</w:t>
      </w:r>
    </w:p>
    <w:p>
      <w:pPr>
        <w:pStyle w:val="Compact"/>
        <w:numPr>
          <w:ilvl w:val="0"/>
          <w:numId w:val="1010"/>
        </w:numPr>
      </w:pPr>
      <w:r>
        <w:t xml:space="preserve">Replace plain buttons with MUI for consistent look (</w:t>
      </w:r>
      <w:r>
        <w:rPr>
          <w:rStyle w:val="VerbatimChar"/>
        </w:rPr>
        <w:t xml:space="preserve">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AppBar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Add toasts using</w:t>
      </w:r>
      <w:r>
        <w:t xml:space="preserve"> </w:t>
      </w:r>
      <w:r>
        <w:rPr>
          <w:rStyle w:val="VerbatimChar"/>
        </w:rPr>
        <w:t xml:space="preserve">react-hot-toast</w:t>
      </w:r>
      <w:r>
        <w:t xml:space="preserve"> </w:t>
      </w:r>
      <w:r>
        <w:t xml:space="preserve">for success &amp; error messages.</w:t>
      </w:r>
    </w:p>
    <w:p>
      <w:pPr>
        <w:pStyle w:val="Compact"/>
        <w:numPr>
          <w:ilvl w:val="0"/>
          <w:numId w:val="1010"/>
        </w:numPr>
      </w:pPr>
      <w:r>
        <w:t xml:space="preserve">Ensure keyboard accessibility (focus trap in drawer,</w:t>
      </w:r>
      <w:r>
        <w:t xml:space="preserve"> </w:t>
      </w:r>
      <w:r>
        <w:rPr>
          <w:rStyle w:val="VerbatimChar"/>
        </w:rPr>
        <w:t xml:space="preserve">aria</w:t>
      </w:r>
      <w:r>
        <w:t xml:space="preserve"> </w:t>
      </w:r>
      <w:r>
        <w:t xml:space="preserve">attributes).</w:t>
      </w:r>
    </w:p>
    <w:p>
      <w:r>
        <w:pict>
          <v:rect style="width:0;height:1.5pt" o:hralign="center" o:hrstd="t" o:hr="t"/>
        </w:pict>
      </w:r>
    </w:p>
    <w:bookmarkEnd w:id="31"/>
    <w:bookmarkStart w:id="32" w:name="step-9-testing-qa"/>
    <w:p>
      <w:pPr>
        <w:pStyle w:val="Heading3"/>
      </w:pPr>
      <w:r>
        <w:t xml:space="preserve">Step 9 — Testing &amp; QA</w:t>
      </w:r>
    </w:p>
    <w:p>
      <w:pPr>
        <w:pStyle w:val="Compact"/>
        <w:numPr>
          <w:ilvl w:val="0"/>
          <w:numId w:val="1011"/>
        </w:numPr>
      </w:pPr>
      <w:r>
        <w:t xml:space="preserve">Add small unit tests for critical components (Login, Tasks list) using Jest + RTL. Test behavior: add, delete, edit flows.</w:t>
      </w:r>
    </w:p>
    <w:p>
      <w:pPr>
        <w:pStyle w:val="Compact"/>
        <w:numPr>
          <w:ilvl w:val="0"/>
          <w:numId w:val="1011"/>
        </w:numPr>
      </w:pPr>
      <w:r>
        <w:t xml:space="preserve">Manually test on mobile sizes and keyboard navigation.</w:t>
      </w:r>
    </w:p>
    <w:p>
      <w:r>
        <w:pict>
          <v:rect style="width:0;height:1.5pt" o:hralign="center" o:hrstd="t" o:hr="t"/>
        </w:pict>
      </w:r>
    </w:p>
    <w:bookmarkEnd w:id="32"/>
    <w:bookmarkStart w:id="33" w:name="step-10-deployment-checklist"/>
    <w:p>
      <w:pPr>
        <w:pStyle w:val="Heading3"/>
      </w:pPr>
      <w:r>
        <w:t xml:space="preserve">Step 10 — Deployment Checklist</w:t>
      </w:r>
    </w:p>
    <w:p>
      <w:pPr>
        <w:pStyle w:val="Compact"/>
        <w:numPr>
          <w:ilvl w:val="0"/>
          <w:numId w:val="1012"/>
        </w:numPr>
      </w:pPr>
      <w:r>
        <w:t xml:space="preserve">Build backend (FastAPI): ensure CORS safely configured for production origin.</w:t>
      </w:r>
    </w:p>
    <w:p>
      <w:pPr>
        <w:pStyle w:val="Compact"/>
        <w:numPr>
          <w:ilvl w:val="0"/>
          <w:numId w:val="1012"/>
        </w:numPr>
      </w:pPr>
      <w:r>
        <w:t xml:space="preserve">Build frontend (</w:t>
      </w:r>
      <w:r>
        <w:rPr>
          <w:rStyle w:val="VerbatimChar"/>
        </w:rPr>
        <w:t xml:space="preserve">npm run build</w:t>
      </w:r>
      <w:r>
        <w:t xml:space="preserve">) and deploy to Vercel/Netlify. Or host frontend on static host and FastAPI on Railway/Render/DigitalOcean.</w:t>
      </w:r>
    </w:p>
    <w:p>
      <w:pPr>
        <w:pStyle w:val="Compact"/>
        <w:numPr>
          <w:ilvl w:val="0"/>
          <w:numId w:val="1012"/>
        </w:numPr>
      </w:pPr>
      <w:r>
        <w:t xml:space="preserve">Add environment variables (API URL) in deployment settings.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ere-to-use-specific-hooks-quick-guide"/>
    <w:p>
      <w:pPr>
        <w:pStyle w:val="Heading2"/>
      </w:pPr>
      <w:r>
        <w:t xml:space="preserve">Where to use specific hooks — quick guide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useEffect</w:t>
      </w:r>
      <w:r>
        <w:t xml:space="preserve">: side-effects (initial data fetch if not using RTK Query; subscribe/unsubscribe; focus management). Avoid overuse.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useMemo</w:t>
      </w:r>
      <w:r>
        <w:t xml:space="preserve">: memoize derived data / expensive computations (filtering, sorting, aggregates).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useCallback</w:t>
      </w:r>
      <w:r>
        <w:t xml:space="preserve">: memoize functions passed to children to avoid re-renders (use when child is memoized or you see re-renders). Example: handlers in a</w:t>
      </w:r>
      <w:r>
        <w:t xml:space="preserve"> </w:t>
      </w:r>
      <w:r>
        <w:rPr>
          <w:rStyle w:val="VerbatimChar"/>
        </w:rPr>
        <w:t xml:space="preserve">TaskItem</w:t>
      </w:r>
      <w:r>
        <w:t xml:space="preserve"> </w:t>
      </w:r>
      <w:r>
        <w:t xml:space="preserve">list.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useRef</w:t>
      </w:r>
      <w:r>
        <w:t xml:space="preserve">: store DOM refs (focus inputs), or keep mutable values across renders (e.g., debounce timer id), or to access previous value.</w:t>
      </w:r>
    </w:p>
    <w:p>
      <w:r>
        <w:pict>
          <v:rect style="width:0;height:1.5pt" o:hralign="center" o:hrstd="t" o:hr="t"/>
        </w:pict>
      </w:r>
    </w:p>
    <w:bookmarkEnd w:id="35"/>
    <w:bookmarkStart w:id="36" w:name="componentization-recommendations"/>
    <w:p>
      <w:pPr>
        <w:pStyle w:val="Heading2"/>
      </w:pPr>
      <w:r>
        <w:t xml:space="preserve">Componentization recommendations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Layout</w:t>
      </w:r>
      <w:r>
        <w:t xml:space="preserve"> </w:t>
      </w:r>
      <w:r>
        <w:t xml:space="preserve">(wraps Navbar + Sidebar + main content)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TaskItem</w:t>
      </w:r>
      <w:r>
        <w:t xml:space="preserve"> </w:t>
      </w:r>
      <w:r>
        <w:t xml:space="preserve">(memoized) — single task card with</w:t>
      </w:r>
      <w:r>
        <w:t xml:space="preserve"> </w:t>
      </w:r>
      <w:r>
        <w:rPr>
          <w:rStyle w:val="VerbatimChar"/>
        </w:rPr>
        <w:t xml:space="preserve">onDelete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onToggleComplete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onEdit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TaskList</w:t>
      </w:r>
      <w:r>
        <w:t xml:space="preserve"> </w:t>
      </w:r>
      <w:r>
        <w:t xml:space="preserve">— maps tasks to</w:t>
      </w:r>
      <w:r>
        <w:t xml:space="preserve"> </w:t>
      </w:r>
      <w:r>
        <w:rPr>
          <w:rStyle w:val="VerbatimChar"/>
        </w:rPr>
        <w:t xml:space="preserve">TaskItem</w:t>
      </w:r>
      <w:r>
        <w:t xml:space="preserve">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TaskForm</w:t>
      </w:r>
      <w:r>
        <w:t xml:space="preserve"> </w:t>
      </w:r>
      <w:r>
        <w:t xml:space="preserve">— used for add &amp; edit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ProtectedRoute</w:t>
      </w:r>
      <w:r>
        <w:t xml:space="preserve"> </w:t>
      </w:r>
      <w:r>
        <w:t xml:space="preserve">— wrapper for authenticated routes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Spinner</w:t>
      </w:r>
      <w:r>
        <w:t xml:space="preserve"> </w:t>
      </w:r>
      <w:r>
        <w:t xml:space="preserve">— small loading component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tips"/>
    <w:p>
      <w:pPr>
        <w:pStyle w:val="Heading2"/>
      </w:pPr>
      <w:r>
        <w:t xml:space="preserve">Performance tips</w:t>
      </w:r>
    </w:p>
    <w:p>
      <w:pPr>
        <w:pStyle w:val="Compact"/>
        <w:numPr>
          <w:ilvl w:val="0"/>
          <w:numId w:val="1015"/>
        </w:numPr>
      </w:pPr>
      <w:r>
        <w:t xml:space="preserve">Memoize lists (use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 derived filtered arrays).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TaskItem</w:t>
      </w:r>
      <w:r>
        <w:t xml:space="preserve"> </w:t>
      </w:r>
      <w:r>
        <w:t xml:space="preserve">to prevent re-render when unrelated state changes.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for handlers passed to memoized children.</w:t>
      </w:r>
    </w:p>
    <w:p>
      <w:pPr>
        <w:pStyle w:val="Compact"/>
        <w:numPr>
          <w:ilvl w:val="0"/>
          <w:numId w:val="1015"/>
        </w:numPr>
      </w:pPr>
      <w:r>
        <w:t xml:space="preserve">Keep components small and focused.</w:t>
      </w:r>
    </w:p>
    <w:p>
      <w:r>
        <w:pict>
          <v:rect style="width:0;height:1.5pt" o:hralign="center" o:hrstd="t" o:hr="t"/>
        </w:pict>
      </w:r>
    </w:p>
    <w:bookmarkEnd w:id="37"/>
    <w:bookmarkStart w:id="38" w:name="X8c0fadde68a0a92bb61571c6dce3b95aa460282"/>
    <w:p>
      <w:pPr>
        <w:pStyle w:val="Heading2"/>
      </w:pPr>
      <w:r>
        <w:t xml:space="preserve">Small Implementation Schedule (4 sessions / days)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 1:</w:t>
      </w:r>
      <w:r>
        <w:t xml:space="preserve"> </w:t>
      </w:r>
      <w:r>
        <w:t xml:space="preserve">App shell + store + RTK Query endpoints + simple TasksRTK list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 2:</w:t>
      </w:r>
      <w:r>
        <w:t xml:space="preserve"> </w:t>
      </w:r>
      <w:r>
        <w:t xml:space="preserve">Auth, ProtectedRoute, Login page, Sidebar + Navbar responsive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 3:</w:t>
      </w:r>
      <w:r>
        <w:t xml:space="preserve"> </w:t>
      </w:r>
      <w:r>
        <w:t xml:space="preserve">Task forms (Add/Edit), optimistic updates, toasts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 4:</w:t>
      </w:r>
      <w:r>
        <w:t xml:space="preserve"> </w:t>
      </w:r>
      <w:r>
        <w:t xml:space="preserve">Dashboard stats, polish UI, tests, deploy</w:t>
      </w:r>
    </w:p>
    <w:p>
      <w:r>
        <w:pict>
          <v:rect style="width:0;height:1.5pt" o:hralign="center" o:hrstd="t" o:hr="t"/>
        </w:pict>
      </w:r>
    </w:p>
    <w:bookmarkEnd w:id="38"/>
    <w:bookmarkStart w:id="39" w:name="deliverables-what-to-push-to-repo"/>
    <w:p>
      <w:pPr>
        <w:pStyle w:val="Heading2"/>
      </w:pPr>
      <w:r>
        <w:t xml:space="preserve">Deliverables (what to push to repo)</w:t>
      </w:r>
    </w:p>
    <w:p>
      <w:pPr>
        <w:pStyle w:val="Compact"/>
        <w:numPr>
          <w:ilvl w:val="0"/>
          <w:numId w:val="1017"/>
        </w:numPr>
      </w:pPr>
      <w:r>
        <w:t xml:space="preserve">README with setup steps (how to run frontend &amp; backend)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src/app</w:t>
      </w:r>
      <w:r>
        <w:t xml:space="preserve"> </w:t>
      </w:r>
      <w:r>
        <w:t xml:space="preserve">with store &amp; api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src/features/tasks/TasksRTK.jsx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TaskForm.jsx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src/features/auth/Login.jsx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authSlice.js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src/components/Navbar.jsx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ProtectedRoute.jsx</w:t>
      </w:r>
    </w:p>
    <w:p>
      <w:pPr>
        <w:pStyle w:val="Compact"/>
        <w:numPr>
          <w:ilvl w:val="0"/>
          <w:numId w:val="1017"/>
        </w:numPr>
      </w:pPr>
      <w:r>
        <w:t xml:space="preserve">Basic tests for</w:t>
      </w:r>
      <w:r>
        <w:t xml:space="preserve"> </w:t>
      </w:r>
      <w:r>
        <w:rPr>
          <w:rStyle w:val="VerbatimChar"/>
        </w:rPr>
        <w:t xml:space="preserve">TasksRTK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</w:t>
      </w:r>
    </w:p>
    <w:p>
      <w:r>
        <w:pict>
          <v:rect style="width:0;height:1.5pt" o:hralign="center" o:hrstd="t" o:hr="t"/>
        </w:pict>
      </w:r>
    </w:p>
    <w:bookmarkEnd w:id="39"/>
    <w:bookmarkStart w:id="40" w:name="example-code-snippets-short"/>
    <w:p>
      <w:pPr>
        <w:pStyle w:val="Heading2"/>
      </w:pPr>
      <w:r>
        <w:t xml:space="preserve">Example code snippets (short)</w:t>
      </w:r>
    </w:p>
    <w:p>
      <w:pPr>
        <w:pStyle w:val="FirstParagraph"/>
      </w:pPr>
      <w:r>
        <w:rPr>
          <w:b/>
          <w:bCs/>
        </w:rPr>
        <w:t xml:space="preserve">RTK Query base (app/api.js)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fetchBaseQuery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'@reduxjs/toolkit/query/react'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reducerPath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fetchBaseQuery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(builder)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'/gettasks'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providesTags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(task)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'/addtask'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`/updatetask/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deleteTask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`/deltask/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invalidatesTags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useGetTasksQuery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useAddTaskMutation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useUpdateTaskMutation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useDeleteTaskMutation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ProtectedRoute.jsx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useSelector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'react-redux'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ProtectedRoute</w:t>
      </w:r>
      <w:r>
        <w:rPr>
          <w:rStyle w:val="NormalTok"/>
        </w:rPr>
        <w:t xml:space="preserve">({ children }){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useSelector</w:t>
      </w:r>
      <w:r>
        <w:rPr>
          <w:rStyle w:val="NormalTok"/>
        </w:rPr>
        <w:t xml:space="preserve">(state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exercise-final-project-step-by-step"/>
    <w:p>
      <w:pPr>
        <w:pStyle w:val="Heading2"/>
      </w:pPr>
      <w:r>
        <w:t xml:space="preserve">Exercise — Final Project (Step-by-step)</w:t>
      </w:r>
    </w:p>
    <w:p>
      <w:pPr>
        <w:pStyle w:val="FirstParagraph"/>
      </w:pPr>
      <w:r>
        <w:t xml:space="preserve">Follow this checklist and implement each item one-by-one. Mark as done in your README.</w:t>
      </w:r>
    </w:p>
    <w:p>
      <w:pPr>
        <w:pStyle w:val="Compact"/>
        <w:numPr>
          <w:ilvl w:val="0"/>
          <w:numId w:val="1018"/>
        </w:numPr>
      </w:pPr>
      <w:r>
        <w:t xml:space="preserve">☐ Initialize project + install deps</w:t>
      </w:r>
    </w:p>
    <w:p>
      <w:pPr>
        <w:pStyle w:val="Compact"/>
        <w:numPr>
          <w:ilvl w:val="0"/>
          <w:numId w:val="1018"/>
        </w:numPr>
      </w:pPr>
      <w:r>
        <w:t xml:space="preserve">☐ Create RTK Query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+ configure store</w:t>
      </w:r>
    </w:p>
    <w:p>
      <w:pPr>
        <w:pStyle w:val="Compact"/>
        <w:numPr>
          <w:ilvl w:val="0"/>
          <w:numId w:val="1018"/>
        </w:numPr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TasksRTK.jsx</w:t>
      </w:r>
      <w:r>
        <w:t xml:space="preserve"> </w:t>
      </w:r>
      <w:r>
        <w:t xml:space="preserve">to list tasks</w:t>
      </w:r>
    </w:p>
    <w:p>
      <w:pPr>
        <w:pStyle w:val="Compact"/>
        <w:numPr>
          <w:ilvl w:val="0"/>
          <w:numId w:val="1018"/>
        </w:numPr>
      </w:pPr>
      <w:r>
        <w:t xml:space="preserve">☐ Add Add/Delete/Update actions using RTK Query hooks</w:t>
      </w:r>
    </w:p>
    <w:p>
      <w:pPr>
        <w:pStyle w:val="Compact"/>
        <w:numPr>
          <w:ilvl w:val="0"/>
          <w:numId w:val="1018"/>
        </w:numPr>
      </w:pPr>
      <w:r>
        <w:t xml:space="preserve">☐ Create Login page +</w:t>
      </w:r>
      <w:r>
        <w:t xml:space="preserve"> </w:t>
      </w:r>
      <w:r>
        <w:rPr>
          <w:rStyle w:val="VerbatimChar"/>
        </w:rPr>
        <w:t xml:space="preserve">authSlice</w:t>
      </w:r>
      <w:r>
        <w:t xml:space="preserve"> </w:t>
      </w:r>
      <w:r>
        <w:t xml:space="preserve">(mock ok)</w:t>
      </w:r>
    </w:p>
    <w:p>
      <w:pPr>
        <w:pStyle w:val="Compact"/>
        <w:numPr>
          <w:ilvl w:val="0"/>
          <w:numId w:val="1018"/>
        </w:numPr>
      </w:pPr>
      <w:r>
        <w:t xml:space="preserve">☐ Add ProtectedRoute and protect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/tasks</w:t>
      </w:r>
    </w:p>
    <w:p>
      <w:pPr>
        <w:pStyle w:val="Compact"/>
        <w:numPr>
          <w:ilvl w:val="0"/>
          <w:numId w:val="1018"/>
        </w:numPr>
      </w:pPr>
      <w:r>
        <w:t xml:space="preserve">☐ Build responsive Navbar + Sidebar (burger for mobile)</w:t>
      </w:r>
    </w:p>
    <w:p>
      <w:pPr>
        <w:pStyle w:val="Compact"/>
        <w:numPr>
          <w:ilvl w:val="0"/>
          <w:numId w:val="1018"/>
        </w:numPr>
      </w:pPr>
      <w:r>
        <w:t xml:space="preserve">☐ Implement</w:t>
      </w:r>
      <w:r>
        <w:t xml:space="preserve"> </w:t>
      </w:r>
      <w:r>
        <w:rPr>
          <w:rStyle w:val="VerbatimChar"/>
        </w:rPr>
        <w:t xml:space="preserve">TaskForm</w:t>
      </w:r>
      <w:r>
        <w:t xml:space="preserve"> </w:t>
      </w:r>
      <w:r>
        <w:t xml:space="preserve">for add/edit; focus first input with</w:t>
      </w:r>
      <w:r>
        <w:t xml:space="preserve"> </w:t>
      </w:r>
      <w:r>
        <w:rPr>
          <w:rStyle w:val="VerbatimChar"/>
        </w:rPr>
        <w:t xml:space="preserve">useRef</w:t>
      </w:r>
    </w:p>
    <w:p>
      <w:pPr>
        <w:pStyle w:val="Compact"/>
        <w:numPr>
          <w:ilvl w:val="0"/>
          <w:numId w:val="1018"/>
        </w:numPr>
      </w:pPr>
      <w:r>
        <w:t xml:space="preserve">☐ Add toasts for success &amp; error (react-hot-toast)</w:t>
      </w:r>
    </w:p>
    <w:p>
      <w:pPr>
        <w:pStyle w:val="Compact"/>
        <w:numPr>
          <w:ilvl w:val="0"/>
          <w:numId w:val="1018"/>
        </w:numPr>
      </w:pPr>
      <w:r>
        <w:t xml:space="preserve">☐ Implement optimistic updates for add/delete (onQueryStarted)</w:t>
      </w:r>
    </w:p>
    <w:p>
      <w:pPr>
        <w:pStyle w:val="Compact"/>
        <w:numPr>
          <w:ilvl w:val="0"/>
          <w:numId w:val="1018"/>
        </w:numPr>
      </w:pPr>
      <w:r>
        <w:t xml:space="preserve">☐ Add Dashboard stats page (useMemo for derived data)</w:t>
      </w:r>
    </w:p>
    <w:p>
      <w:pPr>
        <w:pStyle w:val="Compact"/>
        <w:numPr>
          <w:ilvl w:val="0"/>
          <w:numId w:val="1018"/>
        </w:numPr>
      </w:pPr>
      <w:r>
        <w:t xml:space="preserve">☐ Add minimal tests for Tasks list and Login</w:t>
      </w:r>
    </w:p>
    <w:p>
      <w:pPr>
        <w:pStyle w:val="Compact"/>
        <w:numPr>
          <w:ilvl w:val="0"/>
          <w:numId w:val="1018"/>
        </w:numPr>
      </w:pPr>
      <w:r>
        <w:t xml:space="preserve">☐ Deploy frontend &amp; backend; set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in env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 generate:</w:t>
      </w:r>
      <w:r>
        <w:br/>
      </w:r>
      <w:r>
        <w:t xml:space="preserve">- A full code scaffold (copy/paste-ready) for this project, or</w:t>
      </w:r>
      <w:r>
        <w:br/>
      </w:r>
      <w:r>
        <w:t xml:space="preserve">- A smaller starter repo zip with files, or</w:t>
      </w:r>
      <w:r>
        <w:br/>
      </w:r>
      <w:r>
        <w:t xml:space="preserve">- Walk you through Session 1 step-by-step and produce the code live in the canvas.</w:t>
      </w:r>
    </w:p>
    <w:p>
      <w:pPr>
        <w:pStyle w:val="BodyText"/>
      </w:pPr>
      <w:r>
        <w:t xml:space="preserve">Which do you want next?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2025-11-05T09:54:50Z</dcterms:created>
  <dcterms:modified xsi:type="dcterms:W3CDTF">2025-11-05T09:54:50Z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