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ay-24-authentication-basics-modern-2025"/>
    <w:p>
      <w:pPr>
        <w:pStyle w:val="Heading1"/>
      </w:pPr>
      <w:r>
        <w:t xml:space="preserve">✅ Day 24 – Authentication Basics (Modern 2025)</w:t>
      </w:r>
    </w:p>
    <w:p>
      <w:r>
        <w:pict>
          <v:rect style="width:0;height:1.5pt" o:hralign="center" o:hrstd="t" o:hr="t"/>
        </w:pict>
      </w:r>
    </w:p>
    <w:bookmarkStart w:id="20" w:name="what-is-authentication"/>
    <w:p>
      <w:pPr>
        <w:pStyle w:val="Heading2"/>
      </w:pPr>
      <w:r>
        <w:t xml:space="preserve">🔐 What is Authentication?</w:t>
      </w:r>
    </w:p>
    <w:p>
      <w:pPr>
        <w:pStyle w:val="FirstParagraph"/>
      </w:pPr>
      <w:r>
        <w:t xml:space="preserve">Authentication means verifying</w:t>
      </w:r>
      <w:r>
        <w:t xml:space="preserve"> </w:t>
      </w:r>
      <w:r>
        <w:rPr>
          <w:b/>
          <w:bCs/>
        </w:rPr>
        <w:t xml:space="preserve">who the user is</w:t>
      </w:r>
      <w:r>
        <w:t xml:space="preserve">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  <w:iCs/>
        </w:rPr>
        <w:t xml:space="preserve">Login system</w:t>
      </w:r>
      <w:r>
        <w:t xml:space="preserve"> </w:t>
      </w:r>
      <w:r>
        <w:t xml:space="preserve">→ user enters email/password → we verify identity.</w:t>
      </w:r>
    </w:p>
    <w:p>
      <w:r>
        <w:pict>
          <v:rect style="width:0;height:1.5pt" o:hralign="center" o:hrstd="t" o:hr="t"/>
        </w:pict>
      </w:r>
    </w:p>
    <w:bookmarkEnd w:id="20"/>
    <w:bookmarkStart w:id="21" w:name="why-authentication"/>
    <w:p>
      <w:pPr>
        <w:pStyle w:val="Heading2"/>
      </w:pPr>
      <w:r>
        <w:t xml:space="preserve">✅ Why Authentication?</w:t>
      </w:r>
    </w:p>
    <w:p>
      <w:pPr>
        <w:pStyle w:val="Compact"/>
        <w:numPr>
          <w:ilvl w:val="0"/>
          <w:numId w:val="1001"/>
        </w:numPr>
      </w:pPr>
      <w:r>
        <w:t xml:space="preserve">Secure user data</w:t>
      </w:r>
    </w:p>
    <w:p>
      <w:pPr>
        <w:pStyle w:val="Compact"/>
        <w:numPr>
          <w:ilvl w:val="0"/>
          <w:numId w:val="1001"/>
        </w:numPr>
      </w:pPr>
      <w:r>
        <w:t xml:space="preserve">Personalization (dashboards, profiles)</w:t>
      </w:r>
    </w:p>
    <w:p>
      <w:pPr>
        <w:pStyle w:val="Compact"/>
        <w:numPr>
          <w:ilvl w:val="0"/>
          <w:numId w:val="1001"/>
        </w:numPr>
      </w:pPr>
      <w:r>
        <w:t xml:space="preserve">Restrict access to certain pages</w:t>
      </w:r>
    </w:p>
    <w:p>
      <w:pPr>
        <w:pStyle w:val="Compact"/>
        <w:numPr>
          <w:ilvl w:val="0"/>
          <w:numId w:val="1001"/>
        </w:numPr>
      </w:pPr>
      <w:r>
        <w:t xml:space="preserve">Real‑world apps cannot exist without login</w:t>
      </w:r>
    </w:p>
    <w:p>
      <w:r>
        <w:pict>
          <v:rect style="width:0;height:1.5pt" o:hralign="center" o:hrstd="t" o:hr="t"/>
        </w:pict>
      </w:r>
    </w:p>
    <w:bookmarkEnd w:id="21"/>
    <w:bookmarkStart w:id="22" w:name="authentication-vs-authorization"/>
    <w:p>
      <w:pPr>
        <w:pStyle w:val="Heading2"/>
      </w:pPr>
      <w:r>
        <w:t xml:space="preserve">✅ Authentication vs Authorization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Who are you?</w:t>
            </w:r>
          </w:p>
        </w:tc>
        <w:tc>
          <w:tcPr/>
          <w:p>
            <w:pPr>
              <w:pStyle w:val="Compact"/>
            </w:pPr>
            <w:r>
              <w:t xml:space="preserve">Login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Authorization</w:t>
            </w:r>
          </w:p>
        </w:tc>
        <w:tc>
          <w:tcPr/>
          <w:p>
            <w:pPr>
              <w:pStyle w:val="Compact"/>
            </w:pPr>
            <w:r>
              <w:t xml:space="preserve">What can you do?</w:t>
            </w:r>
          </w:p>
        </w:tc>
        <w:tc>
          <w:tcPr/>
          <w:p>
            <w:pPr>
              <w:pStyle w:val="Compact"/>
            </w:pPr>
            <w:r>
              <w:t xml:space="preserve">Admin vs Normal user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modern-authentication-methods-2025"/>
    <w:p>
      <w:pPr>
        <w:pStyle w:val="Heading2"/>
      </w:pPr>
      <w:r>
        <w:t xml:space="preserve">🔥 Modern Authentication Methods (2025)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80"/>
        <w:gridCol w:w="1440"/>
        <w:gridCol w:w="144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Used For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Secure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JWT + HttpOnly Cookies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Full‑stack apps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✅✅✅</w:t>
            </w:r>
          </w:p>
        </w:tc>
        <w:tc>
          <w:tcPr/>
          <w:p>
            <w:pPr>
              <w:pStyle w:val="Compact"/>
            </w:pPr>
            <w:r>
              <w:t xml:space="preserve">Recommended best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 services like Firebase/Auth0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Fast login integration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✅✅✅</w:t>
            </w:r>
          </w:p>
        </w:tc>
        <w:tc>
          <w:tcPr/>
          <w:p>
            <w:pPr>
              <w:pStyle w:val="Compact"/>
            </w:pPr>
            <w:r>
              <w:t xml:space="preserve">No backend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Tokens in LocalStorage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Dev/testing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Vulnerable to XSS</w:t>
            </w:r>
          </w:p>
        </w:tc>
      </w:tr>
    </w:tbl>
    <w:p>
      <w:pPr>
        <w:pStyle w:val="BodyText"/>
      </w:pPr>
      <w:r>
        <w:t xml:space="preserve">✅ We start with</w:t>
      </w:r>
      <w:r>
        <w:t xml:space="preserve"> </w:t>
      </w:r>
      <w:r>
        <w:rPr>
          <w:b/>
          <w:bCs/>
        </w:rPr>
        <w:t xml:space="preserve">Mock Auth + Context + Protected Routes</w:t>
      </w:r>
      <w:r>
        <w:t xml:space="preserve"> </w:t>
      </w:r>
      <w:r>
        <w:t xml:space="preserve">→ THEN real backend.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uthentication-flow-in-react"/>
    <w:p>
      <w:pPr>
        <w:pStyle w:val="Heading1"/>
      </w:pPr>
      <w:r>
        <w:t xml:space="preserve">✅ Authentication Flow in React</w:t>
      </w:r>
    </w:p>
    <w:p>
      <w:pPr>
        <w:pStyle w:val="FirstParagraph"/>
      </w:pPr>
      <w:r>
        <w:t xml:space="preserve">1️⃣ User enters login info</w:t>
      </w:r>
      <w:r>
        <w:t xml:space="preserve"> </w:t>
      </w:r>
      <w:r>
        <w:t xml:space="preserve">2️⃣ Validate → authenticate</w:t>
      </w:r>
      <w:r>
        <w:t xml:space="preserve"> </w:t>
      </w:r>
      <w:r>
        <w:t xml:space="preserve">3️⃣ Store user data in</w:t>
      </w:r>
      <w:r>
        <w:t xml:space="preserve"> </w:t>
      </w:r>
      <w:r>
        <w:rPr>
          <w:b/>
          <w:bCs/>
        </w:rPr>
        <w:t xml:space="preserve">Context</w:t>
      </w:r>
      <w:r>
        <w:t xml:space="preserve"> </w:t>
      </w:r>
      <w:r>
        <w:t xml:space="preserve">(global state)</w:t>
      </w:r>
      <w:r>
        <w:t xml:space="preserve"> </w:t>
      </w:r>
      <w:r>
        <w:t xml:space="preserve">4️⃣ Protect private pages → redirect if not logged in</w:t>
      </w:r>
    </w:p>
    <w:p>
      <w:r>
        <w:pict>
          <v:rect style="width:0;height:1.5pt" o:hralign="center" o:hrstd="t" o:hr="t"/>
        </w:pict>
      </w:r>
    </w:p>
    <w:bookmarkEnd w:id="25"/>
    <w:bookmarkStart w:id="28" w:name="tools-we-use"/>
    <w:p>
      <w:pPr>
        <w:pStyle w:val="Heading1"/>
      </w:pPr>
      <w:r>
        <w:t xml:space="preserve">🧠 Tools We Use</w:t>
      </w:r>
    </w:p>
    <w:p>
      <w:pPr>
        <w:pStyle w:val="FirstParagraph"/>
      </w:pPr>
      <w:r>
        <w:t xml:space="preserve">✔ React Router → protected navigation</w:t>
      </w:r>
      <w:r>
        <w:t xml:space="preserve"> </w:t>
      </w:r>
      <w:r>
        <w:t xml:space="preserve">✔ Context API → global auth state</w:t>
      </w:r>
      <w:r>
        <w:t xml:space="preserve"> </w:t>
      </w:r>
      <w:r>
        <w:t xml:space="preserve">✔ useNavigate() → redirect after login</w:t>
      </w:r>
    </w:p>
    <w:p>
      <w:r>
        <w:pict>
          <v:rect style="width:0;height:1.5pt" o:hralign="center" o:hrstd="t" o:hr="t"/>
        </w:pict>
      </w:r>
    </w:p>
    <w:bookmarkStart w:id="26" w:name="authcontext-structure"/>
    <w:p>
      <w:pPr>
        <w:pStyle w:val="Heading2"/>
      </w:pPr>
      <w:r>
        <w:t xml:space="preserve">✅ AuthContext Structure</w:t>
      </w:r>
    </w:p>
    <w:p>
      <w:pPr>
        <w:pStyle w:val="Compact"/>
        <w:numPr>
          <w:ilvl w:val="0"/>
          <w:numId w:val="1002"/>
        </w:numPr>
      </w:pPr>
      <w:r>
        <w:t xml:space="preserve">Holds user data</w:t>
      </w:r>
    </w:p>
    <w:p>
      <w:pPr>
        <w:pStyle w:val="Compact"/>
        <w:numPr>
          <w:ilvl w:val="0"/>
          <w:numId w:val="1002"/>
        </w:numPr>
      </w:pPr>
      <w:r>
        <w:t xml:space="preserve">Login function</w:t>
      </w:r>
    </w:p>
    <w:p>
      <w:pPr>
        <w:pStyle w:val="Compact"/>
        <w:numPr>
          <w:ilvl w:val="0"/>
          <w:numId w:val="1002"/>
        </w:numPr>
      </w:pPr>
      <w:r>
        <w:t xml:space="preserve">Logout function</w:t>
      </w:r>
    </w:p>
    <w:p>
      <w:pPr>
        <w:pStyle w:val="Compact"/>
        <w:numPr>
          <w:ilvl w:val="0"/>
          <w:numId w:val="1002"/>
        </w:numPr>
      </w:pPr>
      <w:r>
        <w:t xml:space="preserve">Shared across app</w:t>
      </w:r>
    </w:p>
    <w:p>
      <w:r>
        <w:pict>
          <v:rect style="width:0;height:1.5pt" o:hralign="center" o:hrstd="t" o:hr="t"/>
        </w:pict>
      </w:r>
    </w:p>
    <w:bookmarkEnd w:id="26"/>
    <w:bookmarkStart w:id="27" w:name="protected-routes-privateroute-component"/>
    <w:p>
      <w:pPr>
        <w:pStyle w:val="Heading2"/>
      </w:pPr>
      <w:r>
        <w:t xml:space="preserve">✅ Protected Routes (PrivateRoute Component)</w:t>
      </w:r>
    </w:p>
    <w:p>
      <w:pPr>
        <w:pStyle w:val="FirstParagraph"/>
      </w:pPr>
      <w:r>
        <w:t xml:space="preserve">Block pages unless user logged in.</w:t>
      </w:r>
    </w:p>
    <w:p>
      <w:pPr>
        <w:pStyle w:val="BodyText"/>
      </w:pPr>
      <w:r>
        <w:t xml:space="preserve">Example pages protected:</w:t>
      </w:r>
      <w:r>
        <w:t xml:space="preserve"> </w:t>
      </w:r>
      <w:r>
        <w:t xml:space="preserve">✅ Dashboard</w:t>
      </w:r>
      <w:r>
        <w:t xml:space="preserve"> </w:t>
      </w:r>
      <w:r>
        <w:t xml:space="preserve">✅ Profile</w:t>
      </w:r>
      <w:r>
        <w:t xml:space="preserve"> </w:t>
      </w:r>
      <w:r>
        <w:t xml:space="preserve">✅ Settings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oject-structure"/>
    <w:p>
      <w:pPr>
        <w:pStyle w:val="Heading1"/>
      </w:pPr>
      <w:r>
        <w:t xml:space="preserve">✅ Project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AuthContext/</w:t>
      </w:r>
      <w:r>
        <w:br/>
      </w:r>
      <w:r>
        <w:rPr>
          <w:rStyle w:val="VerbatimChar"/>
        </w:rPr>
        <w:t xml:space="preserve">│   └─ AuthProvider.jsx ✅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 Pages/</w:t>
      </w:r>
      <w:r>
        <w:br/>
      </w:r>
      <w:r>
        <w:rPr>
          <w:rStyle w:val="VerbatimChar"/>
        </w:rPr>
        <w:t xml:space="preserve">│   ├─ Login.jsx</w:t>
      </w:r>
      <w:r>
        <w:br/>
      </w:r>
      <w:r>
        <w:rPr>
          <w:rStyle w:val="VerbatimChar"/>
        </w:rPr>
        <w:t xml:space="preserve">│   ├─ Dashboard.jsx</w:t>
      </w:r>
      <w:r>
        <w:br/>
      </w:r>
      <w:r>
        <w:rPr>
          <w:rStyle w:val="VerbatimChar"/>
        </w:rPr>
        <w:t xml:space="preserve">│   └─ Profile.jsx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PrivateRoute.jsx ✅</w:t>
      </w:r>
    </w:p>
    <w:p>
      <w:r>
        <w:pict>
          <v:rect style="width:0;height:1.5pt" o:hralign="center" o:hrstd="t" o:hr="t"/>
        </w:pict>
      </w:r>
    </w:p>
    <w:bookmarkEnd w:id="29"/>
    <w:bookmarkStart w:id="33" w:name="day-24-mini-project-requirements"/>
    <w:p>
      <w:pPr>
        <w:pStyle w:val="Heading1"/>
      </w:pPr>
      <w:r>
        <w:t xml:space="preserve">✅ Day 24 – Mini Project Requirements</w:t>
      </w:r>
    </w:p>
    <w:bookmarkStart w:id="30" w:name="secure-dashboard-app"/>
    <w:p>
      <w:pPr>
        <w:pStyle w:val="Heading3"/>
      </w:pPr>
      <w:r>
        <w:t xml:space="preserve">🔐 Secure Dashboard App</w:t>
      </w:r>
    </w:p>
    <w:p>
      <w:pPr>
        <w:pStyle w:val="FirstParagraph"/>
      </w:pPr>
      <w:r>
        <w:t xml:space="preserve">✔ Login Page with validation</w:t>
      </w:r>
      <w:r>
        <w:t xml:space="preserve"> </w:t>
      </w:r>
      <w:r>
        <w:t xml:space="preserve">✔ Dashboard (ONLY if logged‑in)</w:t>
      </w:r>
      <w:r>
        <w:t xml:space="preserve"> </w:t>
      </w:r>
      <w:r>
        <w:t xml:space="preserve">✔ Logout button</w:t>
      </w:r>
      <w:r>
        <w:t xml:space="preserve"> </w:t>
      </w:r>
      <w:r>
        <w:t xml:space="preserve">✔ Save user in context</w:t>
      </w:r>
      <w:r>
        <w:t xml:space="preserve"> </w:t>
      </w:r>
      <w:r>
        <w:t xml:space="preserve">✔ useNavigate for redirection</w:t>
      </w:r>
      <w:r>
        <w:t xml:space="preserve"> </w:t>
      </w:r>
      <w:r>
        <w:t xml:space="preserve">✔ Tailwind/MUI styling recommended</w:t>
      </w:r>
    </w:p>
    <w:p>
      <w:pPr>
        <w:pStyle w:val="BodyText"/>
      </w:pPr>
      <w:r>
        <w:rPr>
          <w:b/>
          <w:bCs/>
        </w:rPr>
        <w:t xml:space="preserve">Credentials for mock test:</w:t>
      </w:r>
    </w:p>
    <w:p>
      <w:pPr>
        <w:pStyle w:val="SourceCode"/>
      </w:pPr>
      <w:r>
        <w:rPr>
          <w:rStyle w:val="VerbatimChar"/>
        </w:rPr>
        <w:t xml:space="preserve">email: admin@gmail.com</w:t>
      </w:r>
      <w:r>
        <w:br/>
      </w:r>
      <w:r>
        <w:rPr>
          <w:rStyle w:val="VerbatimChar"/>
        </w:rPr>
        <w:t xml:space="preserve">password: 123456</w:t>
      </w:r>
    </w:p>
    <w:p>
      <w:r>
        <w:pict>
          <v:rect style="width:0;height:1.5pt" o:hralign="center" o:hrstd="t" o:hr="t"/>
        </w:pict>
      </w:r>
    </w:p>
    <w:bookmarkEnd w:id="30"/>
    <w:bookmarkStart w:id="31" w:name="bonus-challenges"/>
    <w:p>
      <w:pPr>
        <w:pStyle w:val="Heading3"/>
      </w:pPr>
      <w:r>
        <w:t xml:space="preserve">📌 Bonus Challenges</w:t>
      </w:r>
    </w:p>
    <w:p>
      <w:pPr>
        <w:pStyle w:val="FirstParagraph"/>
      </w:pPr>
      <w:r>
        <w:t xml:space="preserve">✅ Add Profile Page</w:t>
      </w:r>
      <w:r>
        <w:t xml:space="preserve"> </w:t>
      </w:r>
      <w:r>
        <w:t xml:space="preserve">✅ Show logged‑in user’s email</w:t>
      </w:r>
      <w:r>
        <w:t xml:space="preserve"> </w:t>
      </w:r>
      <w:r>
        <w:t xml:space="preserve">✅ Redirect user to login after logout</w:t>
      </w:r>
      <w:r>
        <w:t xml:space="preserve"> </w:t>
      </w:r>
      <w:r>
        <w:t xml:space="preserve">✅ Prevent back‑button access after logout</w:t>
      </w:r>
    </w:p>
    <w:p>
      <w:r>
        <w:pict>
          <v:rect style="width:0;height:1.5pt" o:hralign="center" o:hrstd="t" o:hr="t"/>
        </w:pict>
      </w:r>
    </w:p>
    <w:bookmarkEnd w:id="31"/>
    <w:bookmarkStart w:id="32" w:name="what-you-will-learn"/>
    <w:p>
      <w:pPr>
        <w:pStyle w:val="Heading2"/>
      </w:pPr>
      <w:r>
        <w:t xml:space="preserve">🎯 What You Will Learn</w:t>
      </w:r>
    </w:p>
    <w:p>
      <w:pPr>
        <w:pStyle w:val="Compact"/>
        <w:numPr>
          <w:ilvl w:val="0"/>
          <w:numId w:val="1003"/>
        </w:numPr>
      </w:pPr>
      <w:r>
        <w:t xml:space="preserve">Real authentication architecture</w:t>
      </w:r>
    </w:p>
    <w:p>
      <w:pPr>
        <w:pStyle w:val="Compact"/>
        <w:numPr>
          <w:ilvl w:val="0"/>
          <w:numId w:val="1003"/>
        </w:numPr>
      </w:pPr>
      <w:r>
        <w:t xml:space="preserve">Secure route protection</w:t>
      </w:r>
    </w:p>
    <w:p>
      <w:pPr>
        <w:pStyle w:val="Compact"/>
        <w:numPr>
          <w:ilvl w:val="0"/>
          <w:numId w:val="1003"/>
        </w:numPr>
      </w:pPr>
      <w:r>
        <w:t xml:space="preserve">Global state for auth</w:t>
      </w:r>
    </w:p>
    <w:p>
      <w:pPr>
        <w:pStyle w:val="Compact"/>
        <w:numPr>
          <w:ilvl w:val="0"/>
          <w:numId w:val="1003"/>
        </w:numPr>
      </w:pPr>
      <w:r>
        <w:t xml:space="preserve">Redirect behavior in React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📌 After you finish</w:t>
      </w:r>
      <w:r>
        <w:t xml:space="preserve"> </w:t>
      </w:r>
      <w:r>
        <w:t xml:space="preserve">✅ Share your code → I will review like a senior dev 😎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2025-10-27T19:57:22Z</dcterms:created>
  <dcterms:modified xsi:type="dcterms:W3CDTF">2025-10-27T19:57:22Z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