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Pr="00C81BB5" w:rsidRDefault="00C81BB5" w:rsidP="00C81BB5">
      <w:pPr>
        <w:spacing w:after="0" w:line="240" w:lineRule="auto"/>
        <w:rPr>
          <w:rFonts w:ascii="Calibri" w:eastAsia="Times New Roman" w:hAnsi="Calibri" w:cs="Calibri"/>
          <w:b/>
          <w:bCs/>
          <w:color w:val="000000"/>
          <w:sz w:val="32"/>
          <w:szCs w:val="32"/>
        </w:rPr>
      </w:pPr>
    </w:p>
    <w:p w:rsidR="00C81BB5" w:rsidRDefault="00C81BB5" w:rsidP="00C81BB5">
      <w:pPr>
        <w:spacing w:after="0" w:line="240" w:lineRule="auto"/>
        <w:rPr>
          <w:rFonts w:ascii="Calibri" w:eastAsia="Times New Roman" w:hAnsi="Calibri" w:cs="Calibri"/>
          <w:b/>
          <w:bCs/>
          <w:color w:val="000000"/>
          <w:sz w:val="36"/>
          <w:szCs w:val="36"/>
        </w:rPr>
      </w:pPr>
    </w:p>
    <w:p w:rsidR="00335574" w:rsidRDefault="00335574" w:rsidP="00C81BB5">
      <w:pPr>
        <w:spacing w:after="0" w:line="240" w:lineRule="auto"/>
        <w:rPr>
          <w:rFonts w:ascii="Calibri" w:eastAsia="Times New Roman" w:hAnsi="Calibri" w:cs="Calibri"/>
          <w:b/>
          <w:bCs/>
          <w:color w:val="000000"/>
          <w:sz w:val="52"/>
          <w:szCs w:val="52"/>
        </w:rPr>
      </w:pPr>
    </w:p>
    <w:p w:rsidR="00335574" w:rsidRDefault="00335574" w:rsidP="00C81BB5">
      <w:pPr>
        <w:spacing w:after="0" w:line="240" w:lineRule="auto"/>
        <w:rPr>
          <w:rFonts w:ascii="Calibri" w:eastAsia="Times New Roman" w:hAnsi="Calibri" w:cs="Calibri"/>
          <w:b/>
          <w:bCs/>
          <w:color w:val="000000"/>
          <w:sz w:val="52"/>
          <w:szCs w:val="52"/>
        </w:rPr>
      </w:pPr>
    </w:p>
    <w:p w:rsidR="00C81BB5" w:rsidRPr="00C81BB5" w:rsidRDefault="00C81BB5" w:rsidP="00C81BB5">
      <w:pPr>
        <w:spacing w:after="0" w:line="240" w:lineRule="auto"/>
        <w:rPr>
          <w:rFonts w:ascii="Calibri" w:eastAsia="Times New Roman" w:hAnsi="Calibri" w:cs="Calibri"/>
          <w:b/>
          <w:bCs/>
          <w:color w:val="000000"/>
          <w:sz w:val="52"/>
          <w:szCs w:val="52"/>
        </w:rPr>
      </w:pPr>
      <w:r w:rsidRPr="00C81BB5">
        <w:rPr>
          <w:rFonts w:ascii="Calibri" w:eastAsia="Times New Roman" w:hAnsi="Calibri" w:cs="Calibri"/>
          <w:b/>
          <w:bCs/>
          <w:color w:val="000000"/>
          <w:sz w:val="52"/>
          <w:szCs w:val="52"/>
        </w:rPr>
        <w:t>SOFTWARE REQUIREMENT SPECIFICATION</w:t>
      </w:r>
      <w:r>
        <w:rPr>
          <w:rFonts w:ascii="Calibri" w:eastAsia="Times New Roman" w:hAnsi="Calibri" w:cs="Calibri"/>
          <w:b/>
          <w:bCs/>
          <w:color w:val="000000"/>
          <w:sz w:val="52"/>
          <w:szCs w:val="52"/>
        </w:rPr>
        <w:t xml:space="preserve"> </w:t>
      </w:r>
    </w:p>
    <w:p w:rsidR="00C81BB5" w:rsidRPr="00335574" w:rsidRDefault="00335574" w:rsidP="00C81BB5">
      <w:pPr>
        <w:spacing w:after="0" w:line="240" w:lineRule="auto"/>
        <w:jc w:val="center"/>
        <w:rPr>
          <w:rFonts w:ascii="Calibri" w:eastAsia="Times New Roman" w:hAnsi="Calibri" w:cs="Calibri"/>
          <w:b/>
          <w:bCs/>
          <w:color w:val="000000"/>
          <w:sz w:val="52"/>
          <w:szCs w:val="52"/>
        </w:rPr>
      </w:pPr>
      <w:r>
        <w:rPr>
          <w:rFonts w:ascii="Calibri" w:eastAsia="Times New Roman" w:hAnsi="Calibri" w:cs="Calibri"/>
          <w:b/>
          <w:bCs/>
          <w:color w:val="000000"/>
          <w:sz w:val="52"/>
          <w:szCs w:val="52"/>
        </w:rPr>
        <w:t>“</w:t>
      </w:r>
      <w:r w:rsidR="00C81BB5" w:rsidRPr="00C81BB5">
        <w:rPr>
          <w:rFonts w:ascii="Calibri" w:eastAsia="Times New Roman" w:hAnsi="Calibri" w:cs="Calibri"/>
          <w:b/>
          <w:bCs/>
          <w:i/>
          <w:color w:val="000000"/>
          <w:sz w:val="52"/>
          <w:szCs w:val="52"/>
        </w:rPr>
        <w:t>OOZRA</w:t>
      </w:r>
      <w:r>
        <w:rPr>
          <w:rFonts w:ascii="Calibri" w:eastAsia="Times New Roman" w:hAnsi="Calibri" w:cs="Calibri"/>
          <w:b/>
          <w:bCs/>
          <w:color w:val="000000"/>
          <w:sz w:val="52"/>
          <w:szCs w:val="52"/>
        </w:rPr>
        <w:t>”</w:t>
      </w: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Pr="00335574" w:rsidRDefault="00C81BB5" w:rsidP="00C81BB5">
      <w:pPr>
        <w:spacing w:after="0" w:line="240" w:lineRule="auto"/>
        <w:jc w:val="both"/>
        <w:rPr>
          <w:rFonts w:ascii="Calibri" w:eastAsia="Times New Roman" w:hAnsi="Calibri" w:cs="Calibri"/>
          <w:b/>
          <w:bCs/>
          <w:color w:val="000000"/>
          <w:sz w:val="32"/>
          <w:szCs w:val="28"/>
          <w:u w:val="single"/>
        </w:rPr>
      </w:pPr>
      <w:r w:rsidRPr="00335574">
        <w:rPr>
          <w:rFonts w:ascii="Calibri" w:eastAsia="Times New Roman" w:hAnsi="Calibri" w:cs="Calibri"/>
          <w:b/>
          <w:bCs/>
          <w:color w:val="000000"/>
          <w:sz w:val="32"/>
          <w:szCs w:val="28"/>
          <w:u w:val="single"/>
        </w:rPr>
        <w:t xml:space="preserve">Group Members: </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Syeda Saman Afaq (SE-012)</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Sheraz Mirza (SE-025)</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Khurram Meraj (SE-045)</w:t>
      </w:r>
    </w:p>
    <w:p w:rsidR="00813438"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Nayel Hashmi (SE-049)</w:t>
      </w:r>
    </w:p>
    <w:p w:rsidR="00813438" w:rsidRDefault="00813438">
      <w:pPr>
        <w:rPr>
          <w:rFonts w:ascii="Calibri" w:eastAsia="Times New Roman" w:hAnsi="Calibri" w:cs="Calibri"/>
          <w:b/>
          <w:bCs/>
          <w:color w:val="000000"/>
          <w:sz w:val="32"/>
          <w:szCs w:val="28"/>
        </w:rPr>
      </w:pPr>
      <w:r>
        <w:rPr>
          <w:rFonts w:ascii="Calibri" w:eastAsia="Times New Roman" w:hAnsi="Calibri" w:cs="Calibri"/>
          <w:b/>
          <w:bCs/>
          <w:color w:val="000000"/>
          <w:sz w:val="32"/>
          <w:szCs w:val="28"/>
        </w:rPr>
        <w:br w:type="page"/>
      </w: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6"/>
          <w:szCs w:val="36"/>
        </w:rPr>
        <w:t>TABLE OF CONTENTS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1. Introduction</w:t>
      </w:r>
      <w:r>
        <w:rPr>
          <w:rFonts w:ascii="Calibri" w:eastAsia="Times New Roman" w:hAnsi="Calibri" w:cs="Calibri"/>
          <w:color w:val="000000"/>
          <w:sz w:val="24"/>
          <w:szCs w:val="24"/>
        </w:rPr>
        <w:t xml:space="preser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1.1 Purpose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1.2 Document Conventions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1.3 Intended Audience and Reading Suggestions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1.4 Project Scope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1.5 References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2. Overall Description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2.1 Product Perspective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2.2 Product Features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2.3 User Classes and Characteristics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2.4 Operating Environment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2.5 Design and Implementation Constraints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2.6 Assumptions and Dependencies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3. Functional Requirements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4. Nonfunctional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4.1 Performance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4.2 Safety Requirements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4.3 Security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4.4 Software Quality Attributes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5. Interface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5.1 User Interfaces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5.2 Hardware Interfaces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5.3 Software Interfaces </w:t>
      </w:r>
    </w:p>
    <w:p w:rsidR="00813438" w:rsidRDefault="00C81BB5" w:rsidP="00813438">
      <w:pPr>
        <w:tabs>
          <w:tab w:val="left" w:pos="3744"/>
        </w:tabs>
        <w:spacing w:after="0" w:line="240" w:lineRule="auto"/>
        <w:rPr>
          <w:rFonts w:ascii="Calibri" w:eastAsia="Times New Roman" w:hAnsi="Calibri" w:cs="Calibri"/>
          <w:color w:val="000000"/>
          <w:sz w:val="24"/>
          <w:szCs w:val="24"/>
        </w:rPr>
      </w:pPr>
      <w:r w:rsidRPr="00C81BB5">
        <w:rPr>
          <w:rFonts w:ascii="Calibri" w:eastAsia="Times New Roman" w:hAnsi="Calibri" w:cs="Calibri"/>
          <w:color w:val="000000"/>
          <w:sz w:val="24"/>
          <w:szCs w:val="24"/>
        </w:rPr>
        <w:t>    5.4 Communications Interfaces </w:t>
      </w:r>
      <w:r w:rsidR="00813438">
        <w:rPr>
          <w:rFonts w:ascii="Calibri" w:eastAsia="Times New Roman" w:hAnsi="Calibri" w:cs="Calibri"/>
          <w:color w:val="000000"/>
          <w:sz w:val="24"/>
          <w:szCs w:val="24"/>
        </w:rPr>
        <w:tab/>
      </w:r>
    </w:p>
    <w:p w:rsidR="00090ABE" w:rsidRDefault="00090ABE" w:rsidP="00813438">
      <w:pPr>
        <w:tabs>
          <w:tab w:val="left" w:pos="3744"/>
        </w:tabs>
        <w:spacing w:after="0" w:line="240" w:lineRule="auto"/>
        <w:rPr>
          <w:rFonts w:ascii="Calibri" w:eastAsia="Times New Roman" w:hAnsi="Calibri" w:cs="Calibri"/>
          <w:color w:val="000000"/>
          <w:sz w:val="24"/>
          <w:szCs w:val="24"/>
        </w:rPr>
      </w:pP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6. System Model Diagrams </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6.1 Use-Case Model</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6.2 Context Model</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6.3 State Diagram</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6.4 UML Diagram</w:t>
      </w:r>
    </w:p>
    <w:p w:rsidR="00C81BB5" w:rsidRPr="00813438" w:rsidRDefault="00C81BB5" w:rsidP="00C81BB5">
      <w:pPr>
        <w:rPr>
          <w:rFonts w:ascii="Calibri" w:eastAsia="Times New Roman" w:hAnsi="Calibri" w:cs="Calibri"/>
          <w:color w:val="000000"/>
          <w:sz w:val="24"/>
          <w:szCs w:val="24"/>
        </w:rPr>
      </w:pPr>
      <w:r w:rsidRPr="00C81BB5">
        <w:rPr>
          <w:rFonts w:ascii="Times New Roman" w:eastAsia="Times New Roman" w:hAnsi="Times New Roman" w:cs="Times New Roman"/>
          <w:sz w:val="24"/>
          <w:szCs w:val="24"/>
        </w:rPr>
        <w:br/>
      </w:r>
    </w:p>
    <w:p w:rsidR="00C81BB5" w:rsidRDefault="00C81BB5">
      <w:pPr>
        <w:rPr>
          <w:rFonts w:ascii="Calibri" w:eastAsia="Times New Roman" w:hAnsi="Calibri" w:cs="Calibri"/>
          <w:b/>
          <w:bCs/>
          <w:color w:val="000000"/>
          <w:sz w:val="24"/>
          <w:szCs w:val="24"/>
          <w:u w:val="single"/>
        </w:rPr>
      </w:pPr>
      <w:r>
        <w:rPr>
          <w:rFonts w:ascii="Calibri" w:eastAsia="Times New Roman" w:hAnsi="Calibri" w:cs="Calibri"/>
          <w:b/>
          <w:bCs/>
          <w:color w:val="000000"/>
          <w:sz w:val="24"/>
          <w:szCs w:val="24"/>
          <w:u w:val="single"/>
        </w:rPr>
        <w:br w:type="page"/>
      </w:r>
    </w:p>
    <w:p w:rsidR="00C81BB5" w:rsidRDefault="00C81BB5">
      <w:pPr>
        <w:rPr>
          <w:rFonts w:ascii="Calibri" w:eastAsia="Times New Roman" w:hAnsi="Calibri" w:cs="Calibri"/>
          <w:b/>
          <w:bCs/>
          <w:color w:val="000000"/>
          <w:sz w:val="24"/>
          <w:szCs w:val="24"/>
          <w:u w:val="single"/>
        </w:rPr>
      </w:pPr>
    </w:p>
    <w:p w:rsidR="00C81BB5" w:rsidRPr="00813438" w:rsidRDefault="00C81BB5" w:rsidP="00813438">
      <w:pPr>
        <w:pStyle w:val="ListParagraph"/>
        <w:numPr>
          <w:ilvl w:val="0"/>
          <w:numId w:val="8"/>
        </w:numPr>
        <w:spacing w:after="240" w:line="240" w:lineRule="auto"/>
        <w:rPr>
          <w:rFonts w:ascii="Times New Roman" w:eastAsia="Times New Roman" w:hAnsi="Times New Roman" w:cs="Times New Roman"/>
          <w:sz w:val="24"/>
          <w:szCs w:val="24"/>
        </w:rPr>
      </w:pPr>
      <w:r w:rsidRPr="00813438">
        <w:rPr>
          <w:rFonts w:ascii="Calibri" w:eastAsia="Times New Roman" w:hAnsi="Calibri" w:cs="Calibri"/>
          <w:b/>
          <w:bCs/>
          <w:color w:val="000000"/>
          <w:sz w:val="24"/>
          <w:szCs w:val="24"/>
          <w:u w:val="single"/>
        </w:rPr>
        <w:t>Introduction: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1.1 Purpose</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This Software Requirement Specification document is written with the intention to give a complete and thorough overview of the game </w:t>
      </w:r>
      <w:r w:rsidRPr="00C81BB5">
        <w:rPr>
          <w:rFonts w:ascii="Calibri" w:eastAsia="Times New Roman" w:hAnsi="Calibri" w:cs="Calibri"/>
          <w:i/>
          <w:iCs/>
          <w:color w:val="000000"/>
          <w:sz w:val="24"/>
          <w:szCs w:val="24"/>
        </w:rPr>
        <w:t>Oozra</w:t>
      </w:r>
      <w:r w:rsidRPr="00C81BB5">
        <w:rPr>
          <w:rFonts w:ascii="Calibri" w:eastAsia="Times New Roman" w:hAnsi="Calibri" w:cs="Calibri"/>
          <w:color w:val="000000"/>
          <w:sz w:val="24"/>
          <w:szCs w:val="24"/>
        </w:rPr>
        <w:t>.</w:t>
      </w:r>
      <w:r w:rsidRPr="00C81BB5">
        <w:rPr>
          <w:rFonts w:ascii="Calibri" w:eastAsia="Times New Roman" w:hAnsi="Calibri" w:cs="Calibri"/>
          <w:i/>
          <w:iCs/>
          <w:color w:val="000000"/>
          <w:sz w:val="24"/>
          <w:szCs w:val="24"/>
        </w:rPr>
        <w:t xml:space="preserve"> </w:t>
      </w:r>
      <w:r w:rsidRPr="00C81BB5">
        <w:rPr>
          <w:rFonts w:ascii="Calibri" w:eastAsia="Times New Roman" w:hAnsi="Calibri" w:cs="Calibri"/>
          <w:color w:val="000000"/>
          <w:sz w:val="24"/>
          <w:szCs w:val="24"/>
        </w:rPr>
        <w:t>These requirements relate to the functionality, constraints, performance, attributes, game mechanics and user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The game consists of the character </w:t>
      </w:r>
      <w:r w:rsidRPr="00C81BB5">
        <w:rPr>
          <w:rFonts w:ascii="Calibri" w:eastAsia="Times New Roman" w:hAnsi="Calibri" w:cs="Calibri"/>
          <w:i/>
          <w:iCs/>
          <w:color w:val="000000"/>
          <w:sz w:val="24"/>
          <w:szCs w:val="24"/>
        </w:rPr>
        <w:t xml:space="preserve">Furry </w:t>
      </w:r>
      <w:r w:rsidRPr="00C81BB5">
        <w:rPr>
          <w:rFonts w:ascii="Calibri" w:eastAsia="Times New Roman" w:hAnsi="Calibri" w:cs="Calibri"/>
          <w:color w:val="000000"/>
          <w:sz w:val="24"/>
          <w:szCs w:val="24"/>
        </w:rPr>
        <w:t>who is operated by the player so that it avoids obstacles in order to pass the three levels.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1.2 Document Conventions</w:t>
      </w: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In order to make the SRS of </w:t>
      </w: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effective and readable for the game developers and concerned audience, the following document conventions have been used;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 Font type </w:t>
      </w:r>
      <w:r w:rsidRPr="00C81BB5">
        <w:rPr>
          <w:rFonts w:ascii="Calibri" w:eastAsia="Times New Roman" w:hAnsi="Calibri" w:cs="Calibri"/>
          <w:i/>
          <w:iCs/>
          <w:color w:val="000000"/>
          <w:sz w:val="24"/>
          <w:szCs w:val="24"/>
        </w:rPr>
        <w:t>Calibri</w:t>
      </w:r>
      <w:r w:rsidRPr="00C81BB5">
        <w:rPr>
          <w:rFonts w:ascii="Calibri" w:eastAsia="Times New Roman" w:hAnsi="Calibri" w:cs="Calibri"/>
          <w:color w:val="000000"/>
          <w:sz w:val="24"/>
          <w:szCs w:val="24"/>
        </w:rPr>
        <w:t xml:space="preserve"> in size </w:t>
      </w:r>
      <w:r w:rsidRPr="00C81BB5">
        <w:rPr>
          <w:rFonts w:ascii="Calibri" w:eastAsia="Times New Roman" w:hAnsi="Calibri" w:cs="Calibri"/>
          <w:i/>
          <w:iCs/>
          <w:color w:val="000000"/>
          <w:sz w:val="24"/>
          <w:szCs w:val="24"/>
        </w:rPr>
        <w:t>12</w:t>
      </w: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 Each new section’s heading is bolded and underlined along with bullet points </w:t>
      </w:r>
      <w:r w:rsidRPr="00C81BB5">
        <w:rPr>
          <w:rFonts w:ascii="Calibri" w:eastAsia="Times New Roman" w:hAnsi="Calibri" w:cs="Calibri"/>
          <w:i/>
          <w:iCs/>
          <w:color w:val="000000"/>
          <w:sz w:val="24"/>
          <w:szCs w:val="24"/>
        </w:rPr>
        <w:t>1</w:t>
      </w:r>
      <w:r w:rsidRPr="00C81BB5">
        <w:rPr>
          <w:rFonts w:ascii="Calibri" w:eastAsia="Times New Roman" w:hAnsi="Calibri" w:cs="Calibri"/>
          <w:color w:val="000000"/>
          <w:sz w:val="24"/>
          <w:szCs w:val="24"/>
        </w:rPr>
        <w:t xml:space="preserve">, </w:t>
      </w:r>
      <w:r w:rsidRPr="00C81BB5">
        <w:rPr>
          <w:rFonts w:ascii="Calibri" w:eastAsia="Times New Roman" w:hAnsi="Calibri" w:cs="Calibri"/>
          <w:i/>
          <w:iCs/>
          <w:color w:val="000000"/>
          <w:sz w:val="24"/>
          <w:szCs w:val="24"/>
        </w:rPr>
        <w:t>2</w:t>
      </w:r>
      <w:r w:rsidRPr="00C81BB5">
        <w:rPr>
          <w:rFonts w:ascii="Calibri" w:eastAsia="Times New Roman" w:hAnsi="Calibri" w:cs="Calibri"/>
          <w:color w:val="000000"/>
          <w:sz w:val="24"/>
          <w:szCs w:val="24"/>
        </w:rPr>
        <w:t xml:space="preserve"> and so on.</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iii. The subsections headings are bolded along with bullet points </w:t>
      </w:r>
      <w:r w:rsidRPr="00C81BB5">
        <w:rPr>
          <w:rFonts w:ascii="Calibri" w:eastAsia="Times New Roman" w:hAnsi="Calibri" w:cs="Calibri"/>
          <w:i/>
          <w:iCs/>
          <w:color w:val="000000"/>
          <w:sz w:val="24"/>
          <w:szCs w:val="24"/>
        </w:rPr>
        <w:t>1.1</w:t>
      </w:r>
      <w:r w:rsidRPr="00C81BB5">
        <w:rPr>
          <w:rFonts w:ascii="Calibri" w:eastAsia="Times New Roman" w:hAnsi="Calibri" w:cs="Calibri"/>
          <w:color w:val="000000"/>
          <w:sz w:val="24"/>
          <w:szCs w:val="24"/>
        </w:rPr>
        <w:t xml:space="preserve">, </w:t>
      </w:r>
      <w:r w:rsidRPr="00C81BB5">
        <w:rPr>
          <w:rFonts w:ascii="Calibri" w:eastAsia="Times New Roman" w:hAnsi="Calibri" w:cs="Calibri"/>
          <w:i/>
          <w:iCs/>
          <w:color w:val="000000"/>
          <w:sz w:val="24"/>
          <w:szCs w:val="24"/>
        </w:rPr>
        <w:t>1.2</w:t>
      </w:r>
      <w:r w:rsidRPr="00C81BB5">
        <w:rPr>
          <w:rFonts w:ascii="Calibri" w:eastAsia="Times New Roman" w:hAnsi="Calibri" w:cs="Calibri"/>
          <w:color w:val="000000"/>
          <w:sz w:val="24"/>
          <w:szCs w:val="24"/>
        </w:rPr>
        <w:t xml:space="preserve"> and so on.</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iv. Important words in text are emphasized by using </w:t>
      </w:r>
      <w:r w:rsidRPr="00C81BB5">
        <w:rPr>
          <w:rFonts w:ascii="Calibri" w:eastAsia="Times New Roman" w:hAnsi="Calibri" w:cs="Calibri"/>
          <w:i/>
          <w:iCs/>
          <w:color w:val="000000"/>
          <w:sz w:val="24"/>
          <w:szCs w:val="24"/>
        </w:rPr>
        <w:t>italics</w:t>
      </w:r>
      <w:r w:rsidRPr="00C81BB5">
        <w:rPr>
          <w:rFonts w:ascii="Calibri" w:eastAsia="Times New Roman" w:hAnsi="Calibri" w:cs="Calibri"/>
          <w:color w:val="000000"/>
          <w:sz w:val="24"/>
          <w:szCs w:val="24"/>
        </w:rPr>
        <w:t>.</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1.3 Intended Audience and Reading Suggestions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Th</w:t>
      </w:r>
      <w:r w:rsidR="00847E7D">
        <w:rPr>
          <w:rFonts w:ascii="Calibri" w:eastAsia="Times New Roman" w:hAnsi="Calibri" w:cs="Calibri"/>
          <w:color w:val="000000"/>
          <w:sz w:val="24"/>
          <w:szCs w:val="24"/>
          <w:shd w:val="clear" w:color="auto" w:fill="FFFFFF"/>
        </w:rPr>
        <w:t>is document is written for the </w:t>
      </w:r>
      <w:r w:rsidRPr="00C81BB5">
        <w:rPr>
          <w:rFonts w:ascii="Calibri" w:eastAsia="Times New Roman" w:hAnsi="Calibri" w:cs="Calibri"/>
          <w:color w:val="000000"/>
          <w:sz w:val="24"/>
          <w:szCs w:val="24"/>
          <w:shd w:val="clear" w:color="auto" w:fill="FFFFFF"/>
        </w:rPr>
        <w:t xml:space="preserve">end-users, testers, and developers of the game </w:t>
      </w:r>
      <w:r w:rsidRPr="00C81BB5">
        <w:rPr>
          <w:rFonts w:ascii="Calibri" w:eastAsia="Times New Roman" w:hAnsi="Calibri" w:cs="Calibri"/>
          <w:i/>
          <w:iCs/>
          <w:color w:val="000000"/>
          <w:sz w:val="24"/>
          <w:szCs w:val="24"/>
          <w:shd w:val="clear" w:color="auto" w:fill="FFFFFF"/>
        </w:rPr>
        <w:t>Oozra</w:t>
      </w:r>
      <w:r w:rsidRPr="00C81BB5">
        <w:rPr>
          <w:rFonts w:ascii="Calibri" w:eastAsia="Times New Roman" w:hAnsi="Calibri" w:cs="Calibri"/>
          <w:color w:val="000000"/>
          <w:sz w:val="24"/>
          <w:szCs w:val="24"/>
          <w:shd w:val="clear" w:color="auto" w:fill="FFFFFF"/>
        </w:rPr>
        <w:t>. Although the document has to be read start-to-finish in order to be comprehended fully, the document has been divided into the following sections for the convenience of the reader;</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Introduction </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Overall description</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Functional requirements</w:t>
      </w:r>
    </w:p>
    <w:p w:rsidR="00335574" w:rsidRDefault="00C81BB5" w:rsidP="00335574">
      <w:pPr>
        <w:numPr>
          <w:ilvl w:val="0"/>
          <w:numId w:val="2"/>
        </w:numPr>
        <w:spacing w:after="0" w:line="240" w:lineRule="auto"/>
        <w:textAlignment w:val="baseline"/>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Non functional requirements</w:t>
      </w:r>
    </w:p>
    <w:p w:rsidR="00335574" w:rsidRDefault="00335574" w:rsidP="00335574">
      <w:pPr>
        <w:numPr>
          <w:ilvl w:val="0"/>
          <w:numId w:val="2"/>
        </w:numPr>
        <w:spacing w:after="0" w:line="240" w:lineRule="auto"/>
        <w:textAlignment w:val="baseline"/>
        <w:rPr>
          <w:rFonts w:eastAsia="Times New Roman" w:cstheme="minorHAnsi"/>
          <w:sz w:val="24"/>
          <w:szCs w:val="24"/>
        </w:rPr>
      </w:pPr>
      <w:r w:rsidRPr="00335574">
        <w:rPr>
          <w:rFonts w:eastAsia="Times New Roman" w:cstheme="minorHAnsi"/>
          <w:sz w:val="24"/>
          <w:szCs w:val="24"/>
        </w:rPr>
        <w:t>Interface requirements</w:t>
      </w:r>
    </w:p>
    <w:p w:rsidR="00335574" w:rsidRPr="00C81BB5" w:rsidRDefault="00335574" w:rsidP="00335574">
      <w:pPr>
        <w:spacing w:after="0" w:line="240" w:lineRule="auto"/>
        <w:textAlignment w:val="baseline"/>
        <w:rPr>
          <w:rFonts w:eastAsia="Times New Roman" w:cstheme="minorHAnsi"/>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shd w:val="clear" w:color="auto" w:fill="FFFFFF"/>
        </w:rPr>
        <w:t>1.4 Project Scope</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This game will provide entertainment to its user in their idle time. It is also useful to divert one’s attention and relieve stress or to regain focus. Since the targeted audience is diverse i.e. people of all ages, hence, the game is of great scope.</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1.5 References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335574"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Guidance for making a 2D game on Unity Engine is to be taken from Brackeys;</w:t>
      </w:r>
      <w:r w:rsidR="00C81BB5" w:rsidRPr="00C81BB5">
        <w:rPr>
          <w:rFonts w:ascii="Calibri" w:eastAsia="Times New Roman" w:hAnsi="Calibri" w:cs="Calibri"/>
          <w:color w:val="000000"/>
          <w:sz w:val="24"/>
          <w:szCs w:val="24"/>
        </w:rPr>
        <w:t xml:space="preserve"> </w:t>
      </w:r>
      <w:hyperlink r:id="rId7" w:history="1">
        <w:r w:rsidR="00C81BB5" w:rsidRPr="00C81BB5">
          <w:rPr>
            <w:rFonts w:ascii="Calibri" w:eastAsia="Times New Roman" w:hAnsi="Calibri" w:cs="Calibri"/>
            <w:b/>
            <w:bCs/>
            <w:color w:val="1155CC"/>
            <w:sz w:val="24"/>
            <w:szCs w:val="24"/>
            <w:u w:val="single"/>
          </w:rPr>
          <w:t>http://brackeys.com/</w:t>
        </w:r>
      </w:hyperlink>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numPr>
          <w:ilvl w:val="0"/>
          <w:numId w:val="3"/>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Overall Description:</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2.1 Product Perspective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The game is not a sequel of any other </w:t>
      </w:r>
      <w:r w:rsidR="00847E7D" w:rsidRPr="00C81BB5">
        <w:rPr>
          <w:rFonts w:ascii="Calibri" w:eastAsia="Times New Roman" w:hAnsi="Calibri" w:cs="Calibri"/>
          <w:color w:val="000000"/>
          <w:sz w:val="24"/>
          <w:szCs w:val="24"/>
        </w:rPr>
        <w:t>product;</w:t>
      </w:r>
      <w:r w:rsidRPr="00C81BB5">
        <w:rPr>
          <w:rFonts w:ascii="Calibri" w:eastAsia="Times New Roman" w:hAnsi="Calibri" w:cs="Calibri"/>
          <w:color w:val="000000"/>
          <w:sz w:val="24"/>
          <w:szCs w:val="24"/>
        </w:rPr>
        <w:t xml:space="preserve"> it is a new idea with the motive of 2D game en</w:t>
      </w:r>
      <w:r w:rsidR="00847E7D">
        <w:rPr>
          <w:rFonts w:ascii="Calibri" w:eastAsia="Times New Roman" w:hAnsi="Calibri" w:cs="Calibri"/>
          <w:color w:val="000000"/>
          <w:sz w:val="24"/>
          <w:szCs w:val="24"/>
        </w:rPr>
        <w:t xml:space="preserve">tertainment. The game essentially </w:t>
      </w:r>
      <w:r w:rsidRPr="00C81BB5">
        <w:rPr>
          <w:rFonts w:ascii="Calibri" w:eastAsia="Times New Roman" w:hAnsi="Calibri" w:cs="Calibri"/>
          <w:color w:val="000000"/>
          <w:sz w:val="24"/>
          <w:szCs w:val="24"/>
        </w:rPr>
        <w:t xml:space="preserve">provides a light interface and graphics model to the user, </w:t>
      </w:r>
      <w:r w:rsidR="00847E7D">
        <w:rPr>
          <w:rFonts w:ascii="Calibri" w:eastAsia="Times New Roman" w:hAnsi="Calibri" w:cs="Calibri"/>
          <w:color w:val="000000"/>
          <w:sz w:val="24"/>
          <w:szCs w:val="24"/>
        </w:rPr>
        <w:lastRenderedPageBreak/>
        <w:t xml:space="preserve">easy to play and </w:t>
      </w:r>
      <w:r w:rsidRPr="00C81BB5">
        <w:rPr>
          <w:rFonts w:ascii="Calibri" w:eastAsia="Times New Roman" w:hAnsi="Calibri" w:cs="Calibri"/>
          <w:color w:val="000000"/>
          <w:sz w:val="24"/>
          <w:szCs w:val="24"/>
        </w:rPr>
        <w:t xml:space="preserve">playable in short breaks </w:t>
      </w:r>
      <w:r w:rsidR="00847E7D">
        <w:rPr>
          <w:rFonts w:ascii="Calibri" w:eastAsia="Times New Roman" w:hAnsi="Calibri" w:cs="Calibri"/>
          <w:color w:val="000000"/>
          <w:sz w:val="24"/>
          <w:szCs w:val="24"/>
        </w:rPr>
        <w:t xml:space="preserve">in </w:t>
      </w:r>
      <w:r w:rsidRPr="00C81BB5">
        <w:rPr>
          <w:rFonts w:ascii="Calibri" w:eastAsia="Times New Roman" w:hAnsi="Calibri" w:cs="Calibri"/>
          <w:color w:val="000000"/>
          <w:sz w:val="24"/>
          <w:szCs w:val="24"/>
        </w:rPr>
        <w:t>between work. This unity based game is developed to provide short interval entertainment for gamers who want to divert their attention or relieve stress. The game model focuses on avoi</w:t>
      </w:r>
      <w:r w:rsidR="00847E7D">
        <w:rPr>
          <w:rFonts w:ascii="Calibri" w:eastAsia="Times New Roman" w:hAnsi="Calibri" w:cs="Calibri"/>
          <w:color w:val="000000"/>
          <w:sz w:val="24"/>
          <w:szCs w:val="24"/>
        </w:rPr>
        <w:t>ding obstacles and reaching towards the</w:t>
      </w:r>
      <w:r w:rsidRPr="00C81BB5">
        <w:rPr>
          <w:rFonts w:ascii="Calibri" w:eastAsia="Times New Roman" w:hAnsi="Calibri" w:cs="Calibri"/>
          <w:color w:val="000000"/>
          <w:sz w:val="24"/>
          <w:szCs w:val="24"/>
        </w:rPr>
        <w:t xml:space="preserve"> point where the level ends and a new level can be played. The game also provides the user a pause option which lacks in many </w:t>
      </w:r>
      <w:r w:rsidR="00847E7D">
        <w:rPr>
          <w:rFonts w:ascii="Calibri" w:eastAsia="Times New Roman" w:hAnsi="Calibri" w:cs="Calibri"/>
          <w:color w:val="000000"/>
          <w:sz w:val="24"/>
          <w:szCs w:val="24"/>
        </w:rPr>
        <w:t xml:space="preserve">2D games and is an inconvenient </w:t>
      </w:r>
      <w:r w:rsidRPr="00C81BB5">
        <w:rPr>
          <w:rFonts w:ascii="Calibri" w:eastAsia="Times New Roman" w:hAnsi="Calibri" w:cs="Calibri"/>
          <w:color w:val="000000"/>
          <w:sz w:val="24"/>
          <w:szCs w:val="24"/>
        </w:rPr>
        <w:t>factor for the user.</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2.2 Product Features</w:t>
      </w:r>
    </w:p>
    <w:p w:rsidR="00C81BB5" w:rsidRPr="00C81BB5" w:rsidRDefault="00847E7D"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The unity based game is a</w:t>
      </w:r>
      <w:r w:rsidR="00C81BB5" w:rsidRPr="00C81BB5">
        <w:rPr>
          <w:rFonts w:ascii="Calibri" w:eastAsia="Times New Roman" w:hAnsi="Calibri" w:cs="Calibri"/>
          <w:color w:val="000000"/>
          <w:sz w:val="24"/>
          <w:szCs w:val="24"/>
        </w:rPr>
        <w:t xml:space="preserve"> short interval entertainment basis and isn’t expected to have fan</w:t>
      </w:r>
      <w:r>
        <w:rPr>
          <w:rFonts w:ascii="Calibri" w:eastAsia="Times New Roman" w:hAnsi="Calibri" w:cs="Calibri"/>
          <w:color w:val="000000"/>
          <w:sz w:val="24"/>
          <w:szCs w:val="24"/>
        </w:rPr>
        <w:t>cy features that exist in heavy 3D games. It is a 2D platform</w:t>
      </w:r>
      <w:r w:rsidR="00C81BB5" w:rsidRPr="00C81BB5">
        <w:rPr>
          <w:rFonts w:ascii="Calibri" w:eastAsia="Times New Roman" w:hAnsi="Calibri" w:cs="Calibri"/>
          <w:color w:val="000000"/>
          <w:sz w:val="24"/>
          <w:szCs w:val="24"/>
        </w:rPr>
        <w:t xml:space="preserve"> that requires the protagonist </w:t>
      </w:r>
      <w:r w:rsidR="00C81BB5" w:rsidRPr="00C81BB5">
        <w:rPr>
          <w:rFonts w:ascii="Calibri" w:eastAsia="Times New Roman" w:hAnsi="Calibri" w:cs="Calibri"/>
          <w:i/>
          <w:iCs/>
          <w:color w:val="000000"/>
          <w:sz w:val="24"/>
          <w:szCs w:val="24"/>
        </w:rPr>
        <w:t xml:space="preserve">Furry </w:t>
      </w:r>
      <w:r w:rsidR="00C81BB5" w:rsidRPr="00C81BB5">
        <w:rPr>
          <w:rFonts w:ascii="Calibri" w:eastAsia="Times New Roman" w:hAnsi="Calibri" w:cs="Calibri"/>
          <w:color w:val="000000"/>
          <w:sz w:val="24"/>
          <w:szCs w:val="24"/>
        </w:rPr>
        <w:t xml:space="preserve">to jump over obstacles and enemies. It also includes a grappling hook mechanism, by pressing the “E” key, Furry throws a hook at the vantage points and then the grappling hook pulls the character towards the point where the hook was targeted at by using the mouse position as </w:t>
      </w:r>
      <w:r>
        <w:rPr>
          <w:rFonts w:ascii="Calibri" w:eastAsia="Times New Roman" w:hAnsi="Calibri" w:cs="Calibri"/>
          <w:color w:val="000000"/>
          <w:sz w:val="24"/>
          <w:szCs w:val="24"/>
        </w:rPr>
        <w:t xml:space="preserve">a reference. The game allows the player to </w:t>
      </w:r>
      <w:r w:rsidR="00C81BB5" w:rsidRPr="00C81BB5">
        <w:rPr>
          <w:rFonts w:ascii="Calibri" w:eastAsia="Times New Roman" w:hAnsi="Calibri" w:cs="Calibri"/>
          <w:color w:val="000000"/>
          <w:sz w:val="24"/>
          <w:szCs w:val="24"/>
        </w:rPr>
        <w:t xml:space="preserve">switch between levels once </w:t>
      </w:r>
      <w:r>
        <w:rPr>
          <w:rFonts w:ascii="Calibri" w:eastAsia="Times New Roman" w:hAnsi="Calibri" w:cs="Calibri"/>
          <w:color w:val="000000"/>
          <w:sz w:val="24"/>
          <w:szCs w:val="24"/>
        </w:rPr>
        <w:t>you have completed the whole game</w:t>
      </w:r>
      <w:r w:rsidR="00C81BB5" w:rsidRPr="00C81BB5">
        <w:rPr>
          <w:rFonts w:ascii="Calibri" w:eastAsia="Times New Roman" w:hAnsi="Calibri" w:cs="Calibri"/>
          <w:color w:val="000000"/>
          <w:sz w:val="24"/>
          <w:szCs w:val="24"/>
        </w:rPr>
        <w:t>. All the levels are unlocked once you have defeated the monster in the final level (last stage). The game offers the user to change controls via an option at the start screen which is also a key feature and lacks in basic 2D games. Default controls are also set when the game is downloaded and a control menu in the settings panel tells the user th</w:t>
      </w:r>
      <w:r>
        <w:rPr>
          <w:rFonts w:ascii="Calibri" w:eastAsia="Times New Roman" w:hAnsi="Calibri" w:cs="Calibri"/>
          <w:color w:val="000000"/>
          <w:sz w:val="24"/>
          <w:szCs w:val="24"/>
        </w:rPr>
        <w:t xml:space="preserve">e default controls as well as </w:t>
      </w:r>
      <w:r w:rsidR="00C81BB5" w:rsidRPr="00C81BB5">
        <w:rPr>
          <w:rFonts w:ascii="Calibri" w:eastAsia="Times New Roman" w:hAnsi="Calibri" w:cs="Calibri"/>
          <w:color w:val="000000"/>
          <w:sz w:val="24"/>
          <w:szCs w:val="24"/>
        </w:rPr>
        <w:t>double click</w:t>
      </w:r>
      <w:r>
        <w:rPr>
          <w:rFonts w:ascii="Calibri" w:eastAsia="Times New Roman" w:hAnsi="Calibri" w:cs="Calibri"/>
          <w:color w:val="000000"/>
          <w:sz w:val="24"/>
          <w:szCs w:val="24"/>
        </w:rPr>
        <w:t xml:space="preserve">ing the control allows the user </w:t>
      </w:r>
      <w:r w:rsidR="00C81BB5" w:rsidRPr="00C81BB5">
        <w:rPr>
          <w:rFonts w:ascii="Calibri" w:eastAsia="Times New Roman" w:hAnsi="Calibri" w:cs="Calibri"/>
          <w:color w:val="000000"/>
          <w:sz w:val="24"/>
          <w:szCs w:val="24"/>
        </w:rPr>
        <w:t>to change the control to what they please. The game also includes background sound, themed music and game sounds that enhance the overall experience.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2.3 User Classes and Characteristics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Our controls and user participation is easy and can be understood completely by playing just a couple of games. The distinguishing factor between a good and an average player will be the time and focus they provide to the game. Jumping and dodging is simple </w:t>
      </w:r>
      <w:r w:rsidR="00847E7D" w:rsidRPr="00C81BB5">
        <w:rPr>
          <w:rFonts w:ascii="Calibri" w:eastAsia="Times New Roman" w:hAnsi="Calibri" w:cs="Calibri"/>
          <w:color w:val="000000"/>
          <w:sz w:val="24"/>
          <w:szCs w:val="24"/>
        </w:rPr>
        <w:t>game play</w:t>
      </w:r>
      <w:r w:rsidRPr="00C81BB5">
        <w:rPr>
          <w:rFonts w:ascii="Calibri" w:eastAsia="Times New Roman" w:hAnsi="Calibri" w:cs="Calibri"/>
          <w:color w:val="000000"/>
          <w:sz w:val="24"/>
          <w:szCs w:val="24"/>
        </w:rPr>
        <w:t xml:space="preserve"> but can be tricky as levels advance. Hence a good player will require good foresight which will be achieved by playing more frequently.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2.4 Operating Environment</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game is a simple un</w:t>
      </w:r>
      <w:r w:rsidR="00847E7D">
        <w:rPr>
          <w:rFonts w:ascii="Calibri" w:eastAsia="Times New Roman" w:hAnsi="Calibri" w:cs="Calibri"/>
          <w:color w:val="000000"/>
          <w:sz w:val="24"/>
          <w:szCs w:val="24"/>
        </w:rPr>
        <w:t>ity based project, and is not a consuming</w:t>
      </w:r>
      <w:r w:rsidRPr="00C81BB5">
        <w:rPr>
          <w:rFonts w:ascii="Calibri" w:eastAsia="Times New Roman" w:hAnsi="Calibri" w:cs="Calibri"/>
          <w:color w:val="000000"/>
          <w:sz w:val="24"/>
          <w:szCs w:val="24"/>
        </w:rPr>
        <w:t xml:space="preserve"> software. It will run perfectly on a simple Windows or Mac based system. A very basic system is enough to run the game properly and no safety measures are required.</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2.5 Design and Implementation Constraints</w:t>
      </w:r>
    </w:p>
    <w:p w:rsidR="000F01C9" w:rsidRDefault="000F01C9" w:rsidP="00C81BB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i. </w:t>
      </w:r>
      <w:r w:rsidR="00C81BB5" w:rsidRPr="00C81BB5">
        <w:rPr>
          <w:rFonts w:ascii="Calibri" w:eastAsia="Times New Roman" w:hAnsi="Calibri" w:cs="Calibri"/>
          <w:color w:val="000000"/>
          <w:sz w:val="24"/>
          <w:szCs w:val="24"/>
        </w:rPr>
        <w:t>Due to</w:t>
      </w:r>
      <w:r w:rsidR="00847E7D">
        <w:rPr>
          <w:rFonts w:ascii="Calibri" w:eastAsia="Times New Roman" w:hAnsi="Calibri" w:cs="Calibri"/>
          <w:color w:val="000000"/>
          <w:sz w:val="24"/>
          <w:szCs w:val="24"/>
        </w:rPr>
        <w:t xml:space="preserve"> a bug in the menu system, the text does not line</w:t>
      </w:r>
      <w:r w:rsidR="00C81BB5" w:rsidRPr="00C81BB5">
        <w:rPr>
          <w:rFonts w:ascii="Calibri" w:eastAsia="Times New Roman" w:hAnsi="Calibri" w:cs="Calibri"/>
          <w:color w:val="000000"/>
          <w:sz w:val="24"/>
          <w:szCs w:val="24"/>
        </w:rPr>
        <w:t xml:space="preserve"> up with the input. </w:t>
      </w:r>
    </w:p>
    <w:p w:rsidR="00C81BB5" w:rsidRPr="00C81BB5" w:rsidRDefault="000F01C9"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ii. </w:t>
      </w:r>
      <w:r w:rsidR="00C81BB5" w:rsidRPr="00C81BB5">
        <w:rPr>
          <w:rFonts w:ascii="Calibri" w:eastAsia="Times New Roman" w:hAnsi="Calibri" w:cs="Calibri"/>
          <w:color w:val="000000"/>
          <w:sz w:val="24"/>
          <w:szCs w:val="24"/>
        </w:rPr>
        <w:t>The second level had one particular constr</w:t>
      </w:r>
      <w:r>
        <w:rPr>
          <w:rFonts w:ascii="Calibri" w:eastAsia="Times New Roman" w:hAnsi="Calibri" w:cs="Calibri"/>
          <w:color w:val="000000"/>
          <w:sz w:val="24"/>
          <w:szCs w:val="24"/>
        </w:rPr>
        <w:t xml:space="preserve">aint where there was a bug </w:t>
      </w:r>
      <w:r w:rsidR="00C81BB5" w:rsidRPr="00C81BB5">
        <w:rPr>
          <w:rFonts w:ascii="Calibri" w:eastAsia="Times New Roman" w:hAnsi="Calibri" w:cs="Calibri"/>
          <w:color w:val="000000"/>
          <w:sz w:val="24"/>
          <w:szCs w:val="24"/>
        </w:rPr>
        <w:t xml:space="preserve">at one particular tile, </w:t>
      </w:r>
      <w:r>
        <w:rPr>
          <w:rFonts w:ascii="Calibri" w:eastAsia="Times New Roman" w:hAnsi="Calibri" w:cs="Calibri"/>
          <w:color w:val="000000"/>
          <w:sz w:val="24"/>
          <w:szCs w:val="24"/>
        </w:rPr>
        <w:t xml:space="preserve">hence, </w:t>
      </w:r>
      <w:r w:rsidR="00C81BB5" w:rsidRPr="00C81BB5">
        <w:rPr>
          <w:rFonts w:ascii="Calibri" w:eastAsia="Times New Roman" w:hAnsi="Calibri" w:cs="Calibri"/>
          <w:color w:val="000000"/>
          <w:sz w:val="24"/>
          <w:szCs w:val="24"/>
        </w:rPr>
        <w:t xml:space="preserve">the character, </w:t>
      </w:r>
      <w:r w:rsidR="00C81BB5" w:rsidRPr="00C81BB5">
        <w:rPr>
          <w:rFonts w:ascii="Calibri" w:eastAsia="Times New Roman" w:hAnsi="Calibri" w:cs="Calibri"/>
          <w:i/>
          <w:iCs/>
          <w:color w:val="000000"/>
          <w:sz w:val="24"/>
          <w:szCs w:val="24"/>
        </w:rPr>
        <w:t xml:space="preserve">Furry </w:t>
      </w:r>
      <w:r w:rsidR="00C81BB5" w:rsidRPr="00C81BB5">
        <w:rPr>
          <w:rFonts w:ascii="Calibri" w:eastAsia="Times New Roman" w:hAnsi="Calibri" w:cs="Calibri"/>
          <w:color w:val="000000"/>
          <w:sz w:val="24"/>
          <w:szCs w:val="24"/>
        </w:rPr>
        <w:t>would jump higher than it was designed to, due to some unknown anomaly related with the box collider at that particular tile.</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2.6 Assumptions and Dependencies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game makes an assumption that you know how to navigate the title screen menu using the up and down arrow keys found on your keyboard, and using clicks and enter key to select the specific option. The game is dependent on Windows OS to run and I/O devices keyboard and monitor.</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813438" w:rsidRDefault="00C81BB5" w:rsidP="00C81BB5">
      <w:pPr>
        <w:numPr>
          <w:ilvl w:val="0"/>
          <w:numId w:val="4"/>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Functional Requirements:</w:t>
      </w:r>
    </w:p>
    <w:p w:rsidR="00813438" w:rsidRPr="00C81BB5" w:rsidRDefault="00813438" w:rsidP="00813438">
      <w:pPr>
        <w:spacing w:after="0" w:line="240" w:lineRule="auto"/>
        <w:textAlignment w:val="baseline"/>
        <w:rPr>
          <w:rFonts w:ascii="Calibri" w:eastAsia="Times New Roman" w:hAnsi="Calibri" w:cs="Calibri"/>
          <w:b/>
          <w:bCs/>
          <w:color w:val="000000"/>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 The screen must load and appear every time the game is launched.</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ii. If the player quits during any stage of the game, they must be returned to the title screen.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iii. If the player pauses by pressing </w:t>
      </w:r>
      <w:r w:rsidRPr="00C81BB5">
        <w:rPr>
          <w:rFonts w:ascii="Calibri" w:eastAsia="Times New Roman" w:hAnsi="Calibri" w:cs="Calibri"/>
          <w:i/>
          <w:iCs/>
          <w:color w:val="000000"/>
          <w:sz w:val="24"/>
          <w:szCs w:val="24"/>
        </w:rPr>
        <w:t xml:space="preserve">P </w:t>
      </w:r>
      <w:r w:rsidRPr="00C81BB5">
        <w:rPr>
          <w:rFonts w:ascii="Calibri" w:eastAsia="Times New Roman" w:hAnsi="Calibri" w:cs="Calibri"/>
          <w:color w:val="000000"/>
          <w:sz w:val="24"/>
          <w:szCs w:val="24"/>
        </w:rPr>
        <w:t>during any stage of the game, they must be redirected to the user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iv. If the player presses exit at any stage of the game, the game will end and the will return the player to the PC’s regular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v. If the player completes the game, the game will end and return the player to the title screen.</w:t>
      </w:r>
    </w:p>
    <w:p w:rsidR="00C81BB5" w:rsidRPr="00C81BB5" w:rsidRDefault="00C81BB5" w:rsidP="00C81BB5">
      <w:pPr>
        <w:spacing w:after="240" w:line="240" w:lineRule="auto"/>
        <w:rPr>
          <w:rFonts w:ascii="Times New Roman" w:eastAsia="Times New Roman" w:hAnsi="Times New Roman" w:cs="Times New Roman"/>
          <w:sz w:val="24"/>
          <w:szCs w:val="24"/>
        </w:rPr>
      </w:pPr>
    </w:p>
    <w:p w:rsidR="00C81BB5" w:rsidRPr="00C81BB5" w:rsidRDefault="00C81BB5" w:rsidP="00C81BB5">
      <w:pPr>
        <w:numPr>
          <w:ilvl w:val="0"/>
          <w:numId w:val="5"/>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Non-functional Requirements: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   </w:t>
      </w:r>
      <w:r w:rsidRPr="00C81BB5">
        <w:rPr>
          <w:rFonts w:ascii="Calibri" w:eastAsia="Times New Roman" w:hAnsi="Calibri" w:cs="Calibri"/>
          <w:b/>
          <w:bCs/>
          <w:color w:val="000000"/>
          <w:sz w:val="24"/>
          <w:szCs w:val="24"/>
        </w:rPr>
        <w:tab/>
        <w:t>4.1. Performance Requirements: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Modern computer hardware should be able to run this game with relative ease since the game uses image based sprites which reduces burden on the CPU since the game is meant to be as accessible to as many people possible, with no major hardware limitations. Although</w:t>
      </w:r>
      <w:r w:rsidR="000F01C9">
        <w:rPr>
          <w:rFonts w:ascii="Calibri" w:eastAsia="Times New Roman" w:hAnsi="Calibri" w:cs="Calibri"/>
          <w:color w:val="000000"/>
          <w:sz w:val="24"/>
          <w:szCs w:val="24"/>
        </w:rPr>
        <w:t>,</w:t>
      </w:r>
      <w:r w:rsidRPr="00C81BB5">
        <w:rPr>
          <w:rFonts w:ascii="Calibri" w:eastAsia="Times New Roman" w:hAnsi="Calibri" w:cs="Calibri"/>
          <w:color w:val="000000"/>
          <w:sz w:val="24"/>
          <w:szCs w:val="24"/>
        </w:rPr>
        <w:t xml:space="preserve"> the game does require a minimum Windows 7 to be able to run properly without any compatibility issues.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firstLine="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4.2. Safety Requirements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 xml:space="preserve">will not interfere with or damage any other application/program installed on your computer. This game has </w:t>
      </w:r>
      <w:r w:rsidR="000F01C9" w:rsidRPr="00C81BB5">
        <w:rPr>
          <w:rFonts w:ascii="Calibri" w:eastAsia="Times New Roman" w:hAnsi="Calibri" w:cs="Calibri"/>
          <w:color w:val="000000"/>
          <w:sz w:val="24"/>
          <w:szCs w:val="24"/>
        </w:rPr>
        <w:t>gone</w:t>
      </w:r>
      <w:r w:rsidRPr="00C81BB5">
        <w:rPr>
          <w:rFonts w:ascii="Calibri" w:eastAsia="Times New Roman" w:hAnsi="Calibri" w:cs="Calibri"/>
          <w:color w:val="000000"/>
          <w:sz w:val="24"/>
          <w:szCs w:val="24"/>
        </w:rPr>
        <w:t xml:space="preserve"> through a series of tests to ensure it does not cause any overheating of your laptop/PC. No memory leaks were observed.</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4.3. Security Requirements</w:t>
      </w:r>
    </w:p>
    <w:p w:rsidR="00C81BB5" w:rsidRDefault="00C81BB5" w:rsidP="00813438">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will not ask any personal information from you without you nor will it collect any data or connect to the internet. It is strictly an offline single-player experience. No player authentication is required to run the game hence anyone can access the game if they have access to your computer.</w:t>
      </w:r>
    </w:p>
    <w:p w:rsidR="00813438" w:rsidRPr="00C81BB5" w:rsidRDefault="00813438" w:rsidP="00813438">
      <w:pPr>
        <w:spacing w:after="0" w:line="240" w:lineRule="auto"/>
        <w:ind w:left="720"/>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4.4. Software Quality Attributes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For the most fluid experience possible, the response time to a user input within the game has been shaved down to milliseconds so that for example when the player presses the “JUMP” key, the reaction time for </w:t>
      </w:r>
      <w:r w:rsidRPr="00C81BB5">
        <w:rPr>
          <w:rFonts w:ascii="Calibri" w:eastAsia="Times New Roman" w:hAnsi="Calibri" w:cs="Calibri"/>
          <w:i/>
          <w:iCs/>
          <w:color w:val="000000"/>
          <w:sz w:val="24"/>
          <w:szCs w:val="24"/>
        </w:rPr>
        <w:t xml:space="preserve">Furry </w:t>
      </w:r>
      <w:r w:rsidRPr="00C81BB5">
        <w:rPr>
          <w:rFonts w:ascii="Calibri" w:eastAsia="Times New Roman" w:hAnsi="Calibri" w:cs="Calibri"/>
          <w:color w:val="000000"/>
          <w:sz w:val="24"/>
          <w:szCs w:val="24"/>
        </w:rPr>
        <w:t>is almost instantaneous. Another attribute about the game to be noted is the AI programmed within the enemies found in the game; as colliding with them triggers an attack animation comprising of multiple PNGs changing frame by frame to create an animation. If the player comes in contact with the enemy’s weapons the “GAME OVER” layout is triggered prompting the player to restart the</w:t>
      </w:r>
      <w:r w:rsidR="000F01C9">
        <w:rPr>
          <w:rFonts w:ascii="Calibri" w:eastAsia="Times New Roman" w:hAnsi="Calibri" w:cs="Calibri"/>
          <w:color w:val="000000"/>
          <w:sz w:val="24"/>
          <w:szCs w:val="24"/>
        </w:rPr>
        <w:t xml:space="preserve"> level. In case the player wants</w:t>
      </w:r>
      <w:r w:rsidRPr="00C81BB5">
        <w:rPr>
          <w:rFonts w:ascii="Calibri" w:eastAsia="Times New Roman" w:hAnsi="Calibri" w:cs="Calibri"/>
          <w:color w:val="000000"/>
          <w:sz w:val="24"/>
          <w:szCs w:val="24"/>
        </w:rPr>
        <w:t xml:space="preserve"> to pause the game mid level they can press the “P” key which pauses the game and gives them the option to return to the title screen. The game will also slowly introduce mechanics such as the grappling hook mechanic further into the game which are necessary if the player wants to proceed </w:t>
      </w:r>
      <w:r w:rsidRPr="00C81BB5">
        <w:rPr>
          <w:rFonts w:ascii="Calibri" w:eastAsia="Times New Roman" w:hAnsi="Calibri" w:cs="Calibri"/>
          <w:color w:val="000000"/>
          <w:sz w:val="24"/>
          <w:szCs w:val="24"/>
        </w:rPr>
        <w:lastRenderedPageBreak/>
        <w:t>further into the game. The game is all about ease of use and intuitiveness as to not overwhelm the player when they start playing, encouraging them to experiment with the mechanics and a built in editor to create their very own community levels if they desire to.</w:t>
      </w:r>
    </w:p>
    <w:p w:rsidR="00C81BB5" w:rsidRPr="00C81BB5" w:rsidRDefault="00C81BB5" w:rsidP="00C81BB5">
      <w:pPr>
        <w:spacing w:after="0" w:line="240" w:lineRule="auto"/>
        <w:rPr>
          <w:rFonts w:ascii="Times New Roman" w:eastAsia="Times New Roman" w:hAnsi="Times New Roman" w:cs="Times New Roman"/>
          <w:sz w:val="24"/>
          <w:szCs w:val="24"/>
        </w:rPr>
      </w:pPr>
    </w:p>
    <w:p w:rsidR="00335574" w:rsidRPr="00335574" w:rsidRDefault="00C81BB5" w:rsidP="00C81BB5">
      <w:pPr>
        <w:numPr>
          <w:ilvl w:val="0"/>
          <w:numId w:val="6"/>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Interface Requirements</w:t>
      </w:r>
      <w:r w:rsidR="00335574">
        <w:rPr>
          <w:rFonts w:ascii="Calibri" w:eastAsia="Times New Roman" w:hAnsi="Calibri" w:cs="Calibri"/>
          <w:b/>
          <w:bCs/>
          <w:color w:val="000000"/>
          <w:sz w:val="24"/>
          <w:szCs w:val="24"/>
          <w:u w:val="single"/>
        </w:rPr>
        <w:t>:</w:t>
      </w:r>
    </w:p>
    <w:p w:rsidR="000F01C9" w:rsidRDefault="00C81BB5" w:rsidP="000F01C9">
      <w:p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br/>
      </w:r>
      <w:r w:rsidR="00335574">
        <w:rPr>
          <w:rFonts w:ascii="Calibri" w:eastAsia="Times New Roman" w:hAnsi="Calibri" w:cs="Calibri"/>
          <w:b/>
          <w:bCs/>
          <w:color w:val="000000"/>
          <w:sz w:val="24"/>
          <w:szCs w:val="24"/>
        </w:rPr>
        <w:t xml:space="preserve">          </w:t>
      </w:r>
      <w:r w:rsidR="00443B1F">
        <w:rPr>
          <w:rFonts w:ascii="Calibri" w:eastAsia="Times New Roman" w:hAnsi="Calibri" w:cs="Calibri"/>
          <w:b/>
          <w:bCs/>
          <w:color w:val="000000"/>
          <w:sz w:val="24"/>
          <w:szCs w:val="24"/>
        </w:rPr>
        <w:t xml:space="preserve">   </w:t>
      </w:r>
      <w:r w:rsidRPr="00C81BB5">
        <w:rPr>
          <w:rFonts w:ascii="Calibri" w:eastAsia="Times New Roman" w:hAnsi="Calibri" w:cs="Calibri"/>
          <w:b/>
          <w:bCs/>
          <w:color w:val="000000"/>
          <w:sz w:val="24"/>
          <w:szCs w:val="24"/>
        </w:rPr>
        <w:t>5.1. User Interface</w:t>
      </w:r>
    </w:p>
    <w:p w:rsidR="00C81BB5" w:rsidRPr="000F01C9" w:rsidRDefault="00C81BB5" w:rsidP="000F01C9">
      <w:pPr>
        <w:pStyle w:val="ListParagraph"/>
        <w:numPr>
          <w:ilvl w:val="1"/>
          <w:numId w:val="6"/>
        </w:numPr>
        <w:spacing w:after="0" w:line="240" w:lineRule="auto"/>
        <w:textAlignment w:val="baseline"/>
        <w:rPr>
          <w:rFonts w:ascii="Calibri" w:eastAsia="Times New Roman" w:hAnsi="Calibri" w:cs="Calibri"/>
          <w:b/>
          <w:bCs/>
          <w:color w:val="000000"/>
          <w:sz w:val="24"/>
          <w:szCs w:val="24"/>
        </w:rPr>
      </w:pPr>
      <w:r w:rsidRPr="000F01C9">
        <w:rPr>
          <w:rFonts w:ascii="Calibri" w:eastAsia="Times New Roman" w:hAnsi="Calibri" w:cs="Calibri"/>
          <w:color w:val="000000"/>
          <w:sz w:val="24"/>
          <w:szCs w:val="24"/>
        </w:rPr>
        <w:t xml:space="preserve">Main Menu Screen: The player will see this screen every time upon opening the game. </w:t>
      </w:r>
      <w:r w:rsidR="000F01C9" w:rsidRPr="000F01C9">
        <w:rPr>
          <w:rFonts w:ascii="Calibri" w:eastAsia="Times New Roman" w:hAnsi="Calibri" w:cs="Calibri"/>
          <w:color w:val="000000"/>
          <w:sz w:val="24"/>
          <w:szCs w:val="24"/>
        </w:rPr>
        <w:t xml:space="preserve">                </w:t>
      </w:r>
      <w:r w:rsidRPr="000F01C9">
        <w:rPr>
          <w:rFonts w:ascii="Calibri" w:eastAsia="Times New Roman" w:hAnsi="Calibri" w:cs="Calibri"/>
          <w:color w:val="000000"/>
          <w:sz w:val="24"/>
          <w:szCs w:val="24"/>
        </w:rPr>
        <w:t xml:space="preserve">Through the main menu, player can choose to start a new game or exit the game. When this screen loads the user can see two options “Play” and “Exit” and “Instructions”. </w:t>
      </w:r>
      <w:r w:rsidR="000F01C9" w:rsidRPr="000F01C9">
        <w:rPr>
          <w:rFonts w:ascii="Calibri" w:eastAsia="Times New Roman" w:hAnsi="Calibri" w:cs="Calibri"/>
          <w:color w:val="000000"/>
          <w:sz w:val="24"/>
          <w:szCs w:val="24"/>
        </w:rPr>
        <w:t xml:space="preserve"> Music at low volume </w:t>
      </w:r>
      <w:r w:rsidRPr="000F01C9">
        <w:rPr>
          <w:rFonts w:ascii="Calibri" w:eastAsia="Times New Roman" w:hAnsi="Calibri" w:cs="Calibri"/>
          <w:color w:val="000000"/>
          <w:sz w:val="24"/>
          <w:szCs w:val="24"/>
        </w:rPr>
        <w:t xml:space="preserve">plays in the background when the user is on </w:t>
      </w:r>
      <w:r w:rsidR="000F01C9" w:rsidRPr="000F01C9">
        <w:rPr>
          <w:rFonts w:ascii="Calibri" w:eastAsia="Times New Roman" w:hAnsi="Calibri" w:cs="Calibri"/>
          <w:color w:val="000000"/>
          <w:sz w:val="24"/>
          <w:szCs w:val="24"/>
        </w:rPr>
        <w:t xml:space="preserve">this screen. The main menu also has </w:t>
      </w:r>
      <w:r w:rsidRPr="000F01C9">
        <w:rPr>
          <w:rFonts w:ascii="Calibri" w:eastAsia="Times New Roman" w:hAnsi="Calibri" w:cs="Calibri"/>
          <w:color w:val="000000"/>
          <w:sz w:val="24"/>
          <w:szCs w:val="24"/>
        </w:rPr>
        <w:t>an option of instructions which provide necessary guide to play the game.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p>
    <w:p w:rsidR="00C81BB5" w:rsidRPr="000F01C9" w:rsidRDefault="00C81BB5" w:rsidP="000F01C9">
      <w:pPr>
        <w:pStyle w:val="ListParagraph"/>
        <w:numPr>
          <w:ilvl w:val="1"/>
          <w:numId w:val="6"/>
        </w:numPr>
        <w:spacing w:after="0" w:line="240" w:lineRule="auto"/>
        <w:rPr>
          <w:rFonts w:ascii="Times New Roman" w:eastAsia="Times New Roman" w:hAnsi="Times New Roman" w:cs="Times New Roman"/>
          <w:sz w:val="24"/>
          <w:szCs w:val="24"/>
        </w:rPr>
      </w:pPr>
      <w:r w:rsidRPr="000F01C9">
        <w:rPr>
          <w:rFonts w:ascii="Calibri" w:eastAsia="Times New Roman" w:hAnsi="Calibri" w:cs="Calibri"/>
          <w:color w:val="000000"/>
          <w:sz w:val="24"/>
          <w:szCs w:val="24"/>
        </w:rPr>
        <w:t>Pause Screen: The player is able to pause anytime during game-play and this screen fulfills that requirement. The pause menu also allows the user to navigate between game-play screen and title screen. This screen is displayed when the user presses “P” during the game-play, buttons on this screen include “Resume”, “Main Menu”, “Exit”.</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0F01C9" w:rsidRDefault="00C81BB5" w:rsidP="000F01C9">
      <w:pPr>
        <w:pStyle w:val="ListParagraph"/>
        <w:numPr>
          <w:ilvl w:val="1"/>
          <w:numId w:val="6"/>
        </w:numPr>
        <w:spacing w:after="0" w:line="240" w:lineRule="auto"/>
        <w:rPr>
          <w:rFonts w:ascii="Times New Roman" w:eastAsia="Times New Roman" w:hAnsi="Times New Roman" w:cs="Times New Roman"/>
          <w:sz w:val="24"/>
          <w:szCs w:val="24"/>
        </w:rPr>
      </w:pPr>
      <w:r w:rsidRPr="000F01C9">
        <w:rPr>
          <w:rFonts w:ascii="Calibri" w:eastAsia="Times New Roman" w:hAnsi="Calibri" w:cs="Calibri"/>
          <w:color w:val="000000"/>
          <w:sz w:val="24"/>
          <w:szCs w:val="24"/>
        </w:rPr>
        <w:t>Last Screen: When the player completes all the levels a credit screen appe</w:t>
      </w:r>
      <w:r w:rsidR="00847E7D" w:rsidRPr="000F01C9">
        <w:rPr>
          <w:rFonts w:ascii="Calibri" w:eastAsia="Times New Roman" w:hAnsi="Calibri" w:cs="Calibri"/>
          <w:color w:val="000000"/>
          <w:sz w:val="24"/>
          <w:szCs w:val="24"/>
        </w:rPr>
        <w:t>ars which displays a message “Thanks for playing.”</w:t>
      </w:r>
      <w:r w:rsidRPr="000F01C9">
        <w:rPr>
          <w:rFonts w:ascii="Calibri" w:eastAsia="Times New Roman" w:hAnsi="Calibri" w:cs="Calibri"/>
          <w:color w:val="000000"/>
          <w:sz w:val="24"/>
          <w:szCs w:val="24"/>
        </w:rPr>
        <w:t xml:space="preserve"> At the end of this screen a button of “Main Menu” is given, which again leads the player to Main Menu.</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5.2. Hardware Interface</w:t>
      </w:r>
    </w:p>
    <w:p w:rsidR="00C81BB5" w:rsidRDefault="00C81BB5" w:rsidP="00813438">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is PC gaming application designed for all newer versions of PCs. The game is developed for Windows 10 and all subsequent release. The Windows OS is graphically adaptable with a 2-dimensional graphics library, scaling and other necessary requirements for 2d graphics.</w:t>
      </w:r>
    </w:p>
    <w:p w:rsidR="00813438" w:rsidRPr="00C81BB5" w:rsidRDefault="00813438" w:rsidP="00813438">
      <w:pPr>
        <w:spacing w:after="0" w:line="240" w:lineRule="auto"/>
        <w:ind w:left="720"/>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5.3. Software Interface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Oozra</w:t>
      </w:r>
      <w:r w:rsidRPr="00C81BB5">
        <w:rPr>
          <w:rFonts w:ascii="Calibri" w:eastAsia="Times New Roman" w:hAnsi="Calibri" w:cs="Calibri"/>
          <w:color w:val="000000"/>
          <w:sz w:val="24"/>
          <w:szCs w:val="24"/>
        </w:rPr>
        <w:t> is developed under Windows OS system by the use of two tools</w:t>
      </w:r>
    </w:p>
    <w:p w:rsidR="00C81BB5" w:rsidRPr="00C81BB5" w:rsidRDefault="00C81BB5" w:rsidP="00C81BB5">
      <w:pPr>
        <w:numPr>
          <w:ilvl w:val="0"/>
          <w:numId w:val="7"/>
        </w:numPr>
        <w:spacing w:after="0" w:line="240" w:lineRule="auto"/>
        <w:ind w:left="1440"/>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rPr>
        <w:t>Unity Engine</w:t>
      </w:r>
    </w:p>
    <w:p w:rsidR="00C81BB5" w:rsidRPr="00C81BB5" w:rsidRDefault="00C81BB5" w:rsidP="00C81BB5">
      <w:pPr>
        <w:numPr>
          <w:ilvl w:val="0"/>
          <w:numId w:val="7"/>
        </w:numPr>
        <w:spacing w:after="0" w:line="240" w:lineRule="auto"/>
        <w:ind w:left="1440"/>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rPr>
        <w:t>Microsoft Visual Studio 2017</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ab/>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5.3. Communication Interface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communication channel between the user and the game character is an easy interface. The character moves left and right upon pressing the left/right keys on keyboard. To jump, the user has to press the spacebar. The output of these keys is displayed on the monitor screen. A new feature awaits for the user as the character reaches 2nd level, this is the feature of grappling hook for which player will use mouse to point at the position where he wants to hook and then press “E” key to throw the hook at that position after which the player can hang on that hook.</w:t>
      </w:r>
    </w:p>
    <w:p w:rsidR="000D3C41" w:rsidRDefault="000D3C41" w:rsidP="00813438">
      <w:pPr>
        <w:spacing w:after="0" w:line="240" w:lineRule="auto"/>
        <w:rPr>
          <w:rFonts w:ascii="Times New Roman" w:eastAsia="Times New Roman" w:hAnsi="Times New Roman" w:cs="Times New Roman"/>
          <w:sz w:val="24"/>
          <w:szCs w:val="24"/>
        </w:rPr>
      </w:pPr>
    </w:p>
    <w:p w:rsidR="00443B1F" w:rsidRPr="00443B1F" w:rsidRDefault="00443B1F" w:rsidP="00443B1F">
      <w:pPr>
        <w:pStyle w:val="ListParagraph"/>
        <w:numPr>
          <w:ilvl w:val="0"/>
          <w:numId w:val="2"/>
        </w:numPr>
        <w:spacing w:after="0" w:line="240" w:lineRule="auto"/>
        <w:rPr>
          <w:rFonts w:eastAsia="Times New Roman" w:cstheme="minorHAnsi"/>
          <w:b/>
          <w:sz w:val="24"/>
          <w:szCs w:val="24"/>
          <w:u w:val="single"/>
        </w:rPr>
      </w:pPr>
      <w:r w:rsidRPr="00443B1F">
        <w:rPr>
          <w:rFonts w:eastAsia="Times New Roman" w:cstheme="minorHAnsi"/>
          <w:b/>
          <w:sz w:val="24"/>
          <w:szCs w:val="24"/>
          <w:u w:val="single"/>
        </w:rPr>
        <w:t>System Model Diagrams</w:t>
      </w:r>
      <w:r>
        <w:rPr>
          <w:rFonts w:eastAsia="Times New Roman" w:cstheme="minorHAnsi"/>
          <w:b/>
          <w:sz w:val="24"/>
          <w:szCs w:val="24"/>
          <w:u w:val="single"/>
        </w:rPr>
        <w:t>:</w:t>
      </w:r>
    </w:p>
    <w:p w:rsidR="00443B1F" w:rsidRPr="00443B1F" w:rsidRDefault="00443B1F" w:rsidP="00443B1F">
      <w:pPr>
        <w:spacing w:after="0" w:line="240" w:lineRule="auto"/>
        <w:rPr>
          <w:rFonts w:eastAsia="Times New Roman" w:cstheme="minorHAnsi"/>
          <w:b/>
          <w:sz w:val="24"/>
          <w:szCs w:val="24"/>
        </w:rPr>
      </w:pPr>
    </w:p>
    <w:p w:rsidR="0095250A"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      </w:t>
      </w:r>
      <w:r w:rsidR="00090ABE">
        <w:rPr>
          <w:rFonts w:eastAsia="Times New Roman" w:cstheme="minorHAnsi"/>
          <w:b/>
          <w:sz w:val="24"/>
          <w:szCs w:val="24"/>
        </w:rPr>
        <w:t xml:space="preserve">6.1 </w:t>
      </w:r>
      <w:r w:rsidR="00C1679C">
        <w:rPr>
          <w:rFonts w:eastAsia="Times New Roman" w:cstheme="minorHAnsi"/>
          <w:b/>
          <w:sz w:val="24"/>
          <w:szCs w:val="24"/>
        </w:rPr>
        <w:t>Use-</w:t>
      </w:r>
      <w:r>
        <w:rPr>
          <w:rFonts w:eastAsia="Times New Roman" w:cstheme="minorHAnsi"/>
          <w:b/>
          <w:sz w:val="24"/>
          <w:szCs w:val="24"/>
        </w:rPr>
        <w:t>Case Model</w:t>
      </w:r>
    </w:p>
    <w:p w:rsidR="0095250A" w:rsidRDefault="00F35992" w:rsidP="00813438">
      <w:pPr>
        <w:spacing w:after="0" w:line="240" w:lineRule="auto"/>
        <w:rPr>
          <w:rFonts w:eastAsia="Times New Roman" w:cstheme="minorHAnsi"/>
          <w:b/>
          <w:sz w:val="24"/>
          <w:szCs w:val="24"/>
        </w:rPr>
      </w:pPr>
      <w:r>
        <w:rPr>
          <w:noProof/>
        </w:rPr>
        <w:pict>
          <v:shapetype id="_x0000_t32" coordsize="21600,21600" o:spt="32" o:oned="t" path="m,l21600,21600e" filled="f">
            <v:path arrowok="t" fillok="f" o:connecttype="none"/>
            <o:lock v:ext="edit" shapetype="t"/>
          </v:shapetype>
          <v:shape id="_x0000_s1044" type="#_x0000_t32" style="position:absolute;margin-left:324pt;margin-top:138.35pt;width:19.2pt;height:.6pt;z-index:251668480" o:connectortype="straight">
            <v:stroke endarrow="block"/>
          </v:shape>
        </w:pict>
      </w:r>
      <w:r>
        <w:rPr>
          <w:noProof/>
        </w:rPr>
        <w:pict>
          <v:shape id="_x0000_s1043" type="#_x0000_t32" style="position:absolute;margin-left:107.4pt;margin-top:157.55pt;width:113.4pt;height:139.8pt;z-index:251667456" o:connectortype="straight">
            <v:stroke endarrow="block"/>
          </v:shape>
        </w:pict>
      </w:r>
      <w:r>
        <w:rPr>
          <w:noProof/>
        </w:rPr>
        <w:pict>
          <v:shape id="_x0000_s1042" type="#_x0000_t32" style="position:absolute;margin-left:111pt;margin-top:147.35pt;width:117pt;height:120pt;z-index:251666432" o:connectortype="straight">
            <v:stroke endarrow="block"/>
          </v:shape>
        </w:pict>
      </w:r>
      <w:r>
        <w:rPr>
          <w:noProof/>
        </w:rPr>
        <w:pict>
          <v:shape id="_x0000_s1041" type="#_x0000_t32" style="position:absolute;margin-left:107.4pt;margin-top:134.15pt;width:120.6pt;height:100.2pt;z-index:251665408" o:connectortype="straight">
            <v:stroke endarrow="block"/>
          </v:shape>
        </w:pict>
      </w:r>
      <w:r>
        <w:rPr>
          <w:noProof/>
        </w:rPr>
        <w:pict>
          <v:shape id="_x0000_s1040" type="#_x0000_t32" style="position:absolute;margin-left:111pt;margin-top:130.55pt;width:117pt;height:67.2pt;z-index:251664384" o:connectortype="straight">
            <v:stroke endarrow="block"/>
          </v:shape>
        </w:pict>
      </w:r>
      <w:r>
        <w:rPr>
          <w:noProof/>
        </w:rPr>
        <w:pict>
          <v:shape id="_x0000_s1039" type="#_x0000_t32" style="position:absolute;margin-left:111pt;margin-top:124.55pt;width:109.8pt;height:41.4pt;z-index:251663360" o:connectortype="straight">
            <v:stroke endarrow="block"/>
          </v:shape>
        </w:pict>
      </w:r>
      <w:r>
        <w:rPr>
          <w:noProof/>
        </w:rPr>
        <w:pict>
          <v:shape id="_x0000_s1038" type="#_x0000_t32" style="position:absolute;margin-left:114pt;margin-top:117.35pt;width:106.8pt;height:16.8pt;z-index:251662336" o:connectortype="straight">
            <v:stroke endarrow="block"/>
          </v:shape>
        </w:pict>
      </w:r>
      <w:r>
        <w:rPr>
          <w:noProof/>
        </w:rPr>
        <w:pict>
          <v:shape id="_x0000_s1037" type="#_x0000_t32" style="position:absolute;margin-left:103.2pt;margin-top:104.15pt;width:117.6pt;height:0;z-index:251661312" o:connectortype="straight">
            <v:stroke endarrow="block"/>
          </v:shape>
        </w:pict>
      </w:r>
      <w:r>
        <w:rPr>
          <w:noProof/>
        </w:rPr>
        <w:pict>
          <v:shape id="_x0000_s1036" type="#_x0000_t32" style="position:absolute;margin-left:103.2pt;margin-top:71.75pt;width:117.6pt;height:25.8pt;flip:y;z-index:251660288" o:connectortype="straight">
            <v:stroke endarrow="block"/>
          </v:shape>
        </w:pict>
      </w:r>
      <w:r>
        <w:rPr>
          <w:noProof/>
        </w:rPr>
        <w:pict>
          <v:shape id="_x0000_s1035" type="#_x0000_t32" style="position:absolute;margin-left:103.2pt;margin-top:38.15pt;width:112.2pt;height:53.4pt;flip:y;z-index:251659264" o:connectortype="straight">
            <v:stroke endarrow="block"/>
          </v:shape>
        </w:pict>
      </w:r>
      <w:r>
        <w:rPr>
          <w:noProof/>
        </w:rPr>
        <w:drawing>
          <wp:inline distT="0" distB="0" distL="0" distR="0">
            <wp:extent cx="5946046" cy="4320540"/>
            <wp:effectExtent l="19050" t="0" r="0" b="0"/>
            <wp:docPr id="3" name="Picture 25" descr="https://documents.lucidchart.com/documents/85bb9805-8701-4fd6-98f3-47d8fa155f2d/pages/0_0?a=384&amp;x=271&amp;y=155&amp;w=943&amp;h=690&amp;store=1&amp;accept=image%2F*&amp;auth=LCA%203acbdf68ab71b90539d54d7c11d7e3a17a307e50-ts%3D157607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85bb9805-8701-4fd6-98f3-47d8fa155f2d/pages/0_0?a=384&amp;x=271&amp;y=155&amp;w=943&amp;h=690&amp;store=1&amp;accept=image%2F*&amp;auth=LCA%203acbdf68ab71b90539d54d7c11d7e3a17a307e50-ts%3D1576070571"/>
                    <pic:cNvPicPr>
                      <a:picLocks noChangeAspect="1" noChangeArrowheads="1"/>
                    </pic:cNvPicPr>
                  </pic:nvPicPr>
                  <pic:blipFill>
                    <a:blip r:embed="rId8"/>
                    <a:srcRect/>
                    <a:stretch>
                      <a:fillRect/>
                    </a:stretch>
                  </pic:blipFill>
                  <pic:spPr bwMode="auto">
                    <a:xfrm>
                      <a:off x="0" y="0"/>
                      <a:ext cx="5943600" cy="4318763"/>
                    </a:xfrm>
                    <a:prstGeom prst="rect">
                      <a:avLst/>
                    </a:prstGeom>
                    <a:noFill/>
                    <a:ln w="9525">
                      <a:noFill/>
                      <a:miter lim="800000"/>
                      <a:headEnd/>
                      <a:tailEnd/>
                    </a:ln>
                  </pic:spPr>
                </pic:pic>
              </a:graphicData>
            </a:graphic>
          </wp:inline>
        </w:drawing>
      </w:r>
    </w:p>
    <w:p w:rsidR="00090ABE"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      </w:t>
      </w:r>
      <w:r w:rsidR="00090ABE">
        <w:rPr>
          <w:rFonts w:eastAsia="Times New Roman" w:cstheme="minorHAnsi"/>
          <w:b/>
          <w:sz w:val="24"/>
          <w:szCs w:val="24"/>
        </w:rPr>
        <w:t>6.2 Context Model</w:t>
      </w:r>
    </w:p>
    <w:p w:rsidR="0095250A" w:rsidRDefault="00443B1F" w:rsidP="00813438">
      <w:pPr>
        <w:spacing w:after="0" w:line="240" w:lineRule="auto"/>
        <w:rPr>
          <w:rFonts w:eastAsia="Times New Roman" w:cstheme="minorHAnsi"/>
          <w:b/>
          <w:sz w:val="24"/>
          <w:szCs w:val="24"/>
        </w:rPr>
      </w:pPr>
      <w:r>
        <w:rPr>
          <w:rFonts w:eastAsia="Times New Roman" w:cstheme="minorHAnsi"/>
          <w:b/>
          <w:noProof/>
          <w:sz w:val="24"/>
          <w:szCs w:val="24"/>
        </w:rPr>
        <w:drawing>
          <wp:anchor distT="0" distB="0" distL="114300" distR="114300" simplePos="0" relativeHeight="251669504" behindDoc="0" locked="0" layoutInCell="1" allowOverlap="1">
            <wp:simplePos x="0" y="0"/>
            <wp:positionH relativeFrom="column">
              <wp:posOffset>19050</wp:posOffset>
            </wp:positionH>
            <wp:positionV relativeFrom="paragraph">
              <wp:posOffset>101600</wp:posOffset>
            </wp:positionV>
            <wp:extent cx="5947410" cy="3169920"/>
            <wp:effectExtent l="19050" t="0" r="0" b="0"/>
            <wp:wrapNone/>
            <wp:docPr id="12" name="Picture 31" descr="https://documents.lucidchart.com/documents/14443e76-6548-44be-9645-b15d5d71cd9b/pages/0_0?a=383&amp;x=281&amp;y=34&amp;w=1037&amp;h=552&amp;store=1&amp;accept=image%2F*&amp;auth=LCA%202930009716592081f49c23bb5fa379f15ac438fa-ts%3D157607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14443e76-6548-44be-9645-b15d5d71cd9b/pages/0_0?a=383&amp;x=281&amp;y=34&amp;w=1037&amp;h=552&amp;store=1&amp;accept=image%2F*&amp;auth=LCA%202930009716592081f49c23bb5fa379f15ac438fa-ts%3D1576073263"/>
                    <pic:cNvPicPr>
                      <a:picLocks noChangeAspect="1" noChangeArrowheads="1"/>
                    </pic:cNvPicPr>
                  </pic:nvPicPr>
                  <pic:blipFill>
                    <a:blip r:embed="rId9"/>
                    <a:srcRect/>
                    <a:stretch>
                      <a:fillRect/>
                    </a:stretch>
                  </pic:blipFill>
                  <pic:spPr bwMode="auto">
                    <a:xfrm>
                      <a:off x="0" y="0"/>
                      <a:ext cx="5947410" cy="3169920"/>
                    </a:xfrm>
                    <a:prstGeom prst="rect">
                      <a:avLst/>
                    </a:prstGeom>
                    <a:noFill/>
                    <a:ln w="9525">
                      <a:noFill/>
                      <a:miter lim="800000"/>
                      <a:headEnd/>
                      <a:tailEnd/>
                    </a:ln>
                  </pic:spPr>
                </pic:pic>
              </a:graphicData>
            </a:graphic>
          </wp:anchor>
        </w:drawing>
      </w:r>
    </w:p>
    <w:p w:rsidR="00090ABE" w:rsidRDefault="00090ABE" w:rsidP="00813438">
      <w:pPr>
        <w:spacing w:after="0" w:line="240" w:lineRule="auto"/>
        <w:rPr>
          <w:rFonts w:eastAsia="Times New Roman" w:cstheme="minorHAnsi"/>
          <w:b/>
          <w:sz w:val="24"/>
          <w:szCs w:val="24"/>
        </w:rPr>
      </w:pPr>
    </w:p>
    <w:p w:rsidR="00090ABE" w:rsidRDefault="00090ABE"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6.3 State </w:t>
      </w:r>
      <w:r w:rsidR="00901070">
        <w:rPr>
          <w:rFonts w:eastAsia="Times New Roman" w:cstheme="minorHAnsi"/>
          <w:b/>
          <w:sz w:val="24"/>
          <w:szCs w:val="24"/>
        </w:rPr>
        <w:t>Diagram</w:t>
      </w:r>
    </w:p>
    <w:p w:rsidR="00901070" w:rsidRDefault="00901070" w:rsidP="00813438">
      <w:pPr>
        <w:spacing w:after="0" w:line="240" w:lineRule="auto"/>
        <w:rPr>
          <w:rFonts w:eastAsia="Times New Roman" w:cstheme="minorHAnsi"/>
          <w:b/>
          <w:sz w:val="24"/>
          <w:szCs w:val="24"/>
        </w:rPr>
      </w:pPr>
    </w:p>
    <w:p w:rsidR="00901070" w:rsidRDefault="00901070" w:rsidP="00813438">
      <w:pPr>
        <w:spacing w:after="0" w:line="240" w:lineRule="auto"/>
        <w:rPr>
          <w:rFonts w:eastAsia="Times New Roman" w:cstheme="minorHAnsi"/>
          <w:b/>
          <w:sz w:val="24"/>
          <w:szCs w:val="24"/>
        </w:rPr>
      </w:pPr>
    </w:p>
    <w:p w:rsidR="00090ABE" w:rsidRDefault="00AE7573" w:rsidP="00813438">
      <w:pPr>
        <w:spacing w:after="0" w:line="240" w:lineRule="auto"/>
        <w:rPr>
          <w:rFonts w:eastAsia="Times New Roman" w:cstheme="minorHAnsi"/>
          <w:b/>
          <w:sz w:val="24"/>
          <w:szCs w:val="24"/>
        </w:rPr>
      </w:pPr>
      <w:r>
        <w:rPr>
          <w:noProof/>
        </w:rPr>
        <w:drawing>
          <wp:inline distT="0" distB="0" distL="0" distR="0">
            <wp:extent cx="6054090" cy="2758440"/>
            <wp:effectExtent l="19050" t="0" r="3810" b="0"/>
            <wp:docPr id="40" name="Picture 40" descr="https://documents.lucidchart.com/documents/85bb9805-8701-4fd6-98f3-47d8fa155f2d/pages/0_0?a=932&amp;x=280&amp;y=138&amp;w=1298&amp;h=463&amp;store=1&amp;accept=image%2F*&amp;auth=LCA%2029fe19dede62cc73c655a0e57de7b2c0e0a053a9-ts%3D157607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ocuments.lucidchart.com/documents/85bb9805-8701-4fd6-98f3-47d8fa155f2d/pages/0_0?a=932&amp;x=280&amp;y=138&amp;w=1298&amp;h=463&amp;store=1&amp;accept=image%2F*&amp;auth=LCA%2029fe19dede62cc73c655a0e57de7b2c0e0a053a9-ts%3D1576076986"/>
                    <pic:cNvPicPr>
                      <a:picLocks noChangeAspect="1" noChangeArrowheads="1"/>
                    </pic:cNvPicPr>
                  </pic:nvPicPr>
                  <pic:blipFill>
                    <a:blip r:embed="rId10"/>
                    <a:srcRect/>
                    <a:stretch>
                      <a:fillRect/>
                    </a:stretch>
                  </pic:blipFill>
                  <pic:spPr bwMode="auto">
                    <a:xfrm>
                      <a:off x="0" y="0"/>
                      <a:ext cx="6062544" cy="2762292"/>
                    </a:xfrm>
                    <a:prstGeom prst="rect">
                      <a:avLst/>
                    </a:prstGeom>
                    <a:noFill/>
                    <a:ln w="9525">
                      <a:noFill/>
                      <a:miter lim="800000"/>
                      <a:headEnd/>
                      <a:tailEnd/>
                    </a:ln>
                  </pic:spPr>
                </pic:pic>
              </a:graphicData>
            </a:graphic>
          </wp:inline>
        </w:drawing>
      </w:r>
    </w:p>
    <w:p w:rsidR="00AE7573" w:rsidRDefault="00AE7573" w:rsidP="00813438">
      <w:pPr>
        <w:spacing w:after="0" w:line="240" w:lineRule="auto"/>
        <w:rPr>
          <w:rFonts w:eastAsia="Times New Roman" w:cstheme="minorHAnsi"/>
          <w:b/>
          <w:sz w:val="24"/>
          <w:szCs w:val="24"/>
        </w:rPr>
      </w:pPr>
      <w:r>
        <w:rPr>
          <w:rFonts w:eastAsia="Times New Roman" w:cstheme="minorHAnsi"/>
          <w:b/>
          <w:sz w:val="24"/>
          <w:szCs w:val="24"/>
        </w:rPr>
        <w:t>6.4 UML Diagram</w:t>
      </w:r>
    </w:p>
    <w:p w:rsidR="00090ABE" w:rsidRDefault="00090ABE" w:rsidP="00813438">
      <w:pPr>
        <w:spacing w:after="0" w:line="240" w:lineRule="auto"/>
        <w:rPr>
          <w:rFonts w:eastAsia="Times New Roman" w:cstheme="minorHAnsi"/>
          <w:b/>
          <w:sz w:val="24"/>
          <w:szCs w:val="24"/>
        </w:rPr>
      </w:pPr>
    </w:p>
    <w:p w:rsidR="00CB1B83" w:rsidRDefault="00CB1B83" w:rsidP="00813438">
      <w:pPr>
        <w:spacing w:after="0" w:line="240" w:lineRule="auto"/>
        <w:rPr>
          <w:rFonts w:eastAsia="Times New Roman" w:cstheme="minorHAnsi"/>
          <w:b/>
          <w:sz w:val="24"/>
          <w:szCs w:val="24"/>
        </w:rPr>
      </w:pPr>
    </w:p>
    <w:p w:rsidR="00CB1B83" w:rsidRDefault="00CB1B83" w:rsidP="00CB1B83">
      <w:pPr>
        <w:rPr>
          <w:rFonts w:eastAsia="Times New Roman" w:cstheme="minorHAnsi"/>
          <w:sz w:val="24"/>
          <w:szCs w:val="24"/>
        </w:rPr>
      </w:pPr>
    </w:p>
    <w:p w:rsidR="00090ABE" w:rsidRPr="00CB1B83" w:rsidRDefault="00CB1B83" w:rsidP="00CB1B83">
      <w:pPr>
        <w:tabs>
          <w:tab w:val="left" w:pos="6168"/>
        </w:tabs>
        <w:rPr>
          <w:rFonts w:eastAsia="Times New Roman" w:cstheme="minorHAnsi"/>
          <w:sz w:val="24"/>
          <w:szCs w:val="24"/>
        </w:rPr>
      </w:pPr>
      <w:r>
        <w:rPr>
          <w:rFonts w:eastAsia="Times New Roman" w:cstheme="minorHAnsi"/>
          <w:sz w:val="24"/>
          <w:szCs w:val="24"/>
        </w:rPr>
        <w:tab/>
      </w:r>
    </w:p>
    <w:sectPr w:rsidR="00090ABE" w:rsidRPr="00CB1B83" w:rsidSect="00443B1F">
      <w:headerReference w:type="default" r:id="rId11"/>
      <w:footerReference w:type="default" r:id="rId12"/>
      <w:headerReference w:type="first" r:id="rId13"/>
      <w:pgSz w:w="12240" w:h="15840"/>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2EA" w:rsidRDefault="00E602EA" w:rsidP="00C81BB5">
      <w:pPr>
        <w:spacing w:after="0" w:line="240" w:lineRule="auto"/>
      </w:pPr>
      <w:r>
        <w:separator/>
      </w:r>
    </w:p>
  </w:endnote>
  <w:endnote w:type="continuationSeparator" w:id="1">
    <w:p w:rsidR="00E602EA" w:rsidRDefault="00E602EA" w:rsidP="00C81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6948504"/>
      <w:docPartObj>
        <w:docPartGallery w:val="Page Numbers (Bottom of Page)"/>
        <w:docPartUnique/>
      </w:docPartObj>
    </w:sdtPr>
    <w:sdtContent>
      <w:p w:rsidR="00443B1F" w:rsidRDefault="00443B1F">
        <w:pPr>
          <w:pStyle w:val="Footer"/>
          <w:jc w:val="right"/>
        </w:pPr>
        <w:fldSimple w:instr=" PAGE   \* MERGEFORMAT ">
          <w:r w:rsidR="000F01C9">
            <w:rPr>
              <w:noProof/>
            </w:rPr>
            <w:t>7</w:t>
          </w:r>
        </w:fldSimple>
      </w:p>
    </w:sdtContent>
  </w:sdt>
  <w:p w:rsidR="00F96CE7" w:rsidRDefault="00F96C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2EA" w:rsidRDefault="00E602EA" w:rsidP="00C81BB5">
      <w:pPr>
        <w:spacing w:after="0" w:line="240" w:lineRule="auto"/>
      </w:pPr>
      <w:r>
        <w:separator/>
      </w:r>
    </w:p>
  </w:footnote>
  <w:footnote w:type="continuationSeparator" w:id="1">
    <w:p w:rsidR="00E602EA" w:rsidRDefault="00E602EA" w:rsidP="00C81B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heme="minorHAnsi"/>
        <w:b/>
        <w:sz w:val="24"/>
        <w:szCs w:val="24"/>
      </w:rPr>
      <w:alias w:val="Title"/>
      <w:id w:val="77738743"/>
      <w:placeholder>
        <w:docPart w:val="46BF83E5BD5543F1BF757746B47597B2"/>
      </w:placeholder>
      <w:dataBinding w:prefixMappings="xmlns:ns0='http://schemas.openxmlformats.org/package/2006/metadata/core-properties' xmlns:ns1='http://purl.org/dc/elements/1.1/'" w:xpath="/ns0:coreProperties[1]/ns1:title[1]" w:storeItemID="{6C3C8BC8-F283-45AE-878A-BAB7291924A1}"/>
      <w:text/>
    </w:sdtPr>
    <w:sdtContent>
      <w:p w:rsidR="00335574" w:rsidRPr="00335574" w:rsidRDefault="00335574">
        <w:pPr>
          <w:pStyle w:val="Header"/>
          <w:pBdr>
            <w:bottom w:val="thickThinSmallGap" w:sz="24" w:space="1" w:color="622423" w:themeColor="accent2" w:themeShade="7F"/>
          </w:pBdr>
          <w:jc w:val="center"/>
          <w:rPr>
            <w:rFonts w:eastAsiaTheme="majorEastAsia" w:cstheme="minorHAnsi"/>
            <w:b/>
            <w:sz w:val="24"/>
            <w:szCs w:val="24"/>
          </w:rPr>
        </w:pPr>
        <w:r w:rsidRPr="00335574">
          <w:rPr>
            <w:rFonts w:eastAsiaTheme="majorEastAsia" w:cstheme="minorHAnsi"/>
            <w:b/>
            <w:sz w:val="24"/>
            <w:szCs w:val="24"/>
          </w:rPr>
          <w:t>SOFTWARE ENGINEERING (SE-207)</w:t>
        </w:r>
      </w:p>
    </w:sdtContent>
  </w:sdt>
  <w:p w:rsidR="00C81BB5" w:rsidRDefault="00C81B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heme="minorHAnsi"/>
        <w:b/>
        <w:sz w:val="24"/>
        <w:szCs w:val="24"/>
      </w:rPr>
      <w:alias w:val="Title"/>
      <w:id w:val="1086948505"/>
      <w:placeholder>
        <w:docPart w:val="8711ACEBFBC647FEB62AA28226F71DBC"/>
      </w:placeholder>
      <w:dataBinding w:prefixMappings="xmlns:ns0='http://schemas.openxmlformats.org/package/2006/metadata/core-properties' xmlns:ns1='http://purl.org/dc/elements/1.1/'" w:xpath="/ns0:coreProperties[1]/ns1:title[1]" w:storeItemID="{6C3C8BC8-F283-45AE-878A-BAB7291924A1}"/>
      <w:text/>
    </w:sdtPr>
    <w:sdtContent>
      <w:p w:rsidR="00443B1F" w:rsidRDefault="00443B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43B1F">
          <w:rPr>
            <w:rFonts w:eastAsiaTheme="majorEastAsia" w:cstheme="minorHAnsi"/>
            <w:b/>
            <w:sz w:val="24"/>
            <w:szCs w:val="24"/>
            <w:lang/>
          </w:rPr>
          <w:t>SOFTWARE ENGINEERING (SE-207)</w:t>
        </w:r>
      </w:p>
    </w:sdtContent>
  </w:sdt>
  <w:p w:rsidR="00443B1F" w:rsidRDefault="00443B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14635"/>
    <w:multiLevelType w:val="multilevel"/>
    <w:tmpl w:val="27DC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E0EB7"/>
    <w:multiLevelType w:val="multilevel"/>
    <w:tmpl w:val="77F0D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5317C2"/>
    <w:multiLevelType w:val="multilevel"/>
    <w:tmpl w:val="69DC9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E70D10"/>
    <w:multiLevelType w:val="multilevel"/>
    <w:tmpl w:val="96CC8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70CC3"/>
    <w:multiLevelType w:val="multilevel"/>
    <w:tmpl w:val="13F293D6"/>
    <w:lvl w:ilvl="0">
      <w:start w:val="5"/>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6F643A"/>
    <w:multiLevelType w:val="multilevel"/>
    <w:tmpl w:val="A9C8FF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390E71"/>
    <w:multiLevelType w:val="hybridMultilevel"/>
    <w:tmpl w:val="D5FEF606"/>
    <w:lvl w:ilvl="0" w:tplc="CA048F7E">
      <w:start w:val="1"/>
      <w:numFmt w:val="decimal"/>
      <w:lvlText w:val="%1."/>
      <w:lvlJc w:val="left"/>
      <w:pPr>
        <w:ind w:left="360" w:hanging="360"/>
      </w:pPr>
      <w:rPr>
        <w:rFonts w:ascii="Calibri" w:hAnsi="Calibri" w:cs="Calibri" w:hint="default"/>
        <w:b/>
        <w:color w:val="00000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2D16C2"/>
    <w:multiLevelType w:val="multilevel"/>
    <w:tmpl w:val="9CC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colormenu v:ext="edit" strokecolor="none"/>
    </o:shapedefaults>
  </w:hdrShapeDefaults>
  <w:footnotePr>
    <w:footnote w:id="0"/>
    <w:footnote w:id="1"/>
  </w:footnotePr>
  <w:endnotePr>
    <w:endnote w:id="0"/>
    <w:endnote w:id="1"/>
  </w:endnotePr>
  <w:compat/>
  <w:rsids>
    <w:rsidRoot w:val="00C81BB5"/>
    <w:rsid w:val="00084E05"/>
    <w:rsid w:val="00090ABE"/>
    <w:rsid w:val="000D3C41"/>
    <w:rsid w:val="000F01C9"/>
    <w:rsid w:val="00335574"/>
    <w:rsid w:val="00443B1F"/>
    <w:rsid w:val="006D0580"/>
    <w:rsid w:val="007F4B30"/>
    <w:rsid w:val="00813438"/>
    <w:rsid w:val="00847E7D"/>
    <w:rsid w:val="008B7A87"/>
    <w:rsid w:val="00901070"/>
    <w:rsid w:val="0095250A"/>
    <w:rsid w:val="00962D81"/>
    <w:rsid w:val="00A867CF"/>
    <w:rsid w:val="00AE7573"/>
    <w:rsid w:val="00B45F89"/>
    <w:rsid w:val="00C1679C"/>
    <w:rsid w:val="00C723AB"/>
    <w:rsid w:val="00C81BB5"/>
    <w:rsid w:val="00CB1B83"/>
    <w:rsid w:val="00D27983"/>
    <w:rsid w:val="00E602EA"/>
    <w:rsid w:val="00E71C15"/>
    <w:rsid w:val="00F01D99"/>
    <w:rsid w:val="00F35992"/>
    <w:rsid w:val="00F96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8" type="connector" idref="#_x0000_s1035"/>
        <o:r id="V:Rule10" type="connector" idref="#_x0000_s1036"/>
        <o:r id="V:Rule12" type="connector" idref="#_x0000_s1037"/>
        <o:r id="V:Rule14" type="connector" idref="#_x0000_s1038"/>
        <o:r id="V:Rule16" type="connector" idref="#_x0000_s1039"/>
        <o:r id="V:Rule18" type="connector" idref="#_x0000_s1040"/>
        <o:r id="V:Rule20" type="connector" idref="#_x0000_s1041"/>
        <o:r id="V:Rule22" type="connector" idref="#_x0000_s1042"/>
        <o:r id="V:Rule24" type="connector" idref="#_x0000_s1043"/>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BB5"/>
    <w:rPr>
      <w:color w:val="0000FF"/>
      <w:u w:val="single"/>
    </w:rPr>
  </w:style>
  <w:style w:type="character" w:customStyle="1" w:styleId="apple-tab-span">
    <w:name w:val="apple-tab-span"/>
    <w:basedOn w:val="DefaultParagraphFont"/>
    <w:rsid w:val="00C81BB5"/>
  </w:style>
  <w:style w:type="paragraph" w:styleId="Header">
    <w:name w:val="header"/>
    <w:basedOn w:val="Normal"/>
    <w:link w:val="HeaderChar"/>
    <w:uiPriority w:val="99"/>
    <w:unhideWhenUsed/>
    <w:rsid w:val="00C81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BB5"/>
  </w:style>
  <w:style w:type="paragraph" w:styleId="Footer">
    <w:name w:val="footer"/>
    <w:basedOn w:val="Normal"/>
    <w:link w:val="FooterChar"/>
    <w:uiPriority w:val="99"/>
    <w:unhideWhenUsed/>
    <w:rsid w:val="00C81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BB5"/>
  </w:style>
  <w:style w:type="table" w:styleId="TableGrid">
    <w:name w:val="Table Grid"/>
    <w:basedOn w:val="TableNormal"/>
    <w:uiPriority w:val="1"/>
    <w:rsid w:val="00C81BB5"/>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B5"/>
    <w:rPr>
      <w:rFonts w:ascii="Tahoma" w:hAnsi="Tahoma" w:cs="Tahoma"/>
      <w:sz w:val="16"/>
      <w:szCs w:val="16"/>
    </w:rPr>
  </w:style>
  <w:style w:type="paragraph" w:styleId="ListParagraph">
    <w:name w:val="List Paragraph"/>
    <w:basedOn w:val="Normal"/>
    <w:uiPriority w:val="34"/>
    <w:qFormat/>
    <w:rsid w:val="00813438"/>
    <w:pPr>
      <w:ind w:left="720"/>
      <w:contextualSpacing/>
    </w:pPr>
  </w:style>
</w:styles>
</file>

<file path=word/webSettings.xml><?xml version="1.0" encoding="utf-8"?>
<w:webSettings xmlns:r="http://schemas.openxmlformats.org/officeDocument/2006/relationships" xmlns:w="http://schemas.openxmlformats.org/wordprocessingml/2006/main">
  <w:divs>
    <w:div w:id="1463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brackey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BF83E5BD5543F1BF757746B47597B2"/>
        <w:category>
          <w:name w:val="General"/>
          <w:gallery w:val="placeholder"/>
        </w:category>
        <w:types>
          <w:type w:val="bbPlcHdr"/>
        </w:types>
        <w:behaviors>
          <w:behavior w:val="content"/>
        </w:behaviors>
        <w:guid w:val="{436937F2-453D-4EF6-978D-18F1FD73897F}"/>
      </w:docPartPr>
      <w:docPartBody>
        <w:p w:rsidR="007A13F4" w:rsidRDefault="00DC6145" w:rsidP="00DC6145">
          <w:pPr>
            <w:pStyle w:val="46BF83E5BD5543F1BF757746B47597B2"/>
          </w:pPr>
          <w:r>
            <w:rPr>
              <w:rFonts w:asciiTheme="majorHAnsi" w:eastAsiaTheme="majorEastAsia" w:hAnsiTheme="majorHAnsi" w:cstheme="majorBidi"/>
              <w:sz w:val="32"/>
              <w:szCs w:val="32"/>
            </w:rPr>
            <w:t>[Type the document title]</w:t>
          </w:r>
        </w:p>
      </w:docPartBody>
    </w:docPart>
    <w:docPart>
      <w:docPartPr>
        <w:name w:val="8711ACEBFBC647FEB62AA28226F71DBC"/>
        <w:category>
          <w:name w:val="General"/>
          <w:gallery w:val="placeholder"/>
        </w:category>
        <w:types>
          <w:type w:val="bbPlcHdr"/>
        </w:types>
        <w:behaviors>
          <w:behavior w:val="content"/>
        </w:behaviors>
        <w:guid w:val="{6D80885E-B7FC-4004-94DD-4B28F572E266}"/>
      </w:docPartPr>
      <w:docPartBody>
        <w:p w:rsidR="00000000" w:rsidRDefault="007A13F4" w:rsidP="007A13F4">
          <w:pPr>
            <w:pStyle w:val="8711ACEBFBC647FEB62AA28226F71D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6145"/>
    <w:rsid w:val="007A13F4"/>
    <w:rsid w:val="007E400A"/>
    <w:rsid w:val="00DC6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70D7D10234860A932221C5B3F1C73">
    <w:name w:val="BFE70D7D10234860A932221C5B3F1C73"/>
    <w:rsid w:val="00DC6145"/>
  </w:style>
  <w:style w:type="paragraph" w:customStyle="1" w:styleId="5A44E36E6380439C94F5A6688E0E06E2">
    <w:name w:val="5A44E36E6380439C94F5A6688E0E06E2"/>
    <w:rsid w:val="00DC6145"/>
  </w:style>
  <w:style w:type="paragraph" w:customStyle="1" w:styleId="46BF83E5BD5543F1BF757746B47597B2">
    <w:name w:val="46BF83E5BD5543F1BF757746B47597B2"/>
    <w:rsid w:val="00DC6145"/>
  </w:style>
  <w:style w:type="paragraph" w:customStyle="1" w:styleId="7367B3664B814AB68169842B345A2845">
    <w:name w:val="7367B3664B814AB68169842B345A2845"/>
    <w:rsid w:val="007A13F4"/>
  </w:style>
  <w:style w:type="paragraph" w:customStyle="1" w:styleId="8891DEDFBB894542965F19BC01CD4BA5">
    <w:name w:val="8891DEDFBB894542965F19BC01CD4BA5"/>
    <w:rsid w:val="007A13F4"/>
  </w:style>
  <w:style w:type="paragraph" w:customStyle="1" w:styleId="6A91675075984472BF373090CBF3C24C">
    <w:name w:val="6A91675075984472BF373090CBF3C24C"/>
    <w:rsid w:val="007A13F4"/>
  </w:style>
  <w:style w:type="paragraph" w:customStyle="1" w:styleId="C5BD615D898E401A9A0AD2127ABB045A">
    <w:name w:val="C5BD615D898E401A9A0AD2127ABB045A"/>
    <w:rsid w:val="007A13F4"/>
  </w:style>
  <w:style w:type="paragraph" w:customStyle="1" w:styleId="170A92951B2C49E8B72CAAA6BE74579B">
    <w:name w:val="170A92951B2C49E8B72CAAA6BE74579B"/>
    <w:rsid w:val="007A13F4"/>
  </w:style>
  <w:style w:type="paragraph" w:customStyle="1" w:styleId="8711ACEBFBC647FEB62AA28226F71DBC">
    <w:name w:val="8711ACEBFBC647FEB62AA28226F71DBC"/>
    <w:rsid w:val="007A13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ENGINEERING (SE-207)</vt:lpstr>
    </vt:vector>
  </TitlesOfParts>
  <Company>SOFTWARE ENGINEERING</Company>
  <LinksUpToDate>false</LinksUpToDate>
  <CharactersWithSpaces>11032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(SE-207)</dc:title>
  <dc:creator>Hp</dc:creator>
  <cp:lastModifiedBy>Hp</cp:lastModifiedBy>
  <cp:revision>12</cp:revision>
  <dcterms:created xsi:type="dcterms:W3CDTF">2019-11-10T14:09:00Z</dcterms:created>
  <dcterms:modified xsi:type="dcterms:W3CDTF">2019-12-11T15:38:00Z</dcterms:modified>
</cp:coreProperties>
</file>