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05B" w:rsidRDefault="002E0BC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EF605B" w:rsidRDefault="002E0BC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:rsidR="00EF605B" w:rsidRDefault="00EF60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F605B">
        <w:tc>
          <w:tcPr>
            <w:tcW w:w="4695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r>
              <w:rPr>
                <w:rFonts w:ascii="Calibri" w:eastAsia="Calibri" w:hAnsi="Calibri" w:cs="Calibri"/>
              </w:rPr>
              <w:t xml:space="preserve"> March 2025</w:t>
            </w:r>
          </w:p>
        </w:tc>
      </w:tr>
      <w:tr w:rsidR="00EF605B">
        <w:tc>
          <w:tcPr>
            <w:tcW w:w="4695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t>SWTID1741155416</w:t>
            </w:r>
          </w:p>
        </w:tc>
      </w:tr>
      <w:tr w:rsidR="00EF605B">
        <w:tc>
          <w:tcPr>
            <w:tcW w:w="4695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FITFLEX</w:t>
            </w:r>
            <w:bookmarkStart w:id="0" w:name="_GoBack"/>
            <w:bookmarkEnd w:id="0"/>
          </w:p>
        </w:tc>
      </w:tr>
      <w:tr w:rsidR="00EF605B">
        <w:tc>
          <w:tcPr>
            <w:tcW w:w="4695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EF605B" w:rsidRDefault="00EF605B">
      <w:pPr>
        <w:spacing w:after="160" w:line="259" w:lineRule="auto"/>
        <w:rPr>
          <w:rFonts w:ascii="Calibri" w:eastAsia="Calibri" w:hAnsi="Calibri" w:cs="Calibri"/>
          <w:b/>
        </w:rPr>
      </w:pPr>
    </w:p>
    <w:p w:rsidR="00EF605B" w:rsidRDefault="002E0BC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Proposed Solution Template: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EF605B">
        <w:trPr>
          <w:trHeight w:val="557"/>
        </w:trPr>
        <w:tc>
          <w:tcPr>
            <w:tcW w:w="901" w:type="dxa"/>
          </w:tcPr>
          <w:p w:rsidR="00EF605B" w:rsidRDefault="002E0BC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3658" w:type="dxa"/>
          </w:tcPr>
          <w:p w:rsidR="00EF605B" w:rsidRDefault="002E0BC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508" w:type="dxa"/>
          </w:tcPr>
          <w:p w:rsidR="00EF605B" w:rsidRDefault="002E0BC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EF605B">
        <w:trPr>
          <w:trHeight w:val="817"/>
        </w:trPr>
        <w:tc>
          <w:tcPr>
            <w:tcW w:w="901" w:type="dxa"/>
          </w:tcPr>
          <w:p w:rsidR="00EF605B" w:rsidRDefault="00EF605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Many users struggle to find structured, easy-to-follow workout plans tailored to their needs (body parts, available equipment). Existing resources are either scattered, unstructured, or behind paywalls.</w:t>
            </w:r>
          </w:p>
        </w:tc>
      </w:tr>
      <w:tr w:rsidR="00EF605B">
        <w:trPr>
          <w:trHeight w:val="817"/>
        </w:trPr>
        <w:tc>
          <w:tcPr>
            <w:tcW w:w="901" w:type="dxa"/>
          </w:tcPr>
          <w:p w:rsidR="00EF605B" w:rsidRDefault="00EF605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React.js-based fitnes</w:t>
            </w:r>
            <w:r>
              <w:rPr>
                <w:rFonts w:ascii="Calibri" w:eastAsia="Calibri" w:hAnsi="Calibri" w:cs="Calibri"/>
              </w:rPr>
              <w:t xml:space="preserve">s web application that allows users to discover exercises categorized by body parts and equipment. The application integrates with </w:t>
            </w:r>
            <w:proofErr w:type="spellStart"/>
            <w:r>
              <w:rPr>
                <w:rFonts w:ascii="Calibri" w:eastAsia="Calibri" w:hAnsi="Calibri" w:cs="Calibri"/>
              </w:rPr>
              <w:t>ExerciseDB</w:t>
            </w:r>
            <w:proofErr w:type="spellEnd"/>
            <w:r>
              <w:rPr>
                <w:rFonts w:ascii="Calibri" w:eastAsia="Calibri" w:hAnsi="Calibri" w:cs="Calibri"/>
              </w:rPr>
              <w:t xml:space="preserve"> API to provide real-time workout information, images, and descriptions.</w:t>
            </w:r>
          </w:p>
        </w:tc>
      </w:tr>
      <w:tr w:rsidR="00EF605B">
        <w:trPr>
          <w:trHeight w:val="787"/>
        </w:trPr>
        <w:tc>
          <w:tcPr>
            <w:tcW w:w="901" w:type="dxa"/>
          </w:tcPr>
          <w:p w:rsidR="00EF605B" w:rsidRDefault="00EF605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EF605B" w:rsidRDefault="002E0B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 and structured access to categorized workouts.</w:t>
            </w:r>
          </w:p>
        </w:tc>
      </w:tr>
    </w:tbl>
    <w:p w:rsidR="00EF605B" w:rsidRDefault="00EF605B">
      <w:pPr>
        <w:spacing w:after="160" w:line="259" w:lineRule="auto"/>
      </w:pPr>
    </w:p>
    <w:sectPr w:rsidR="00EF60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D60ADD"/>
    <w:multiLevelType w:val="multilevel"/>
    <w:tmpl w:val="EB0E27C6"/>
    <w:lvl w:ilvl="0">
      <w:start w:val="1"/>
      <w:numFmt w:val="decimal"/>
      <w:lvlText w:val="%1."/>
      <w:lvlJc w:val="left"/>
      <w:pPr>
        <w:ind w:left="644" w:hanging="35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05B"/>
    <w:rsid w:val="002E0BC1"/>
    <w:rsid w:val="00E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E3C5B0-FAED-48E1-AC39-9D03F2A6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SKPC</cp:lastModifiedBy>
  <cp:revision>2</cp:revision>
  <dcterms:created xsi:type="dcterms:W3CDTF">2025-03-10T10:13:00Z</dcterms:created>
  <dcterms:modified xsi:type="dcterms:W3CDTF">2025-03-10T10:14:00Z</dcterms:modified>
</cp:coreProperties>
</file>