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74E19" w14:textId="77777777" w:rsidR="000F5091" w:rsidRPr="00420AF6" w:rsidRDefault="001657E0" w:rsidP="00420AF6">
      <w:pPr>
        <w:jc w:val="center"/>
        <w:rPr>
          <w:b/>
          <w:sz w:val="32"/>
          <w:szCs w:val="32"/>
        </w:rPr>
      </w:pPr>
      <w:r w:rsidRPr="00420AF6">
        <w:rPr>
          <w:b/>
          <w:sz w:val="32"/>
          <w:szCs w:val="32"/>
        </w:rPr>
        <w:t>Project Plan</w:t>
      </w:r>
    </w:p>
    <w:p w14:paraId="708C0386" w14:textId="3478C4CE" w:rsidR="008938FD" w:rsidRDefault="008938FD" w:rsidP="00420AF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Website </w:t>
      </w:r>
      <w:r w:rsidR="006F6F05">
        <w:rPr>
          <w:sz w:val="32"/>
          <w:szCs w:val="32"/>
        </w:rPr>
        <w:t>Develop</w:t>
      </w:r>
      <w:r>
        <w:rPr>
          <w:sz w:val="32"/>
          <w:szCs w:val="32"/>
        </w:rPr>
        <w:t>ment of Australian Council for Clinical Physiologists</w:t>
      </w:r>
    </w:p>
    <w:p w14:paraId="467021D7" w14:textId="28A27E97" w:rsidR="006F6F05" w:rsidRDefault="006F6F05" w:rsidP="00420AF6">
      <w:pPr>
        <w:rPr>
          <w:sz w:val="32"/>
          <w:szCs w:val="32"/>
        </w:rPr>
      </w:pPr>
    </w:p>
    <w:p w14:paraId="56CF202D" w14:textId="77777777" w:rsidR="006E320A" w:rsidRDefault="006E320A" w:rsidP="000F5091">
      <w:pPr>
        <w:rPr>
          <w:sz w:val="32"/>
          <w:szCs w:val="32"/>
        </w:rPr>
      </w:pPr>
      <w:r>
        <w:rPr>
          <w:sz w:val="32"/>
          <w:szCs w:val="32"/>
        </w:rPr>
        <w:t>Introduction</w:t>
      </w:r>
    </w:p>
    <w:p w14:paraId="504115BC" w14:textId="17C82C1F" w:rsidR="008C3A1B" w:rsidRPr="008029D4" w:rsidRDefault="008029D4" w:rsidP="008C3A1B">
      <w:pPr>
        <w:pStyle w:val="Default"/>
      </w:pPr>
      <w:r w:rsidRPr="008029D4">
        <w:t>We will develop a Website for Australian Council for Clinical Physiologists</w:t>
      </w:r>
      <w:r w:rsidR="00420AF6">
        <w:t xml:space="preserve"> (</w:t>
      </w:r>
      <w:proofErr w:type="spellStart"/>
      <w:r w:rsidR="00420AF6">
        <w:t>ACCP</w:t>
      </w:r>
      <w:proofErr w:type="spellEnd"/>
      <w:r w:rsidR="00420AF6">
        <w:t>)</w:t>
      </w:r>
      <w:r w:rsidR="000D0878">
        <w:t>.</w:t>
      </w:r>
      <w:r w:rsidR="00420AF6">
        <w:t xml:space="preserve"> </w:t>
      </w:r>
      <w:r w:rsidR="008C3A1B" w:rsidRPr="008029D4">
        <w:t>Having a web</w:t>
      </w:r>
      <w:r w:rsidR="00420AF6">
        <w:t>-</w:t>
      </w:r>
      <w:r w:rsidR="008C3A1B" w:rsidRPr="008029D4">
        <w:t>based presence is vital to providing members and prospective members with all relevant information around the services provided by ACCP</w:t>
      </w:r>
      <w:r w:rsidR="000D0878">
        <w:t>.</w:t>
      </w:r>
      <w:r w:rsidR="008C3A1B" w:rsidRPr="008029D4">
        <w:t xml:space="preserve"> </w:t>
      </w:r>
    </w:p>
    <w:p w14:paraId="6BEBA4F6" w14:textId="77777777" w:rsidR="006E320A" w:rsidRPr="006E320A" w:rsidRDefault="006E320A" w:rsidP="000F5091">
      <w:pPr>
        <w:rPr>
          <w:sz w:val="32"/>
          <w:szCs w:val="32"/>
        </w:rPr>
      </w:pPr>
    </w:p>
    <w:p w14:paraId="183803D2" w14:textId="2F9B27DC" w:rsidR="00420AF6" w:rsidRDefault="00420AF6" w:rsidP="00420AF6">
      <w:pPr>
        <w:rPr>
          <w:sz w:val="32"/>
          <w:szCs w:val="32"/>
        </w:rPr>
      </w:pPr>
      <w:r>
        <w:rPr>
          <w:sz w:val="32"/>
          <w:szCs w:val="32"/>
        </w:rPr>
        <w:t>Project Management</w:t>
      </w:r>
    </w:p>
    <w:p w14:paraId="4A245F23" w14:textId="49A3225A" w:rsidR="00964144" w:rsidRPr="001129D1" w:rsidRDefault="0018459E" w:rsidP="00964144">
      <w:pPr>
        <w:rPr>
          <w:b/>
          <w:sz w:val="24"/>
          <w:szCs w:val="24"/>
        </w:rPr>
      </w:pPr>
      <w:r w:rsidRPr="001129D1">
        <w:rPr>
          <w:rFonts w:ascii="Calibri" w:hAnsi="Calibri" w:cs="Arial"/>
          <w:b/>
          <w:sz w:val="24"/>
          <w:szCs w:val="24"/>
        </w:rPr>
        <w:t xml:space="preserve">Chosen </w:t>
      </w:r>
      <w:r w:rsidR="00964144" w:rsidRPr="001129D1">
        <w:rPr>
          <w:rFonts w:ascii="Calibri" w:hAnsi="Calibri" w:cs="Arial"/>
          <w:b/>
          <w:sz w:val="24"/>
          <w:szCs w:val="24"/>
        </w:rPr>
        <w:t>Methodology:</w:t>
      </w:r>
      <w:r w:rsidR="00964144" w:rsidRPr="001129D1">
        <w:rPr>
          <w:b/>
          <w:sz w:val="24"/>
          <w:szCs w:val="24"/>
        </w:rPr>
        <w:t xml:space="preserve"> </w:t>
      </w:r>
    </w:p>
    <w:p w14:paraId="70629F99" w14:textId="3CC5C7FB" w:rsidR="00964144" w:rsidRDefault="00964144" w:rsidP="00964144">
      <w:pPr>
        <w:pStyle w:val="ListParagraph"/>
        <w:numPr>
          <w:ilvl w:val="0"/>
          <w:numId w:val="10"/>
        </w:numPr>
        <w:spacing w:after="200" w:line="276" w:lineRule="auto"/>
        <w:ind w:left="641" w:hanging="357"/>
        <w:rPr>
          <w:rFonts w:eastAsiaTheme="minorEastAsia" w:cstheme="minorHAnsi"/>
          <w:color w:val="000000" w:themeColor="text1"/>
          <w:kern w:val="0"/>
          <w:sz w:val="22"/>
          <w:szCs w:val="22"/>
          <w:lang w:eastAsia="zh-CN" w:bidi="ar-SA"/>
        </w:rPr>
      </w:pPr>
      <w:r>
        <w:rPr>
          <w:rFonts w:cstheme="minorHAnsi"/>
          <w:color w:val="000000" w:themeColor="text1"/>
        </w:rPr>
        <w:t xml:space="preserve">Agile Methodology is largely used in ICT projects; it gives an opportunity for the teams </w:t>
      </w:r>
      <w:r w:rsidR="00420AF6">
        <w:rPr>
          <w:rFonts w:cstheme="minorHAnsi"/>
          <w:color w:val="000000" w:themeColor="text1"/>
        </w:rPr>
        <w:t xml:space="preserve">to incrementally </w:t>
      </w:r>
      <w:r>
        <w:rPr>
          <w:rFonts w:cstheme="minorHAnsi"/>
          <w:color w:val="000000" w:themeColor="text1"/>
        </w:rPr>
        <w:t xml:space="preserve">deliver the product to the customer as it goes on. </w:t>
      </w:r>
    </w:p>
    <w:p w14:paraId="1291A147" w14:textId="77777777" w:rsidR="00150395" w:rsidRDefault="00964144" w:rsidP="00964144">
      <w:pPr>
        <w:pStyle w:val="ListParagraph"/>
        <w:numPr>
          <w:ilvl w:val="0"/>
          <w:numId w:val="10"/>
        </w:numPr>
        <w:spacing w:after="200" w:line="276" w:lineRule="auto"/>
        <w:ind w:left="641" w:hanging="35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It can also provide the option to change the requirements as per the customer’s needs and wants.</w:t>
      </w:r>
    </w:p>
    <w:p w14:paraId="77E4DB75" w14:textId="0A95BB49" w:rsidR="0018459E" w:rsidRDefault="00964144" w:rsidP="00964144">
      <w:pPr>
        <w:pStyle w:val="ListParagraph"/>
        <w:numPr>
          <w:ilvl w:val="0"/>
          <w:numId w:val="10"/>
        </w:numPr>
        <w:spacing w:after="200" w:line="276" w:lineRule="auto"/>
        <w:ind w:left="641" w:hanging="357"/>
        <w:rPr>
          <w:rFonts w:cstheme="minorHAnsi"/>
          <w:color w:val="000000" w:themeColor="text1"/>
        </w:rPr>
      </w:pPr>
      <w:r w:rsidRPr="00150395">
        <w:rPr>
          <w:rFonts w:cstheme="minorHAnsi"/>
          <w:color w:val="000000" w:themeColor="text1"/>
        </w:rPr>
        <w:t>During the lifecycle of the project</w:t>
      </w:r>
      <w:r w:rsidR="00420AF6">
        <w:rPr>
          <w:rFonts w:cstheme="minorHAnsi"/>
          <w:color w:val="000000" w:themeColor="text1"/>
        </w:rPr>
        <w:t>,</w:t>
      </w:r>
      <w:r w:rsidRPr="00150395">
        <w:rPr>
          <w:rFonts w:cstheme="minorHAnsi"/>
          <w:color w:val="000000" w:themeColor="text1"/>
        </w:rPr>
        <w:t xml:space="preserve"> PMs and all the stakeholders can regularly see the project outcomes and the progress of the project</w:t>
      </w:r>
      <w:r w:rsidR="002D00CD">
        <w:rPr>
          <w:rFonts w:cstheme="minorHAnsi"/>
          <w:color w:val="000000" w:themeColor="text1"/>
        </w:rPr>
        <w:t>.</w:t>
      </w:r>
    </w:p>
    <w:p w14:paraId="21C42053" w14:textId="1269C01F" w:rsidR="002D00CD" w:rsidRDefault="002D00CD" w:rsidP="00420AF6">
      <w:pPr>
        <w:spacing w:after="200" w:line="276" w:lineRule="auto"/>
      </w:pPr>
      <w:r w:rsidRPr="001129D1">
        <w:rPr>
          <w:rFonts w:ascii="Calibri" w:hAnsi="Calibri" w:cs="Arial"/>
          <w:b/>
          <w:sz w:val="24"/>
          <w:szCs w:val="24"/>
        </w:rPr>
        <w:t>P</w:t>
      </w:r>
      <w:r w:rsidR="00E56E0D">
        <w:rPr>
          <w:rFonts w:ascii="Calibri" w:hAnsi="Calibri" w:cs="Arial"/>
          <w:b/>
          <w:sz w:val="24"/>
          <w:szCs w:val="24"/>
        </w:rPr>
        <w:t xml:space="preserve">roject management </w:t>
      </w:r>
      <w:r w:rsidR="001E7DA7">
        <w:rPr>
          <w:rFonts w:ascii="Calibri" w:hAnsi="Calibri" w:cs="Arial"/>
          <w:b/>
          <w:sz w:val="24"/>
          <w:szCs w:val="24"/>
        </w:rPr>
        <w:t>tool</w:t>
      </w:r>
      <w:r w:rsidR="00420AF6">
        <w:rPr>
          <w:rFonts w:ascii="Calibri" w:hAnsi="Calibri" w:cs="Arial"/>
          <w:b/>
          <w:sz w:val="24"/>
          <w:szCs w:val="24"/>
        </w:rPr>
        <w:t>s</w:t>
      </w:r>
      <w:r w:rsidR="001E7DA7">
        <w:rPr>
          <w:rFonts w:ascii="Calibri" w:hAnsi="Calibri" w:cs="Arial"/>
          <w:b/>
          <w:sz w:val="24"/>
          <w:szCs w:val="24"/>
        </w:rPr>
        <w:t>:</w:t>
      </w:r>
      <w:r w:rsidR="00C6492C">
        <w:rPr>
          <w:rFonts w:ascii="Calibri" w:hAnsi="Calibri" w:cs="Arial"/>
          <w:sz w:val="28"/>
          <w:szCs w:val="28"/>
        </w:rPr>
        <w:t xml:space="preserve"> </w:t>
      </w:r>
    </w:p>
    <w:p w14:paraId="7C18DDB3" w14:textId="77777777" w:rsidR="00297BD4" w:rsidRDefault="00297BD4" w:rsidP="00E02386">
      <w:pPr>
        <w:spacing w:after="200" w:line="276" w:lineRule="auto"/>
        <w:ind w:left="284"/>
      </w:pPr>
      <w:r>
        <w:t>GitHub</w:t>
      </w:r>
      <w:r w:rsidR="003B1EA7">
        <w:t>:</w:t>
      </w:r>
      <w:r w:rsidR="008615E6">
        <w:t xml:space="preserve"> We will use</w:t>
      </w:r>
      <w:r w:rsidR="00E82257">
        <w:t xml:space="preserve"> </w:t>
      </w:r>
      <w:r w:rsidR="006A3D86">
        <w:t>GitHub, which</w:t>
      </w:r>
      <w:r>
        <w:t xml:space="preserve"> is an application that allows us to implement version and source control in the project</w:t>
      </w:r>
      <w:r w:rsidR="003B1EA7">
        <w:t>.</w:t>
      </w:r>
    </w:p>
    <w:p w14:paraId="0F8AF563" w14:textId="7DFC2E8A" w:rsidR="008A1054" w:rsidRPr="00420AF6" w:rsidRDefault="008A1054" w:rsidP="00420AF6">
      <w:pPr>
        <w:spacing w:after="200" w:line="276" w:lineRule="auto"/>
        <w:ind w:left="284"/>
      </w:pPr>
      <w:r>
        <w:t>Trello:</w:t>
      </w:r>
      <w:r w:rsidR="001735A3">
        <w:t xml:space="preserve"> We will use</w:t>
      </w:r>
      <w:r w:rsidR="00E12041">
        <w:t xml:space="preserve"> Trello</w:t>
      </w:r>
      <w:r w:rsidR="00A92EE0">
        <w:t>. It</w:t>
      </w:r>
      <w:r w:rsidR="00E12041">
        <w:t xml:space="preserve"> is an application that is used to create lists of tasks that need to be completed. This gives us a visual way of tracking who is working on a </w:t>
      </w:r>
      <w:proofErr w:type="gramStart"/>
      <w:r w:rsidR="00E12041">
        <w:t>particular task</w:t>
      </w:r>
      <w:proofErr w:type="gramEnd"/>
      <w:r w:rsidR="00E12041">
        <w:t>.</w:t>
      </w:r>
    </w:p>
    <w:p w14:paraId="5F14E086" w14:textId="77777777" w:rsidR="00420AF6" w:rsidRDefault="001657E0" w:rsidP="00280E51">
      <w:pPr>
        <w:rPr>
          <w:rFonts w:ascii="Calibri" w:hAnsi="Calibri" w:cs="Arial"/>
          <w:sz w:val="28"/>
          <w:szCs w:val="28"/>
        </w:rPr>
      </w:pPr>
      <w:r w:rsidRPr="006D0A9D">
        <w:rPr>
          <w:rFonts w:ascii="Calibri" w:hAnsi="Calibri" w:cs="Arial"/>
          <w:b/>
          <w:color w:val="000000" w:themeColor="text1"/>
          <w:sz w:val="24"/>
          <w:szCs w:val="24"/>
        </w:rPr>
        <w:t>Specifications</w:t>
      </w:r>
      <w:r>
        <w:rPr>
          <w:rFonts w:ascii="Calibri" w:hAnsi="Calibri" w:cs="Arial"/>
          <w:sz w:val="28"/>
          <w:szCs w:val="28"/>
        </w:rPr>
        <w:t>:</w:t>
      </w:r>
      <w:r w:rsidR="00280E51">
        <w:rPr>
          <w:rFonts w:ascii="Calibri" w:hAnsi="Calibri" w:cs="Arial"/>
          <w:sz w:val="28"/>
          <w:szCs w:val="28"/>
        </w:rPr>
        <w:t xml:space="preserve"> </w:t>
      </w:r>
    </w:p>
    <w:p w14:paraId="60F49C0C" w14:textId="4E9256B3" w:rsidR="001657E0" w:rsidRDefault="005757E2" w:rsidP="00280E51">
      <w:pPr>
        <w:rPr>
          <w:rFonts w:ascii="Calibri" w:hAnsi="Calibri" w:cs="Arial"/>
          <w:sz w:val="28"/>
          <w:szCs w:val="28"/>
        </w:rPr>
      </w:pPr>
      <w:r w:rsidRPr="005757E2">
        <w:rPr>
          <w:rFonts w:ascii="Calibri" w:hAnsi="Calibri" w:cs="Arial"/>
          <w:sz w:val="24"/>
          <w:szCs w:val="24"/>
        </w:rPr>
        <w:t xml:space="preserve">We will follow these </w:t>
      </w:r>
      <w:r w:rsidR="00280E51" w:rsidRPr="005757E2">
        <w:rPr>
          <w:rFonts w:ascii="Calibri" w:hAnsi="Calibri" w:cs="Arial"/>
          <w:sz w:val="24"/>
          <w:szCs w:val="24"/>
        </w:rPr>
        <w:t>software requirement specifications</w:t>
      </w:r>
      <w:r>
        <w:rPr>
          <w:rFonts w:ascii="Calibri" w:hAnsi="Calibri" w:cs="Arial"/>
          <w:sz w:val="24"/>
          <w:szCs w:val="24"/>
        </w:rPr>
        <w:t xml:space="preserve"> when developing the web page. </w:t>
      </w:r>
    </w:p>
    <w:p w14:paraId="23136455" w14:textId="3EF66A2B" w:rsidR="001657E0" w:rsidRPr="00420AF6" w:rsidRDefault="001657E0" w:rsidP="001657E0">
      <w:pPr>
        <w:rPr>
          <w:rFonts w:ascii="Calibri" w:hAnsi="Calibri" w:cs="Arial"/>
          <w:szCs w:val="20"/>
        </w:rPr>
      </w:pPr>
      <w:r w:rsidRPr="00420AF6">
        <w:rPr>
          <w:rFonts w:ascii="Calibri" w:hAnsi="Calibri" w:cs="Arial"/>
          <w:szCs w:val="20"/>
        </w:rPr>
        <w:t>General Specifications</w:t>
      </w:r>
      <w:r w:rsidR="00420AF6">
        <w:rPr>
          <w:rFonts w:ascii="Calibri" w:hAnsi="Calibri" w:cs="Arial"/>
          <w:szCs w:val="20"/>
        </w:rPr>
        <w:t>:</w:t>
      </w:r>
      <w:r w:rsidRPr="00420AF6">
        <w:rPr>
          <w:rFonts w:ascii="Calibri" w:hAnsi="Calibri" w:cs="Arial"/>
          <w:szCs w:val="20"/>
        </w:rPr>
        <w:t xml:space="preserve"> </w:t>
      </w:r>
    </w:p>
    <w:p w14:paraId="39FCE0E7" w14:textId="77777777" w:rsidR="001657E0" w:rsidRPr="004515F5" w:rsidRDefault="006F67AC" w:rsidP="001657E0"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The overall layout of </w:t>
      </w:r>
      <w:r w:rsidR="001657E0" w:rsidRPr="004515F5">
        <w:rPr>
          <w:rFonts w:ascii="Calibri" w:hAnsi="Calibri" w:cs="Arial"/>
          <w:sz w:val="22"/>
          <w:szCs w:val="22"/>
        </w:rPr>
        <w:t>website must closely mirror the wireframes from Assessment 1.</w:t>
      </w:r>
    </w:p>
    <w:p w14:paraId="354CD775" w14:textId="77777777" w:rsidR="001657E0" w:rsidRPr="004515F5" w:rsidRDefault="001657E0" w:rsidP="006F67AC">
      <w:pPr>
        <w:pStyle w:val="ListParagraph"/>
        <w:ind w:left="1440"/>
        <w:jc w:val="both"/>
        <w:rPr>
          <w:rFonts w:ascii="Calibri" w:hAnsi="Calibri" w:cs="Arial"/>
          <w:sz w:val="22"/>
          <w:szCs w:val="22"/>
        </w:rPr>
      </w:pPr>
    </w:p>
    <w:p w14:paraId="5FF27FAA" w14:textId="77777777" w:rsidR="001657E0" w:rsidRPr="004515F5" w:rsidRDefault="00992A1D" w:rsidP="001657E0"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W</w:t>
      </w:r>
      <w:r w:rsidR="001657E0" w:rsidRPr="004515F5">
        <w:rPr>
          <w:rFonts w:ascii="Calibri" w:hAnsi="Calibri" w:cs="Arial"/>
          <w:sz w:val="22"/>
          <w:szCs w:val="22"/>
        </w:rPr>
        <w:t>ebsite must consist of a minimum of four (4) pages</w:t>
      </w:r>
    </w:p>
    <w:p w14:paraId="751886A1" w14:textId="77777777" w:rsidR="001657E0" w:rsidRPr="004515F5" w:rsidRDefault="006D3331" w:rsidP="001657E0"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Mark-up</w:t>
      </w:r>
      <w:r w:rsidR="001657E0" w:rsidRPr="004515F5">
        <w:rPr>
          <w:rFonts w:ascii="Calibri" w:hAnsi="Calibri" w:cs="Arial"/>
          <w:sz w:val="22"/>
          <w:szCs w:val="22"/>
        </w:rPr>
        <w:t xml:space="preserve"> language chosen must be suitable for the project</w:t>
      </w:r>
    </w:p>
    <w:p w14:paraId="48F1C194" w14:textId="77777777" w:rsidR="001657E0" w:rsidRDefault="001657E0" w:rsidP="001657E0"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  <w:sz w:val="22"/>
          <w:szCs w:val="22"/>
        </w:rPr>
      </w:pPr>
      <w:r w:rsidRPr="00F8334F">
        <w:rPr>
          <w:rFonts w:ascii="Calibri" w:hAnsi="Calibri" w:cs="Arial"/>
          <w:sz w:val="22"/>
          <w:szCs w:val="22"/>
        </w:rPr>
        <w:t xml:space="preserve">All </w:t>
      </w:r>
      <w:r w:rsidR="006D3331" w:rsidRPr="00F8334F">
        <w:rPr>
          <w:rFonts w:ascii="Calibri" w:hAnsi="Calibri" w:cs="Arial"/>
          <w:sz w:val="22"/>
          <w:szCs w:val="22"/>
        </w:rPr>
        <w:t>mark-up</w:t>
      </w:r>
      <w:r w:rsidRPr="00F8334F">
        <w:rPr>
          <w:rFonts w:ascii="Calibri" w:hAnsi="Calibri" w:cs="Arial"/>
          <w:sz w:val="22"/>
          <w:szCs w:val="22"/>
        </w:rPr>
        <w:t xml:space="preserve"> and CSS files must be stored in the parent folder.</w:t>
      </w:r>
      <w:r>
        <w:rPr>
          <w:rFonts w:ascii="Calibri" w:hAnsi="Calibri" w:cs="Arial"/>
          <w:sz w:val="22"/>
          <w:szCs w:val="22"/>
        </w:rPr>
        <w:t xml:space="preserve"> </w:t>
      </w:r>
      <w:r w:rsidRPr="00F8334F">
        <w:rPr>
          <w:rFonts w:ascii="Calibri" w:hAnsi="Calibri" w:cs="Arial"/>
          <w:sz w:val="22"/>
          <w:szCs w:val="22"/>
        </w:rPr>
        <w:t>Images must be stored in a separate folder inside the parent folder</w:t>
      </w:r>
    </w:p>
    <w:p w14:paraId="7D9C249A" w14:textId="77777777" w:rsidR="001657E0" w:rsidRPr="00F8334F" w:rsidRDefault="001657E0" w:rsidP="001657E0"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All </w:t>
      </w:r>
      <w:r w:rsidR="006D3331">
        <w:rPr>
          <w:rFonts w:ascii="Calibri" w:hAnsi="Calibri" w:cs="Arial"/>
          <w:sz w:val="22"/>
          <w:szCs w:val="22"/>
        </w:rPr>
        <w:t>mark-up</w:t>
      </w:r>
      <w:r>
        <w:rPr>
          <w:rFonts w:ascii="Calibri" w:hAnsi="Calibri" w:cs="Arial"/>
          <w:sz w:val="22"/>
          <w:szCs w:val="22"/>
        </w:rPr>
        <w:t xml:space="preserve"> and CSS files must be thoroughly commented</w:t>
      </w:r>
    </w:p>
    <w:p w14:paraId="6A351FFA" w14:textId="77777777" w:rsidR="001657E0" w:rsidRPr="004515F5" w:rsidRDefault="001657E0" w:rsidP="001657E0"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 xml:space="preserve">All </w:t>
      </w:r>
      <w:r w:rsidR="006D3331" w:rsidRPr="004515F5">
        <w:rPr>
          <w:rFonts w:ascii="Calibri" w:hAnsi="Calibri" w:cs="Arial"/>
          <w:sz w:val="22"/>
          <w:szCs w:val="22"/>
        </w:rPr>
        <w:t>mark-up</w:t>
      </w:r>
      <w:r w:rsidRPr="004515F5">
        <w:rPr>
          <w:rFonts w:ascii="Calibri" w:hAnsi="Calibri" w:cs="Arial"/>
          <w:sz w:val="22"/>
          <w:szCs w:val="22"/>
        </w:rPr>
        <w:t xml:space="preserve"> and CSS files must successfully validate in tools provided by the World Wide Web Consortium without errors</w:t>
      </w:r>
    </w:p>
    <w:p w14:paraId="1318B9BA" w14:textId="77777777" w:rsidR="001657E0" w:rsidRPr="004515F5" w:rsidRDefault="001657E0" w:rsidP="001657E0"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Suitable code formatting principles (e.g. indenting) must be applied.</w:t>
      </w:r>
    </w:p>
    <w:p w14:paraId="3699CA5F" w14:textId="77777777" w:rsidR="001657E0" w:rsidRPr="004515F5" w:rsidRDefault="001657E0" w:rsidP="001657E0"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All pages must be professionally finished. For example;</w:t>
      </w:r>
    </w:p>
    <w:p w14:paraId="44F56206" w14:textId="77777777" w:rsidR="001657E0" w:rsidRPr="004515F5" w:rsidRDefault="001657E0" w:rsidP="001657E0">
      <w:pPr>
        <w:pStyle w:val="ListParagraph"/>
        <w:numPr>
          <w:ilvl w:val="1"/>
          <w:numId w:val="3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Layout items must not be left-aligned</w:t>
      </w:r>
    </w:p>
    <w:p w14:paraId="14BE4CE9" w14:textId="77777777" w:rsidR="001657E0" w:rsidRPr="004515F5" w:rsidRDefault="001657E0" w:rsidP="001657E0">
      <w:pPr>
        <w:pStyle w:val="ListParagraph"/>
        <w:numPr>
          <w:ilvl w:val="1"/>
          <w:numId w:val="3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lastRenderedPageBreak/>
        <w:t>Left and right margins are equal</w:t>
      </w:r>
    </w:p>
    <w:p w14:paraId="63993A1E" w14:textId="77777777" w:rsidR="001657E0" w:rsidRPr="004515F5" w:rsidRDefault="001657E0" w:rsidP="001657E0">
      <w:pPr>
        <w:pStyle w:val="ListParagraph"/>
        <w:numPr>
          <w:ilvl w:val="1"/>
          <w:numId w:val="3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Suitable images have been used</w:t>
      </w:r>
    </w:p>
    <w:p w14:paraId="085788F0" w14:textId="77777777" w:rsidR="001657E0" w:rsidRPr="004515F5" w:rsidRDefault="001657E0" w:rsidP="001657E0">
      <w:pPr>
        <w:pStyle w:val="ListParagraph"/>
        <w:numPr>
          <w:ilvl w:val="1"/>
          <w:numId w:val="3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Suitable fonts have been used</w:t>
      </w:r>
    </w:p>
    <w:p w14:paraId="212D1237" w14:textId="77777777" w:rsidR="001657E0" w:rsidRPr="004515F5" w:rsidRDefault="001657E0" w:rsidP="001657E0">
      <w:pPr>
        <w:pStyle w:val="ListParagraph"/>
        <w:numPr>
          <w:ilvl w:val="1"/>
          <w:numId w:val="3"/>
        </w:numPr>
        <w:jc w:val="both"/>
        <w:rPr>
          <w:rFonts w:ascii="Calibri" w:hAnsi="Calibri" w:cs="Arial"/>
          <w:sz w:val="22"/>
          <w:szCs w:val="22"/>
        </w:rPr>
      </w:pPr>
      <w:r w:rsidRPr="004515F5">
        <w:rPr>
          <w:rFonts w:ascii="Calibri" w:hAnsi="Calibri" w:cs="Arial"/>
          <w:sz w:val="22"/>
          <w:szCs w:val="22"/>
        </w:rPr>
        <w:t>Layout items float to the centre of the page</w:t>
      </w:r>
    </w:p>
    <w:p w14:paraId="59209634" w14:textId="0E53C645" w:rsidR="001657E0" w:rsidRDefault="001F2269" w:rsidP="001657E0"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M</w:t>
      </w:r>
      <w:r w:rsidR="001657E0" w:rsidRPr="004515F5">
        <w:rPr>
          <w:rFonts w:ascii="Calibri" w:hAnsi="Calibri" w:cs="Arial"/>
          <w:sz w:val="22"/>
          <w:szCs w:val="22"/>
        </w:rPr>
        <w:t xml:space="preserve">ust use a combination of </w:t>
      </w:r>
      <w:r w:rsidR="006D3331" w:rsidRPr="004515F5">
        <w:rPr>
          <w:rFonts w:ascii="Calibri" w:hAnsi="Calibri" w:cs="Arial"/>
          <w:sz w:val="22"/>
          <w:szCs w:val="22"/>
        </w:rPr>
        <w:t>mark-up</w:t>
      </w:r>
      <w:r w:rsidR="001657E0" w:rsidRPr="004515F5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elements and CSS to create website layout. M</w:t>
      </w:r>
      <w:r w:rsidR="001657E0" w:rsidRPr="004515F5">
        <w:rPr>
          <w:rFonts w:ascii="Calibri" w:hAnsi="Calibri" w:cs="Arial"/>
          <w:sz w:val="22"/>
          <w:szCs w:val="22"/>
        </w:rPr>
        <w:t>ay not use tables.</w:t>
      </w:r>
    </w:p>
    <w:p w14:paraId="3EEA05F4" w14:textId="77777777" w:rsidR="00420AF6" w:rsidRPr="004515F5" w:rsidRDefault="00420AF6" w:rsidP="00420AF6">
      <w:pPr>
        <w:pStyle w:val="ListParagraph"/>
        <w:jc w:val="both"/>
        <w:rPr>
          <w:rFonts w:ascii="Calibri" w:hAnsi="Calibri" w:cs="Arial"/>
          <w:sz w:val="22"/>
          <w:szCs w:val="22"/>
        </w:rPr>
      </w:pPr>
    </w:p>
    <w:p w14:paraId="522F3B01" w14:textId="32F34705" w:rsidR="00157FAC" w:rsidRPr="00420AF6" w:rsidRDefault="00392483" w:rsidP="00157FAC">
      <w:pPr>
        <w:rPr>
          <w:rFonts w:ascii="Calibri" w:hAnsi="Calibri" w:cs="Arial"/>
          <w:szCs w:val="20"/>
        </w:rPr>
      </w:pPr>
      <w:r w:rsidRPr="00420AF6">
        <w:rPr>
          <w:rFonts w:ascii="Calibri" w:hAnsi="Calibri" w:cs="Arial"/>
          <w:szCs w:val="20"/>
        </w:rPr>
        <w:t>Mark-up</w:t>
      </w:r>
      <w:r w:rsidR="00157FAC" w:rsidRPr="00420AF6">
        <w:rPr>
          <w:rFonts w:ascii="Calibri" w:hAnsi="Calibri" w:cs="Arial"/>
          <w:szCs w:val="20"/>
        </w:rPr>
        <w:t xml:space="preserve"> Specifications</w:t>
      </w:r>
      <w:r w:rsidR="00420AF6">
        <w:rPr>
          <w:rFonts w:ascii="Calibri" w:hAnsi="Calibri" w:cs="Arial"/>
          <w:szCs w:val="20"/>
        </w:rPr>
        <w:t>:</w:t>
      </w:r>
      <w:r w:rsidR="00157FAC" w:rsidRPr="00420AF6">
        <w:rPr>
          <w:rFonts w:ascii="Calibri" w:hAnsi="Calibri" w:cs="Arial"/>
          <w:szCs w:val="20"/>
        </w:rPr>
        <w:t xml:space="preserve"> </w:t>
      </w:r>
    </w:p>
    <w:p w14:paraId="78F787B3" w14:textId="77777777" w:rsidR="00157FAC" w:rsidRPr="00A54631" w:rsidRDefault="00157FAC" w:rsidP="00157FAC">
      <w:pPr>
        <w:pStyle w:val="ListParagraph"/>
        <w:widowControl/>
        <w:numPr>
          <w:ilvl w:val="0"/>
          <w:numId w:val="4"/>
        </w:numPr>
        <w:suppressAutoHyphens w:val="0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A54631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The main page of the website must be indicated with the appropriate filename (i.e. home or index)</w:t>
      </w:r>
    </w:p>
    <w:p w14:paraId="4B1DE546" w14:textId="77777777" w:rsidR="00157FAC" w:rsidRPr="000E272F" w:rsidRDefault="00157FAC" w:rsidP="00157FAC">
      <w:pPr>
        <w:pStyle w:val="ListParagraph"/>
        <w:widowControl/>
        <w:numPr>
          <w:ilvl w:val="0"/>
          <w:numId w:val="4"/>
        </w:numPr>
        <w:suppressAutoHyphens w:val="0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0E272F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All other pages of the website must have appropriate filenames</w:t>
      </w:r>
    </w:p>
    <w:p w14:paraId="54F18306" w14:textId="77777777" w:rsidR="00157FAC" w:rsidRPr="000E272F" w:rsidRDefault="00157FAC" w:rsidP="00157FAC">
      <w:pPr>
        <w:pStyle w:val="ListParagraph"/>
        <w:widowControl/>
        <w:numPr>
          <w:ilvl w:val="0"/>
          <w:numId w:val="4"/>
        </w:numPr>
        <w:suppressAutoHyphens w:val="0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0E272F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All </w:t>
      </w:r>
      <w:r w:rsidR="00392483" w:rsidRPr="000E272F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mark-up</w:t>
      </w:r>
      <w:r w:rsidRPr="000E272F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 documents must have the appropriate file extension for the </w:t>
      </w:r>
      <w:r w:rsidR="00392483" w:rsidRPr="000E272F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mark-up</w:t>
      </w:r>
      <w:r w:rsidRPr="000E272F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 language (e.g. *.</w:t>
      </w:r>
      <w:proofErr w:type="spellStart"/>
      <w:r w:rsidRPr="000E272F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css</w:t>
      </w:r>
      <w:proofErr w:type="spellEnd"/>
      <w:r w:rsidRPr="000E272F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)</w:t>
      </w:r>
    </w:p>
    <w:p w14:paraId="503C59CA" w14:textId="77777777" w:rsidR="00157FAC" w:rsidRPr="001E3F29" w:rsidRDefault="00157FAC" w:rsidP="00157FAC">
      <w:pPr>
        <w:pStyle w:val="ListParagraph"/>
        <w:widowControl/>
        <w:numPr>
          <w:ilvl w:val="0"/>
          <w:numId w:val="4"/>
        </w:numPr>
        <w:suppressAutoHyphens w:val="0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1E3F29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One page must have a minimum of four (4) layout areas</w:t>
      </w:r>
    </w:p>
    <w:p w14:paraId="364D87B4" w14:textId="77777777" w:rsidR="00157FAC" w:rsidRPr="001E3F29" w:rsidRDefault="00157FAC" w:rsidP="00157FAC">
      <w:pPr>
        <w:pStyle w:val="ListParagraph"/>
        <w:widowControl/>
        <w:numPr>
          <w:ilvl w:val="0"/>
          <w:numId w:val="4"/>
        </w:numPr>
        <w:suppressAutoHyphens w:val="0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1E3F29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All </w:t>
      </w:r>
      <w:r w:rsidR="00392483" w:rsidRPr="001E3F29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mark-up</w:t>
      </w:r>
      <w:r w:rsidRPr="001E3F29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 document titles must be meaningful and consistent</w:t>
      </w:r>
    </w:p>
    <w:p w14:paraId="575BDEC1" w14:textId="77777777" w:rsidR="00157FAC" w:rsidRPr="001E3F29" w:rsidRDefault="00157FAC" w:rsidP="00157FAC">
      <w:pPr>
        <w:pStyle w:val="ListParagraph"/>
        <w:widowControl/>
        <w:numPr>
          <w:ilvl w:val="0"/>
          <w:numId w:val="4"/>
        </w:numPr>
        <w:suppressAutoHyphens w:val="0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1E3F29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All </w:t>
      </w:r>
      <w:r w:rsidR="00392483" w:rsidRPr="001E3F29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mark-up</w:t>
      </w:r>
      <w:r w:rsidRPr="001E3F29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 documents must have a doc</w:t>
      </w:r>
      <w:r w:rsidR="00392483" w:rsidRPr="001E3F29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 </w:t>
      </w:r>
      <w:r w:rsidRPr="001E3F29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type declaration</w:t>
      </w:r>
    </w:p>
    <w:p w14:paraId="7A7D6E32" w14:textId="77777777" w:rsidR="00157FAC" w:rsidRPr="001E3F29" w:rsidRDefault="00157FAC" w:rsidP="00157FAC">
      <w:pPr>
        <w:pStyle w:val="ListParagraph"/>
        <w:widowControl/>
        <w:numPr>
          <w:ilvl w:val="0"/>
          <w:numId w:val="4"/>
        </w:numPr>
        <w:suppressAutoHyphens w:val="0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1E3F29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All </w:t>
      </w:r>
      <w:r w:rsidR="00392483" w:rsidRPr="001E3F29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mark-up</w:t>
      </w:r>
      <w:r w:rsidRPr="001E3F29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 documents must have a UTF-8 character set declaration</w:t>
      </w:r>
    </w:p>
    <w:p w14:paraId="38F97D6F" w14:textId="77777777" w:rsidR="00157FAC" w:rsidRPr="001E3F29" w:rsidRDefault="00157FAC" w:rsidP="00157FAC">
      <w:pPr>
        <w:pStyle w:val="ListParagraph"/>
        <w:widowControl/>
        <w:numPr>
          <w:ilvl w:val="0"/>
          <w:numId w:val="4"/>
        </w:numPr>
        <w:suppressAutoHyphens w:val="0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1E3F29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All </w:t>
      </w:r>
      <w:r w:rsidR="00392483" w:rsidRPr="001E3F29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mark-up</w:t>
      </w:r>
      <w:r w:rsidRPr="001E3F29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 documents must link to an external CSS file</w:t>
      </w:r>
    </w:p>
    <w:p w14:paraId="564DDC2C" w14:textId="77777777" w:rsidR="00157FAC" w:rsidRPr="004515F5" w:rsidRDefault="00157FAC" w:rsidP="00157FAC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>One page must contain an image gallery</w:t>
      </w:r>
    </w:p>
    <w:p w14:paraId="04045D74" w14:textId="77777777" w:rsidR="00157FAC" w:rsidRPr="004515F5" w:rsidRDefault="00157FAC" w:rsidP="00157FAC">
      <w:pPr>
        <w:pStyle w:val="ListParagraph"/>
        <w:numPr>
          <w:ilvl w:val="0"/>
          <w:numId w:val="4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>One page must contain a responsive form with the following fields as a minimum</w:t>
      </w:r>
    </w:p>
    <w:p w14:paraId="3681D9F9" w14:textId="77777777" w:rsidR="00157FAC" w:rsidRPr="004515F5" w:rsidRDefault="00157FAC" w:rsidP="00157FAC">
      <w:pPr>
        <w:pStyle w:val="ListParagraph"/>
        <w:numPr>
          <w:ilvl w:val="1"/>
          <w:numId w:val="5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>Name</w:t>
      </w:r>
    </w:p>
    <w:p w14:paraId="2E93ED17" w14:textId="77777777" w:rsidR="00157FAC" w:rsidRPr="004515F5" w:rsidRDefault="00157FAC" w:rsidP="00157FAC">
      <w:pPr>
        <w:pStyle w:val="ListParagraph"/>
        <w:numPr>
          <w:ilvl w:val="1"/>
          <w:numId w:val="5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>Address</w:t>
      </w:r>
    </w:p>
    <w:p w14:paraId="7BFB57B4" w14:textId="77777777" w:rsidR="00157FAC" w:rsidRPr="004515F5" w:rsidRDefault="00157FAC" w:rsidP="00157FAC">
      <w:pPr>
        <w:pStyle w:val="ListParagraph"/>
        <w:numPr>
          <w:ilvl w:val="1"/>
          <w:numId w:val="5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>Phone</w:t>
      </w:r>
    </w:p>
    <w:p w14:paraId="7460981D" w14:textId="77777777" w:rsidR="00157FAC" w:rsidRPr="004515F5" w:rsidRDefault="00157FAC" w:rsidP="00157FAC">
      <w:pPr>
        <w:pStyle w:val="ListParagraph"/>
        <w:numPr>
          <w:ilvl w:val="1"/>
          <w:numId w:val="5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>Email</w:t>
      </w:r>
    </w:p>
    <w:p w14:paraId="38B876F7" w14:textId="77777777" w:rsidR="00157FAC" w:rsidRPr="004515F5" w:rsidRDefault="00157FAC" w:rsidP="00157FAC">
      <w:pPr>
        <w:pStyle w:val="ListParagraph"/>
        <w:numPr>
          <w:ilvl w:val="1"/>
          <w:numId w:val="5"/>
        </w:numPr>
        <w:jc w:val="both"/>
        <w:rPr>
          <w:rStyle w:val="Hyperlink"/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>Comments/Enquiries</w:t>
      </w:r>
    </w:p>
    <w:p w14:paraId="17B8A0E6" w14:textId="77777777" w:rsidR="00157FAC" w:rsidRPr="00817A1B" w:rsidRDefault="00157FAC" w:rsidP="00157FAC">
      <w:pPr>
        <w:pStyle w:val="ListParagraph"/>
        <w:widowControl/>
        <w:numPr>
          <w:ilvl w:val="0"/>
          <w:numId w:val="4"/>
        </w:numPr>
        <w:suppressAutoHyphens w:val="0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817A1B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Navigation must be consistent across all </w:t>
      </w:r>
      <w:r w:rsidR="00392483" w:rsidRPr="00817A1B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mark-up</w:t>
      </w:r>
      <w:r w:rsidRPr="00817A1B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 documents</w:t>
      </w:r>
    </w:p>
    <w:p w14:paraId="21014FC1" w14:textId="77777777" w:rsidR="00157FAC" w:rsidRPr="00817A1B" w:rsidRDefault="00157FAC" w:rsidP="00157FAC">
      <w:pPr>
        <w:pStyle w:val="ListParagraph"/>
        <w:widowControl/>
        <w:numPr>
          <w:ilvl w:val="0"/>
          <w:numId w:val="4"/>
        </w:numPr>
        <w:suppressAutoHyphens w:val="0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817A1B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All </w:t>
      </w:r>
      <w:r w:rsidR="00392483" w:rsidRPr="00817A1B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mark-up</w:t>
      </w:r>
      <w:r w:rsidRPr="00817A1B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 documents must contain at least one (1) image </w:t>
      </w:r>
      <w:r w:rsidRPr="00817A1B">
        <w:rPr>
          <w:rStyle w:val="Hyperlink"/>
          <w:rFonts w:ascii="Calibri" w:hAnsi="Calibri" w:cstheme="majorHAnsi"/>
          <w:b/>
          <w:color w:val="000000" w:themeColor="text1"/>
          <w:sz w:val="22"/>
          <w:u w:val="none"/>
        </w:rPr>
        <w:t>or</w:t>
      </w:r>
      <w:r w:rsidRPr="00817A1B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 xml:space="preserve"> video</w:t>
      </w:r>
    </w:p>
    <w:p w14:paraId="4A5D5B6E" w14:textId="77777777" w:rsidR="00157FAC" w:rsidRPr="00817A1B" w:rsidRDefault="00157FAC" w:rsidP="00157FAC">
      <w:pPr>
        <w:pStyle w:val="ListParagraph"/>
        <w:widowControl/>
        <w:numPr>
          <w:ilvl w:val="1"/>
          <w:numId w:val="6"/>
        </w:numPr>
        <w:suppressAutoHyphens w:val="0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817A1B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All images must have the alt attribute applied</w:t>
      </w:r>
    </w:p>
    <w:p w14:paraId="7A896D43" w14:textId="77777777" w:rsidR="00157FAC" w:rsidRPr="00817A1B" w:rsidRDefault="00157FAC" w:rsidP="00157FAC">
      <w:pPr>
        <w:pStyle w:val="ListParagraph"/>
        <w:widowControl/>
        <w:numPr>
          <w:ilvl w:val="0"/>
          <w:numId w:val="4"/>
        </w:numPr>
        <w:suppressAutoHyphens w:val="0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817A1B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At least one page must contain a list</w:t>
      </w:r>
    </w:p>
    <w:p w14:paraId="0531AF89" w14:textId="77777777" w:rsidR="00157FAC" w:rsidRPr="00817A1B" w:rsidRDefault="00157FAC" w:rsidP="00157FAC">
      <w:pPr>
        <w:pStyle w:val="ListParagraph"/>
        <w:widowControl/>
        <w:numPr>
          <w:ilvl w:val="0"/>
          <w:numId w:val="4"/>
        </w:numPr>
        <w:suppressAutoHyphens w:val="0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817A1B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At least one page must contain a responsive table</w:t>
      </w:r>
    </w:p>
    <w:p w14:paraId="5E27C88D" w14:textId="77777777" w:rsidR="00157FAC" w:rsidRPr="00817A1B" w:rsidRDefault="00157FAC" w:rsidP="00157FAC">
      <w:pPr>
        <w:pStyle w:val="ListParagraph"/>
        <w:widowControl/>
        <w:numPr>
          <w:ilvl w:val="1"/>
          <w:numId w:val="7"/>
        </w:numPr>
        <w:suppressAutoHyphens w:val="0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817A1B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The table must contain one instance of row or column spanning</w:t>
      </w:r>
    </w:p>
    <w:p w14:paraId="3745A263" w14:textId="77777777" w:rsidR="00157FAC" w:rsidRPr="00817A1B" w:rsidRDefault="00157FAC" w:rsidP="00157FAC">
      <w:pPr>
        <w:pStyle w:val="ListParagraph"/>
        <w:widowControl/>
        <w:numPr>
          <w:ilvl w:val="0"/>
          <w:numId w:val="4"/>
        </w:numPr>
        <w:suppressAutoHyphens w:val="0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817A1B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At least two instances of nested elements</w:t>
      </w:r>
    </w:p>
    <w:p w14:paraId="05738FA7" w14:textId="77777777" w:rsidR="000245D2" w:rsidRPr="00882437" w:rsidRDefault="000245D2" w:rsidP="000245D2">
      <w:pPr>
        <w:rPr>
          <w:rFonts w:ascii="Calibri" w:hAnsi="Calibri" w:cs="Arial"/>
          <w:szCs w:val="20"/>
        </w:rPr>
      </w:pPr>
    </w:p>
    <w:p w14:paraId="5A6F1916" w14:textId="2629755F" w:rsidR="004D622C" w:rsidRPr="002C6DD7" w:rsidRDefault="004D622C" w:rsidP="002C6DD7">
      <w:pPr>
        <w:rPr>
          <w:rFonts w:ascii="Calibri" w:hAnsi="Calibri" w:cs="Arial"/>
          <w:szCs w:val="20"/>
        </w:rPr>
      </w:pPr>
      <w:r w:rsidRPr="002C6DD7">
        <w:rPr>
          <w:rFonts w:ascii="Calibri" w:hAnsi="Calibri" w:cs="Arial"/>
          <w:szCs w:val="20"/>
        </w:rPr>
        <w:t>Style Specifications</w:t>
      </w:r>
      <w:r w:rsidR="002C6DD7">
        <w:rPr>
          <w:rFonts w:ascii="Calibri" w:hAnsi="Calibri" w:cs="Arial"/>
          <w:szCs w:val="20"/>
        </w:rPr>
        <w:t>:</w:t>
      </w:r>
    </w:p>
    <w:p w14:paraId="73224C70" w14:textId="77777777" w:rsidR="000245D2" w:rsidRPr="004515F5" w:rsidRDefault="00052498" w:rsidP="000245D2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</w:rPr>
        <w:t xml:space="preserve"> W</w:t>
      </w:r>
      <w:r w:rsidR="000245D2" w:rsidRPr="004515F5">
        <w:rPr>
          <w:rFonts w:ascii="Calibri" w:hAnsi="Calibri" w:cs="Arial"/>
          <w:sz w:val="22"/>
          <w:szCs w:val="20"/>
        </w:rPr>
        <w:t>ebsite must only use one (1) external CSS file</w:t>
      </w:r>
    </w:p>
    <w:p w14:paraId="05DB50AA" w14:textId="77777777" w:rsidR="000245D2" w:rsidRPr="004515F5" w:rsidRDefault="000245D2" w:rsidP="000245D2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 xml:space="preserve"> CSS file cannot have superfluous rules</w:t>
      </w:r>
    </w:p>
    <w:p w14:paraId="49B2337E" w14:textId="77777777" w:rsidR="000245D2" w:rsidRPr="004515F5" w:rsidRDefault="000245D2" w:rsidP="000245D2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sz w:val="22"/>
          <w:szCs w:val="20"/>
        </w:rPr>
      </w:pPr>
      <w:r w:rsidRPr="004515F5">
        <w:rPr>
          <w:rFonts w:ascii="Calibri" w:hAnsi="Calibri" w:cs="Arial"/>
          <w:sz w:val="22"/>
          <w:szCs w:val="20"/>
        </w:rPr>
        <w:t>The significant majority of</w:t>
      </w:r>
      <w:r w:rsidR="00A55797">
        <w:rPr>
          <w:rFonts w:ascii="Calibri" w:hAnsi="Calibri" w:cs="Arial"/>
          <w:sz w:val="22"/>
          <w:szCs w:val="20"/>
        </w:rPr>
        <w:t xml:space="preserve"> styling must be defined in</w:t>
      </w:r>
      <w:r w:rsidRPr="004515F5">
        <w:rPr>
          <w:rFonts w:ascii="Calibri" w:hAnsi="Calibri" w:cs="Arial"/>
          <w:sz w:val="22"/>
          <w:szCs w:val="20"/>
        </w:rPr>
        <w:t xml:space="preserve"> external CSS file</w:t>
      </w:r>
    </w:p>
    <w:p w14:paraId="546E4948" w14:textId="77777777" w:rsidR="000245D2" w:rsidRPr="009D40B2" w:rsidRDefault="003F394A" w:rsidP="000245D2">
      <w:pPr>
        <w:pStyle w:val="ListParagraph"/>
        <w:numPr>
          <w:ilvl w:val="0"/>
          <w:numId w:val="8"/>
        </w:numPr>
        <w:jc w:val="both"/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</w:pPr>
      <w:r w:rsidRPr="009D40B2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M</w:t>
      </w:r>
      <w:r w:rsidR="000245D2" w:rsidRPr="009D40B2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ust implement at least one (1) embedded style sheet that overrides style(s) in the external sheet</w:t>
      </w:r>
    </w:p>
    <w:p w14:paraId="25FE2733" w14:textId="77777777" w:rsidR="000245D2" w:rsidRPr="009D40B2" w:rsidRDefault="003F394A" w:rsidP="000245D2">
      <w:pPr>
        <w:pStyle w:val="ListParagraph"/>
        <w:numPr>
          <w:ilvl w:val="0"/>
          <w:numId w:val="8"/>
        </w:numPr>
        <w:jc w:val="both"/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</w:pPr>
      <w:r w:rsidRPr="009D40B2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M</w:t>
      </w:r>
      <w:r w:rsidR="000245D2" w:rsidRPr="009D40B2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ust implement at least one (1) inline style sheet that overrides style(s) in the external sheet</w:t>
      </w:r>
    </w:p>
    <w:p w14:paraId="2232936A" w14:textId="77777777" w:rsidR="000245D2" w:rsidRPr="009D40B2" w:rsidRDefault="003F394A" w:rsidP="000245D2">
      <w:pPr>
        <w:pStyle w:val="ListParagraph"/>
        <w:numPr>
          <w:ilvl w:val="0"/>
          <w:numId w:val="8"/>
        </w:numPr>
        <w:jc w:val="both"/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</w:pPr>
      <w:r w:rsidRPr="009D40B2"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  <w:t>M</w:t>
      </w:r>
      <w:r w:rsidR="000245D2" w:rsidRPr="009D40B2"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  <w:t xml:space="preserve">ust use at least three (3) </w:t>
      </w:r>
      <w:r w:rsidR="003A0C66" w:rsidRPr="009D40B2"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  <w:t>mark-up</w:t>
      </w:r>
      <w:r w:rsidR="000245D2" w:rsidRPr="009D40B2"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  <w:t xml:space="preserve"> language level selectors</w:t>
      </w:r>
    </w:p>
    <w:p w14:paraId="094E12B7" w14:textId="77777777" w:rsidR="000245D2" w:rsidRPr="009D40B2" w:rsidRDefault="003F394A" w:rsidP="000245D2">
      <w:pPr>
        <w:pStyle w:val="ListParagraph"/>
        <w:numPr>
          <w:ilvl w:val="0"/>
          <w:numId w:val="8"/>
        </w:numPr>
        <w:jc w:val="both"/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</w:pPr>
      <w:r w:rsidRPr="009D40B2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M</w:t>
      </w:r>
      <w:r w:rsidR="000245D2" w:rsidRPr="009D40B2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ust use at least three (3) ID selectors</w:t>
      </w:r>
    </w:p>
    <w:p w14:paraId="1330BBB8" w14:textId="77777777" w:rsidR="000245D2" w:rsidRPr="009D40B2" w:rsidRDefault="003F394A" w:rsidP="000245D2">
      <w:pPr>
        <w:pStyle w:val="ListParagraph"/>
        <w:numPr>
          <w:ilvl w:val="0"/>
          <w:numId w:val="8"/>
        </w:numPr>
        <w:jc w:val="both"/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</w:pPr>
      <w:r w:rsidRPr="009D40B2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M</w:t>
      </w:r>
      <w:r w:rsidR="000245D2" w:rsidRPr="009D40B2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ust use at least three (3) class selectors</w:t>
      </w:r>
    </w:p>
    <w:p w14:paraId="4F9E2F06" w14:textId="77777777" w:rsidR="000245D2" w:rsidRPr="009D40B2" w:rsidRDefault="003F394A" w:rsidP="000245D2">
      <w:pPr>
        <w:pStyle w:val="ListParagraph"/>
        <w:numPr>
          <w:ilvl w:val="0"/>
          <w:numId w:val="8"/>
        </w:numPr>
        <w:jc w:val="both"/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</w:pPr>
      <w:r w:rsidRPr="009D40B2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M</w:t>
      </w:r>
      <w:r w:rsidR="000245D2" w:rsidRPr="009D40B2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ust use at least three (3) pseudo selectors</w:t>
      </w:r>
    </w:p>
    <w:p w14:paraId="027EE754" w14:textId="77777777" w:rsidR="000245D2" w:rsidRPr="009D40B2" w:rsidRDefault="003F394A" w:rsidP="000245D2">
      <w:pPr>
        <w:pStyle w:val="ListParagraph"/>
        <w:numPr>
          <w:ilvl w:val="0"/>
          <w:numId w:val="8"/>
        </w:numPr>
        <w:jc w:val="both"/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</w:pPr>
      <w:r w:rsidRPr="009D40B2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W</w:t>
      </w:r>
      <w:r w:rsidR="000245D2" w:rsidRPr="009D40B2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ebsite must respond to a minimum of four (4) different device sizes</w:t>
      </w:r>
    </w:p>
    <w:p w14:paraId="597D3571" w14:textId="77777777" w:rsidR="000245D2" w:rsidRPr="009D40B2" w:rsidRDefault="003F394A" w:rsidP="000245D2">
      <w:pPr>
        <w:pStyle w:val="ListParagraph"/>
        <w:numPr>
          <w:ilvl w:val="0"/>
          <w:numId w:val="8"/>
        </w:numPr>
        <w:jc w:val="both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9D40B2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W</w:t>
      </w:r>
      <w:r w:rsidR="000245D2" w:rsidRPr="009D40B2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ebsite must have a layout that is suitable for printing</w:t>
      </w:r>
    </w:p>
    <w:p w14:paraId="3378052C" w14:textId="77777777" w:rsidR="000245D2" w:rsidRPr="009D40B2" w:rsidRDefault="000245D2" w:rsidP="000245D2">
      <w:pPr>
        <w:pStyle w:val="ListParagraph"/>
        <w:numPr>
          <w:ilvl w:val="0"/>
          <w:numId w:val="8"/>
        </w:numPr>
        <w:jc w:val="both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  <w:r w:rsidRPr="009D40B2">
        <w:rPr>
          <w:rStyle w:val="Hyperlink"/>
          <w:rFonts w:ascii="Calibri" w:hAnsi="Calibri" w:cstheme="majorHAnsi"/>
          <w:color w:val="000000" w:themeColor="text1"/>
          <w:sz w:val="22"/>
          <w:u w:val="none"/>
        </w:rPr>
        <w:t>An additional style requirement specified by the teacher</w:t>
      </w:r>
    </w:p>
    <w:p w14:paraId="1E6B40A7" w14:textId="77777777" w:rsidR="003A0C66" w:rsidRPr="009D40B2" w:rsidRDefault="003A0C66" w:rsidP="003A0C66">
      <w:pPr>
        <w:pStyle w:val="ListParagraph"/>
        <w:jc w:val="both"/>
        <w:rPr>
          <w:rStyle w:val="Hyperlink"/>
          <w:rFonts w:ascii="Calibri" w:hAnsi="Calibri" w:cstheme="majorHAnsi"/>
          <w:color w:val="000000" w:themeColor="text1"/>
          <w:sz w:val="22"/>
          <w:u w:val="none"/>
        </w:rPr>
      </w:pPr>
    </w:p>
    <w:p w14:paraId="5BFD152C" w14:textId="1F92D04C" w:rsidR="002C6DD7" w:rsidRDefault="00B518C9" w:rsidP="002C6DD7">
      <w:pPr>
        <w:rPr>
          <w:sz w:val="32"/>
          <w:szCs w:val="32"/>
        </w:rPr>
      </w:pPr>
      <w:r>
        <w:rPr>
          <w:rFonts w:ascii="Calibri" w:hAnsi="Calibri" w:cs="Arial"/>
          <w:b/>
          <w:color w:val="000000" w:themeColor="text1"/>
          <w:sz w:val="24"/>
          <w:szCs w:val="24"/>
        </w:rPr>
        <w:t>Deadline of delivery</w:t>
      </w:r>
      <w:r>
        <w:rPr>
          <w:rFonts w:ascii="Calibri" w:hAnsi="Calibri" w:cs="Arial"/>
          <w:sz w:val="28"/>
          <w:szCs w:val="28"/>
        </w:rPr>
        <w:t>:</w:t>
      </w:r>
      <w:r>
        <w:rPr>
          <w:rFonts w:ascii="Calibri" w:hAnsi="Calibri" w:cs="Arial"/>
          <w:sz w:val="28"/>
          <w:szCs w:val="28"/>
        </w:rPr>
        <w:t xml:space="preserve"> </w:t>
      </w:r>
      <w:r>
        <w:t>3</w:t>
      </w:r>
      <w:r w:rsidRPr="00B518C9">
        <w:rPr>
          <w:vertAlign w:val="superscript"/>
        </w:rPr>
        <w:t>rd</w:t>
      </w:r>
      <w:r>
        <w:t xml:space="preserve"> of</w:t>
      </w:r>
      <w:r>
        <w:t xml:space="preserve"> </w:t>
      </w:r>
      <w:proofErr w:type="gramStart"/>
      <w:r>
        <w:t>June</w:t>
      </w:r>
      <w:r w:rsidR="00F23612">
        <w:t>,</w:t>
      </w:r>
      <w:proofErr w:type="gramEnd"/>
      <w:r>
        <w:t xml:space="preserve"> 2019</w:t>
      </w:r>
    </w:p>
    <w:p w14:paraId="139C0E14" w14:textId="2144805C" w:rsidR="003A0C66" w:rsidRPr="002C6DD7" w:rsidRDefault="003A0C66" w:rsidP="002C6DD7">
      <w:pPr>
        <w:rPr>
          <w:sz w:val="32"/>
          <w:szCs w:val="32"/>
        </w:rPr>
      </w:pPr>
      <w:r w:rsidRPr="002C6DD7">
        <w:rPr>
          <w:sz w:val="32"/>
          <w:szCs w:val="32"/>
        </w:rPr>
        <w:lastRenderedPageBreak/>
        <w:t>Website Accessibility and Compatibility</w:t>
      </w:r>
    </w:p>
    <w:p w14:paraId="64D4CCB6" w14:textId="77777777" w:rsidR="0024185D" w:rsidRPr="00BA1CD6" w:rsidRDefault="0024185D" w:rsidP="0024185D">
      <w:pPr>
        <w:jc w:val="both"/>
        <w:rPr>
          <w:rFonts w:ascii="Calibri" w:hAnsi="Calibri" w:cstheme="majorHAnsi"/>
          <w:szCs w:val="21"/>
        </w:rPr>
      </w:pPr>
      <w:r w:rsidRPr="00BA1CD6">
        <w:rPr>
          <w:rFonts w:ascii="Calibri" w:hAnsi="Calibri" w:cs="Arial"/>
          <w:b/>
          <w:szCs w:val="20"/>
        </w:rPr>
        <w:t>Testing Browsers</w:t>
      </w:r>
    </w:p>
    <w:p w14:paraId="52BE4BD7" w14:textId="77777777" w:rsidR="0024185D" w:rsidRPr="00BA1CD6" w:rsidRDefault="004F3D0C" w:rsidP="0024185D">
      <w:pPr>
        <w:jc w:val="both"/>
        <w:rPr>
          <w:rFonts w:ascii="Calibri" w:hAnsi="Calibri" w:cstheme="majorHAnsi"/>
          <w:sz w:val="20"/>
          <w:szCs w:val="21"/>
        </w:rPr>
      </w:pPr>
      <w:r>
        <w:rPr>
          <w:rFonts w:ascii="Calibri" w:hAnsi="Calibri" w:cs="Arial"/>
          <w:szCs w:val="20"/>
        </w:rPr>
        <w:t>We</w:t>
      </w:r>
      <w:r w:rsidR="0024185D" w:rsidRPr="00BA1CD6">
        <w:rPr>
          <w:rFonts w:ascii="Calibri" w:hAnsi="Calibri" w:cs="Arial"/>
          <w:szCs w:val="20"/>
        </w:rPr>
        <w:t xml:space="preserve"> </w:t>
      </w:r>
      <w:r>
        <w:rPr>
          <w:rFonts w:ascii="Calibri" w:hAnsi="Calibri" w:cs="Arial"/>
          <w:szCs w:val="20"/>
        </w:rPr>
        <w:t>will test our</w:t>
      </w:r>
      <w:r w:rsidR="0024185D" w:rsidRPr="00BA1CD6">
        <w:rPr>
          <w:rFonts w:ascii="Calibri" w:hAnsi="Calibri" w:cs="Arial"/>
          <w:szCs w:val="20"/>
        </w:rPr>
        <w:t xml:space="preserve"> website in a minimum of three (3) browsers to attempt to discover any cross-browser issues</w:t>
      </w:r>
      <w:r w:rsidR="0072621C">
        <w:rPr>
          <w:rFonts w:ascii="Calibri" w:hAnsi="Calibri" w:cs="Arial"/>
          <w:szCs w:val="20"/>
        </w:rPr>
        <w:t>. T</w:t>
      </w:r>
      <w:r w:rsidR="0024185D" w:rsidRPr="00BA1CD6">
        <w:rPr>
          <w:rFonts w:ascii="Calibri" w:hAnsi="Calibri" w:cs="Arial"/>
          <w:szCs w:val="20"/>
        </w:rPr>
        <w:t xml:space="preserve">he </w:t>
      </w:r>
      <w:r w:rsidR="00B06E7C" w:rsidRPr="00BA1CD6">
        <w:rPr>
          <w:rFonts w:ascii="Calibri" w:hAnsi="Calibri" w:cs="Arial"/>
          <w:szCs w:val="20"/>
        </w:rPr>
        <w:t>brewers</w:t>
      </w:r>
      <w:r>
        <w:rPr>
          <w:rFonts w:ascii="Calibri" w:hAnsi="Calibri" w:cs="Arial"/>
          <w:szCs w:val="20"/>
        </w:rPr>
        <w:t xml:space="preserve"> that we </w:t>
      </w:r>
      <w:r w:rsidR="0024185D" w:rsidRPr="00BA1CD6">
        <w:rPr>
          <w:rFonts w:ascii="Calibri" w:hAnsi="Calibri" w:cs="Arial"/>
          <w:szCs w:val="20"/>
        </w:rPr>
        <w:t>used for testing.</w:t>
      </w:r>
    </w:p>
    <w:p w14:paraId="69705C42" w14:textId="77777777" w:rsidR="001634C0" w:rsidRPr="00D906EF" w:rsidRDefault="0024185D" w:rsidP="001634C0">
      <w:pPr>
        <w:pStyle w:val="ListParagraph"/>
        <w:numPr>
          <w:ilvl w:val="1"/>
          <w:numId w:val="7"/>
        </w:numPr>
        <w:autoSpaceDE w:val="0"/>
        <w:autoSpaceDN w:val="0"/>
        <w:spacing w:before="40" w:after="40"/>
        <w:rPr>
          <w:rFonts w:ascii="Calibri" w:hAnsi="Calibri" w:cs="Arial"/>
          <w:b/>
          <w:color w:val="000000" w:themeColor="text1"/>
          <w:szCs w:val="20"/>
        </w:rPr>
      </w:pPr>
      <w:r w:rsidRPr="00D906EF">
        <w:rPr>
          <w:rStyle w:val="Hyperlink"/>
          <w:rFonts w:ascii="Calibri" w:hAnsi="Calibri" w:cs="Arial"/>
          <w:b/>
          <w:color w:val="000000" w:themeColor="text1"/>
          <w:sz w:val="22"/>
          <w:szCs w:val="20"/>
          <w:u w:val="none"/>
        </w:rPr>
        <w:t>Browser 1</w:t>
      </w:r>
      <w:r w:rsidRPr="00D906EF"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  <w:t xml:space="preserve">: </w:t>
      </w:r>
      <w:r w:rsidR="001634C0" w:rsidRPr="00D906EF">
        <w:rPr>
          <w:rFonts w:ascii="Segoe UI" w:hAnsi="Segoe UI" w:cs="Segoe UI"/>
          <w:color w:val="000000" w:themeColor="text1"/>
          <w:sz w:val="20"/>
          <w:szCs w:val="20"/>
        </w:rPr>
        <w:t>Microsoft</w:t>
      </w:r>
      <w:r w:rsidR="00FF3BFD" w:rsidRPr="00D906EF">
        <w:rPr>
          <w:rFonts w:ascii="Segoe UI" w:hAnsi="Segoe UI" w:cs="Segoe UI"/>
          <w:color w:val="000000" w:themeColor="text1"/>
          <w:sz w:val="20"/>
          <w:szCs w:val="20"/>
        </w:rPr>
        <w:t xml:space="preserve"> Edge</w:t>
      </w:r>
    </w:p>
    <w:p w14:paraId="16903210" w14:textId="77777777" w:rsidR="001634C0" w:rsidRPr="00D906EF" w:rsidRDefault="0024185D" w:rsidP="001634C0">
      <w:pPr>
        <w:pStyle w:val="ListParagraph"/>
        <w:numPr>
          <w:ilvl w:val="1"/>
          <w:numId w:val="7"/>
        </w:numPr>
        <w:jc w:val="both"/>
        <w:rPr>
          <w:rFonts w:ascii="Calibri" w:hAnsi="Calibri" w:cs="Arial"/>
          <w:color w:val="000000" w:themeColor="text1"/>
          <w:sz w:val="22"/>
          <w:szCs w:val="20"/>
        </w:rPr>
      </w:pPr>
      <w:r w:rsidRPr="00D906EF">
        <w:rPr>
          <w:rStyle w:val="Hyperlink"/>
          <w:rFonts w:ascii="Calibri" w:hAnsi="Calibri" w:cs="Arial"/>
          <w:b/>
          <w:color w:val="000000" w:themeColor="text1"/>
          <w:sz w:val="22"/>
          <w:szCs w:val="20"/>
          <w:u w:val="none"/>
        </w:rPr>
        <w:t>Browser 2</w:t>
      </w:r>
      <w:r w:rsidRPr="00D906EF"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  <w:t>:</w:t>
      </w:r>
      <w:r w:rsidR="001634C0" w:rsidRPr="00D906EF"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  <w:t xml:space="preserve"> </w:t>
      </w:r>
      <w:r w:rsidR="001634C0" w:rsidRPr="00D906EF">
        <w:rPr>
          <w:rFonts w:ascii="Segoe UI" w:hAnsi="Segoe UI" w:cs="Segoe UI"/>
          <w:color w:val="000000" w:themeColor="text1"/>
          <w:sz w:val="20"/>
          <w:szCs w:val="20"/>
        </w:rPr>
        <w:t>Google Chrome</w:t>
      </w:r>
    </w:p>
    <w:p w14:paraId="34DD3A5F" w14:textId="77777777" w:rsidR="001634C0" w:rsidRPr="00D906EF" w:rsidRDefault="0024185D" w:rsidP="001634C0">
      <w:pPr>
        <w:pStyle w:val="ListParagraph"/>
        <w:numPr>
          <w:ilvl w:val="1"/>
          <w:numId w:val="7"/>
        </w:numPr>
        <w:jc w:val="both"/>
        <w:rPr>
          <w:rFonts w:ascii="Calibri" w:hAnsi="Calibri" w:cs="Arial"/>
          <w:color w:val="000000" w:themeColor="text1"/>
          <w:sz w:val="22"/>
          <w:szCs w:val="20"/>
        </w:rPr>
      </w:pPr>
      <w:r w:rsidRPr="00D906EF">
        <w:rPr>
          <w:rStyle w:val="Hyperlink"/>
          <w:rFonts w:ascii="Calibri" w:hAnsi="Calibri" w:cs="Arial"/>
          <w:b/>
          <w:color w:val="000000" w:themeColor="text1"/>
          <w:sz w:val="22"/>
          <w:szCs w:val="20"/>
          <w:u w:val="none"/>
        </w:rPr>
        <w:t>Browser 3</w:t>
      </w:r>
      <w:r w:rsidRPr="00D906EF"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  <w:t>:</w:t>
      </w:r>
      <w:r w:rsidR="001634C0" w:rsidRPr="00D906EF"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  <w:t xml:space="preserve"> </w:t>
      </w:r>
      <w:r w:rsidR="001634C0" w:rsidRPr="00D906EF">
        <w:rPr>
          <w:rFonts w:ascii="Segoe UI" w:hAnsi="Segoe UI" w:cs="Segoe UI"/>
          <w:color w:val="000000" w:themeColor="text1"/>
          <w:sz w:val="20"/>
          <w:szCs w:val="20"/>
        </w:rPr>
        <w:t>Firefox</w:t>
      </w:r>
      <w:bookmarkStart w:id="0" w:name="_GoBack"/>
      <w:bookmarkEnd w:id="0"/>
    </w:p>
    <w:p w14:paraId="15B6CAFD" w14:textId="77777777" w:rsidR="0024185D" w:rsidRDefault="0024185D" w:rsidP="0024185D">
      <w:pPr>
        <w:jc w:val="both"/>
        <w:rPr>
          <w:rStyle w:val="Hyperlink"/>
          <w:rFonts w:ascii="Calibri" w:hAnsi="Calibri" w:cs="Arial"/>
          <w:szCs w:val="20"/>
        </w:rPr>
      </w:pPr>
    </w:p>
    <w:p w14:paraId="209613EB" w14:textId="77777777" w:rsidR="0024185D" w:rsidRPr="00BA1CD6" w:rsidRDefault="0024185D" w:rsidP="0024185D">
      <w:pPr>
        <w:rPr>
          <w:rFonts w:ascii="Calibri" w:hAnsi="Calibri" w:cs="Arial"/>
          <w:b/>
          <w:szCs w:val="20"/>
        </w:rPr>
      </w:pPr>
      <w:r w:rsidRPr="00BA1CD6">
        <w:rPr>
          <w:rFonts w:ascii="Calibri" w:hAnsi="Calibri" w:cs="Arial"/>
          <w:b/>
          <w:szCs w:val="20"/>
        </w:rPr>
        <w:t>Testing Resolutions</w:t>
      </w:r>
    </w:p>
    <w:p w14:paraId="3886E734" w14:textId="7542B86C" w:rsidR="0024185D" w:rsidRPr="00BA1CD6" w:rsidRDefault="005A636E" w:rsidP="0024185D">
      <w:pPr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>We</w:t>
      </w:r>
      <w:r w:rsidR="004A57E3">
        <w:rPr>
          <w:rFonts w:ascii="Calibri" w:hAnsi="Calibri" w:cs="Arial"/>
          <w:szCs w:val="20"/>
        </w:rPr>
        <w:t xml:space="preserve"> will test our</w:t>
      </w:r>
      <w:r w:rsidR="0024185D" w:rsidRPr="00BA1CD6">
        <w:rPr>
          <w:rFonts w:ascii="Calibri" w:hAnsi="Calibri" w:cs="Arial"/>
          <w:szCs w:val="20"/>
        </w:rPr>
        <w:t xml:space="preserve"> website at a minimum of four (4) screen resolutions to co</w:t>
      </w:r>
      <w:r w:rsidR="004A57E3">
        <w:rPr>
          <w:rFonts w:ascii="Calibri" w:hAnsi="Calibri" w:cs="Arial"/>
          <w:szCs w:val="20"/>
        </w:rPr>
        <w:t>nfirm the responsiveness of our</w:t>
      </w:r>
      <w:r>
        <w:rPr>
          <w:rFonts w:ascii="Calibri" w:hAnsi="Calibri" w:cs="Arial"/>
          <w:szCs w:val="20"/>
        </w:rPr>
        <w:t xml:space="preserve"> website. T</w:t>
      </w:r>
      <w:r w:rsidR="004731A8">
        <w:rPr>
          <w:rFonts w:ascii="Calibri" w:hAnsi="Calibri" w:cs="Arial"/>
          <w:szCs w:val="20"/>
        </w:rPr>
        <w:t>he resolutions that</w:t>
      </w:r>
      <w:r>
        <w:rPr>
          <w:rFonts w:ascii="Calibri" w:hAnsi="Calibri" w:cs="Arial"/>
          <w:szCs w:val="20"/>
        </w:rPr>
        <w:t xml:space="preserve"> we</w:t>
      </w:r>
      <w:r w:rsidR="004731A8">
        <w:rPr>
          <w:rFonts w:ascii="Calibri" w:hAnsi="Calibri" w:cs="Arial"/>
          <w:szCs w:val="20"/>
        </w:rPr>
        <w:t xml:space="preserve"> tested our</w:t>
      </w:r>
      <w:r w:rsidR="0024185D" w:rsidRPr="00BA1CD6">
        <w:rPr>
          <w:rFonts w:ascii="Calibri" w:hAnsi="Calibri" w:cs="Arial"/>
          <w:szCs w:val="20"/>
        </w:rPr>
        <w:t xml:space="preserve"> website a</w:t>
      </w:r>
      <w:r w:rsidR="00925910">
        <w:rPr>
          <w:rFonts w:ascii="Calibri" w:hAnsi="Calibri" w:cs="Arial"/>
          <w:szCs w:val="20"/>
        </w:rPr>
        <w:t>re as below-</w:t>
      </w:r>
    </w:p>
    <w:p w14:paraId="2A607EA6" w14:textId="4659FD76" w:rsidR="0024185D" w:rsidRPr="00925910" w:rsidRDefault="0024185D" w:rsidP="0024185D">
      <w:pPr>
        <w:pStyle w:val="ListParagraph"/>
        <w:numPr>
          <w:ilvl w:val="0"/>
          <w:numId w:val="9"/>
        </w:numPr>
        <w:rPr>
          <w:rFonts w:ascii="Calibri" w:hAnsi="Calibri" w:cs="Arial"/>
          <w:color w:val="000000" w:themeColor="text1"/>
          <w:sz w:val="22"/>
          <w:szCs w:val="20"/>
        </w:rPr>
      </w:pPr>
      <w:r w:rsidRPr="00925910">
        <w:rPr>
          <w:rFonts w:ascii="Calibri" w:hAnsi="Calibri" w:cs="Arial"/>
          <w:b/>
          <w:color w:val="000000" w:themeColor="text1"/>
          <w:sz w:val="22"/>
          <w:szCs w:val="20"/>
        </w:rPr>
        <w:t>Resolution 1</w:t>
      </w:r>
      <w:r w:rsidR="00925910">
        <w:rPr>
          <w:rFonts w:ascii="Calibri" w:hAnsi="Calibri" w:cs="Arial"/>
          <w:color w:val="000000" w:themeColor="text1"/>
          <w:sz w:val="22"/>
          <w:szCs w:val="20"/>
        </w:rPr>
        <w:t>:</w:t>
      </w:r>
    </w:p>
    <w:p w14:paraId="52E76817" w14:textId="77777777" w:rsidR="0024185D" w:rsidRPr="00925910" w:rsidRDefault="0024185D" w:rsidP="0024185D">
      <w:pPr>
        <w:pStyle w:val="ListParagraph"/>
        <w:numPr>
          <w:ilvl w:val="0"/>
          <w:numId w:val="9"/>
        </w:numPr>
        <w:rPr>
          <w:rFonts w:ascii="Calibri" w:hAnsi="Calibri" w:cs="Arial"/>
          <w:color w:val="000000" w:themeColor="text1"/>
          <w:sz w:val="22"/>
          <w:szCs w:val="20"/>
        </w:rPr>
      </w:pPr>
      <w:r w:rsidRPr="00925910">
        <w:rPr>
          <w:rFonts w:ascii="Calibri" w:hAnsi="Calibri" w:cs="Arial"/>
          <w:b/>
          <w:color w:val="000000" w:themeColor="text1"/>
          <w:sz w:val="22"/>
          <w:szCs w:val="20"/>
        </w:rPr>
        <w:t>Resolution 2</w:t>
      </w:r>
      <w:r w:rsidRPr="00925910">
        <w:rPr>
          <w:rFonts w:ascii="Calibri" w:hAnsi="Calibri" w:cs="Arial"/>
          <w:color w:val="000000" w:themeColor="text1"/>
          <w:sz w:val="22"/>
          <w:szCs w:val="20"/>
        </w:rPr>
        <w:t xml:space="preserve">: </w:t>
      </w:r>
    </w:p>
    <w:p w14:paraId="129126A1" w14:textId="77777777" w:rsidR="0024185D" w:rsidRPr="00925910" w:rsidRDefault="0024185D" w:rsidP="0024185D">
      <w:pPr>
        <w:pStyle w:val="ListParagraph"/>
        <w:numPr>
          <w:ilvl w:val="0"/>
          <w:numId w:val="9"/>
        </w:numPr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</w:pPr>
      <w:r w:rsidRPr="00925910">
        <w:rPr>
          <w:rFonts w:ascii="Calibri" w:hAnsi="Calibri" w:cs="Arial"/>
          <w:b/>
          <w:color w:val="000000" w:themeColor="text1"/>
          <w:sz w:val="22"/>
          <w:szCs w:val="20"/>
        </w:rPr>
        <w:t>Resolution 3</w:t>
      </w:r>
      <w:r w:rsidRPr="00925910">
        <w:rPr>
          <w:rFonts w:ascii="Calibri" w:hAnsi="Calibri" w:cs="Arial"/>
          <w:color w:val="000000" w:themeColor="text1"/>
          <w:sz w:val="22"/>
          <w:szCs w:val="20"/>
        </w:rPr>
        <w:t xml:space="preserve">: </w:t>
      </w:r>
    </w:p>
    <w:p w14:paraId="6583B405" w14:textId="77777777" w:rsidR="0024185D" w:rsidRPr="00925910" w:rsidRDefault="0024185D" w:rsidP="0024185D">
      <w:pPr>
        <w:pStyle w:val="ListParagraph"/>
        <w:numPr>
          <w:ilvl w:val="0"/>
          <w:numId w:val="9"/>
        </w:numPr>
        <w:rPr>
          <w:rStyle w:val="Hyperlink"/>
          <w:rFonts w:ascii="Calibri" w:hAnsi="Calibri" w:cs="Arial"/>
          <w:color w:val="000000" w:themeColor="text1"/>
          <w:sz w:val="22"/>
          <w:szCs w:val="20"/>
          <w:u w:val="none"/>
        </w:rPr>
      </w:pPr>
      <w:r w:rsidRPr="00925910">
        <w:rPr>
          <w:rStyle w:val="Hyperlink"/>
          <w:rFonts w:ascii="Calibri" w:hAnsi="Calibri" w:cs="Arial"/>
          <w:b/>
          <w:color w:val="000000" w:themeColor="text1"/>
          <w:sz w:val="22"/>
          <w:szCs w:val="20"/>
          <w:u w:val="none"/>
        </w:rPr>
        <w:t>R</w:t>
      </w:r>
      <w:r w:rsidRPr="00925910">
        <w:rPr>
          <w:rFonts w:ascii="Calibri" w:hAnsi="Calibri" w:cs="Arial"/>
          <w:b/>
          <w:color w:val="000000" w:themeColor="text1"/>
          <w:sz w:val="22"/>
          <w:szCs w:val="20"/>
        </w:rPr>
        <w:t>esolution 4</w:t>
      </w:r>
      <w:r w:rsidRPr="00925910">
        <w:rPr>
          <w:rStyle w:val="Hyperlink"/>
          <w:rFonts w:ascii="Calibri" w:hAnsi="Calibri"/>
          <w:color w:val="000000" w:themeColor="text1"/>
          <w:u w:val="none"/>
        </w:rPr>
        <w:t xml:space="preserve">: </w:t>
      </w:r>
    </w:p>
    <w:p w14:paraId="089E133D" w14:textId="77777777" w:rsidR="00181AF9" w:rsidRDefault="00181AF9" w:rsidP="00181AF9">
      <w:pPr>
        <w:pStyle w:val="ListParagraph"/>
        <w:ind w:left="1080"/>
        <w:rPr>
          <w:rStyle w:val="Hyperlink"/>
          <w:rFonts w:ascii="Calibri" w:hAnsi="Calibri" w:cs="Arial"/>
          <w:b/>
          <w:sz w:val="22"/>
          <w:szCs w:val="20"/>
        </w:rPr>
      </w:pPr>
    </w:p>
    <w:p w14:paraId="3354C275" w14:textId="77777777" w:rsidR="00181AF9" w:rsidRPr="00925910" w:rsidRDefault="00181AF9" w:rsidP="00181AF9">
      <w:pPr>
        <w:rPr>
          <w:rStyle w:val="Hyperlink"/>
          <w:rFonts w:ascii="Calibri" w:hAnsi="Calibri" w:cs="Arial"/>
          <w:b/>
          <w:color w:val="000000" w:themeColor="text1"/>
          <w:szCs w:val="20"/>
          <w:u w:val="none"/>
        </w:rPr>
      </w:pPr>
      <w:r w:rsidRPr="00925910">
        <w:rPr>
          <w:rStyle w:val="Hyperlink"/>
          <w:rFonts w:ascii="Calibri" w:hAnsi="Calibri" w:cs="Arial"/>
          <w:b/>
          <w:color w:val="000000" w:themeColor="text1"/>
          <w:szCs w:val="20"/>
          <w:u w:val="none"/>
        </w:rPr>
        <w:t>Test Results</w:t>
      </w:r>
    </w:p>
    <w:p w14:paraId="55B4DE4A" w14:textId="77777777" w:rsidR="00181AF9" w:rsidRPr="00BA1CD6" w:rsidRDefault="00181AF9" w:rsidP="00181AF9">
      <w:pPr>
        <w:rPr>
          <w:rFonts w:ascii="Calibri" w:hAnsi="Calibri" w:cs="Arial"/>
          <w:b/>
          <w:szCs w:val="20"/>
        </w:rPr>
      </w:pPr>
      <w:r w:rsidRPr="00BA1CD6">
        <w:rPr>
          <w:rFonts w:ascii="Calibri" w:hAnsi="Calibri" w:cs="Arial"/>
          <w:szCs w:val="20"/>
        </w:rPr>
        <w:t>Any compatibility issues detected or diff</w:t>
      </w:r>
      <w:r w:rsidR="009D1B71">
        <w:rPr>
          <w:rFonts w:ascii="Calibri" w:hAnsi="Calibri" w:cs="Arial"/>
          <w:szCs w:val="20"/>
        </w:rPr>
        <w:t>erences in display/layout we will</w:t>
      </w:r>
      <w:r w:rsidRPr="00BA1CD6">
        <w:rPr>
          <w:rFonts w:ascii="Calibri" w:hAnsi="Calibri" w:cs="Arial"/>
          <w:szCs w:val="20"/>
        </w:rPr>
        <w:t xml:space="preserve"> be noted and described</w:t>
      </w:r>
      <w:r w:rsidR="00345832">
        <w:rPr>
          <w:rFonts w:ascii="Calibri" w:hAnsi="Calibri" w:cs="Arial"/>
          <w:szCs w:val="20"/>
        </w:rPr>
        <w:t xml:space="preserve"> in the table provided below. </w:t>
      </w:r>
    </w:p>
    <w:p w14:paraId="16C0AA48" w14:textId="77777777" w:rsidR="00181AF9" w:rsidRDefault="00181AF9" w:rsidP="00181AF9">
      <w:pPr>
        <w:pStyle w:val="ListParagraph"/>
        <w:rPr>
          <w:rStyle w:val="Hyperlink"/>
          <w:rFonts w:ascii="Calibri" w:hAnsi="Calibri" w:cs="Arial"/>
          <w:sz w:val="22"/>
          <w:szCs w:val="20"/>
        </w:rPr>
      </w:pPr>
    </w:p>
    <w:tbl>
      <w:tblPr>
        <w:tblStyle w:val="TableGrid"/>
        <w:tblW w:w="1062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170"/>
        <w:gridCol w:w="1517"/>
        <w:gridCol w:w="2443"/>
        <w:gridCol w:w="1127"/>
        <w:gridCol w:w="3283"/>
        <w:gridCol w:w="1080"/>
      </w:tblGrid>
      <w:tr w:rsidR="00925910" w:rsidRPr="00925910" w14:paraId="39BA2948" w14:textId="77777777" w:rsidTr="00702719">
        <w:tc>
          <w:tcPr>
            <w:tcW w:w="1170" w:type="dxa"/>
            <w:shd w:val="clear" w:color="auto" w:fill="D9D9D9" w:themeFill="background1" w:themeFillShade="D9"/>
          </w:tcPr>
          <w:p w14:paraId="7851471F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b/>
                <w:color w:val="000000" w:themeColor="text1"/>
                <w:sz w:val="22"/>
                <w:u w:val="none"/>
              </w:rPr>
            </w:pPr>
            <w:r w:rsidRPr="00925910">
              <w:rPr>
                <w:rStyle w:val="Hyperlink"/>
                <w:rFonts w:ascii="Calibri" w:hAnsi="Calibri" w:cs="Arial"/>
                <w:b/>
                <w:color w:val="000000" w:themeColor="text1"/>
                <w:sz w:val="22"/>
                <w:u w:val="none"/>
              </w:rPr>
              <w:t>Date Raised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14:paraId="61226E97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b/>
                <w:color w:val="000000" w:themeColor="text1"/>
                <w:sz w:val="22"/>
                <w:u w:val="none"/>
              </w:rPr>
            </w:pPr>
            <w:r w:rsidRPr="00925910">
              <w:rPr>
                <w:rStyle w:val="Hyperlink"/>
                <w:rFonts w:ascii="Calibri" w:hAnsi="Calibri" w:cs="Arial"/>
                <w:b/>
                <w:color w:val="000000" w:themeColor="text1"/>
                <w:sz w:val="22"/>
                <w:u w:val="none"/>
              </w:rPr>
              <w:t>Raised By</w:t>
            </w:r>
          </w:p>
        </w:tc>
        <w:tc>
          <w:tcPr>
            <w:tcW w:w="2443" w:type="dxa"/>
            <w:shd w:val="clear" w:color="auto" w:fill="D9D9D9" w:themeFill="background1" w:themeFillShade="D9"/>
          </w:tcPr>
          <w:p w14:paraId="00F97A4A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b/>
                <w:color w:val="000000" w:themeColor="text1"/>
                <w:sz w:val="22"/>
                <w:u w:val="none"/>
              </w:rPr>
            </w:pPr>
            <w:r w:rsidRPr="00925910">
              <w:rPr>
                <w:rStyle w:val="Hyperlink"/>
                <w:rFonts w:ascii="Calibri" w:hAnsi="Calibri" w:cs="Arial"/>
                <w:b/>
                <w:color w:val="000000" w:themeColor="text1"/>
                <w:sz w:val="22"/>
                <w:u w:val="none"/>
              </w:rPr>
              <w:t>Description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7DD51DC7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b/>
                <w:color w:val="000000" w:themeColor="text1"/>
                <w:sz w:val="22"/>
                <w:u w:val="none"/>
              </w:rPr>
            </w:pPr>
            <w:r w:rsidRPr="00925910">
              <w:rPr>
                <w:rStyle w:val="Hyperlink"/>
                <w:rFonts w:ascii="Calibri" w:hAnsi="Calibri" w:cs="Arial"/>
                <w:b/>
                <w:color w:val="000000" w:themeColor="text1"/>
                <w:sz w:val="22"/>
                <w:u w:val="none"/>
              </w:rPr>
              <w:t>Impact</w:t>
            </w:r>
          </w:p>
        </w:tc>
        <w:tc>
          <w:tcPr>
            <w:tcW w:w="3283" w:type="dxa"/>
            <w:shd w:val="clear" w:color="auto" w:fill="D9D9D9" w:themeFill="background1" w:themeFillShade="D9"/>
          </w:tcPr>
          <w:p w14:paraId="73E464A3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b/>
                <w:color w:val="000000" w:themeColor="text1"/>
                <w:sz w:val="22"/>
                <w:u w:val="none"/>
              </w:rPr>
            </w:pPr>
            <w:r w:rsidRPr="00925910">
              <w:rPr>
                <w:rStyle w:val="Hyperlink"/>
                <w:rFonts w:ascii="Calibri" w:hAnsi="Calibri" w:cs="Arial"/>
                <w:b/>
                <w:color w:val="000000" w:themeColor="text1"/>
                <w:sz w:val="22"/>
                <w:u w:val="none"/>
              </w:rPr>
              <w:t>Resolution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BF5A4A6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b/>
                <w:color w:val="000000" w:themeColor="text1"/>
                <w:sz w:val="22"/>
                <w:u w:val="none"/>
              </w:rPr>
            </w:pPr>
            <w:r w:rsidRPr="00925910">
              <w:rPr>
                <w:rStyle w:val="Hyperlink"/>
                <w:rFonts w:ascii="Calibri" w:hAnsi="Calibri" w:cs="Arial"/>
                <w:b/>
                <w:color w:val="000000" w:themeColor="text1"/>
                <w:sz w:val="22"/>
                <w:u w:val="none"/>
              </w:rPr>
              <w:t>Date Resolved</w:t>
            </w:r>
          </w:p>
        </w:tc>
      </w:tr>
      <w:tr w:rsidR="00925910" w:rsidRPr="00925910" w14:paraId="51B5AB59" w14:textId="77777777" w:rsidTr="00702719">
        <w:tc>
          <w:tcPr>
            <w:tcW w:w="1170" w:type="dxa"/>
          </w:tcPr>
          <w:p w14:paraId="35CE72BE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i/>
                <w:color w:val="000000" w:themeColor="text1"/>
                <w:sz w:val="22"/>
                <w:u w:val="none"/>
              </w:rPr>
            </w:pPr>
          </w:p>
        </w:tc>
        <w:tc>
          <w:tcPr>
            <w:tcW w:w="1517" w:type="dxa"/>
          </w:tcPr>
          <w:p w14:paraId="4C14B6B8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i/>
                <w:color w:val="000000" w:themeColor="text1"/>
                <w:sz w:val="22"/>
                <w:u w:val="none"/>
              </w:rPr>
            </w:pPr>
          </w:p>
        </w:tc>
        <w:tc>
          <w:tcPr>
            <w:tcW w:w="2443" w:type="dxa"/>
          </w:tcPr>
          <w:p w14:paraId="51B28690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i/>
                <w:color w:val="000000" w:themeColor="text1"/>
                <w:sz w:val="22"/>
                <w:u w:val="none"/>
              </w:rPr>
            </w:pPr>
          </w:p>
        </w:tc>
        <w:tc>
          <w:tcPr>
            <w:tcW w:w="1127" w:type="dxa"/>
          </w:tcPr>
          <w:p w14:paraId="48E1145C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i/>
                <w:color w:val="000000" w:themeColor="text1"/>
                <w:sz w:val="22"/>
                <w:u w:val="none"/>
              </w:rPr>
            </w:pPr>
          </w:p>
        </w:tc>
        <w:tc>
          <w:tcPr>
            <w:tcW w:w="3283" w:type="dxa"/>
          </w:tcPr>
          <w:p w14:paraId="7DD6E349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i/>
                <w:color w:val="000000" w:themeColor="text1"/>
                <w:sz w:val="22"/>
                <w:u w:val="none"/>
              </w:rPr>
            </w:pPr>
          </w:p>
        </w:tc>
        <w:tc>
          <w:tcPr>
            <w:tcW w:w="1080" w:type="dxa"/>
          </w:tcPr>
          <w:p w14:paraId="37DA6DDE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i/>
                <w:color w:val="000000" w:themeColor="text1"/>
                <w:sz w:val="22"/>
                <w:u w:val="none"/>
              </w:rPr>
            </w:pPr>
          </w:p>
        </w:tc>
      </w:tr>
      <w:tr w:rsidR="00925910" w:rsidRPr="00925910" w14:paraId="650C601D" w14:textId="77777777" w:rsidTr="00702719">
        <w:tc>
          <w:tcPr>
            <w:tcW w:w="1170" w:type="dxa"/>
          </w:tcPr>
          <w:p w14:paraId="417B5D08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color w:val="000000" w:themeColor="text1"/>
                <w:sz w:val="22"/>
                <w:u w:val="none"/>
              </w:rPr>
            </w:pPr>
          </w:p>
        </w:tc>
        <w:tc>
          <w:tcPr>
            <w:tcW w:w="1517" w:type="dxa"/>
          </w:tcPr>
          <w:p w14:paraId="34ACE4BB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color w:val="000000" w:themeColor="text1"/>
                <w:sz w:val="22"/>
                <w:u w:val="none"/>
              </w:rPr>
            </w:pPr>
          </w:p>
        </w:tc>
        <w:tc>
          <w:tcPr>
            <w:tcW w:w="2443" w:type="dxa"/>
          </w:tcPr>
          <w:p w14:paraId="67CFB831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color w:val="000000" w:themeColor="text1"/>
                <w:sz w:val="22"/>
                <w:u w:val="none"/>
              </w:rPr>
            </w:pPr>
          </w:p>
        </w:tc>
        <w:tc>
          <w:tcPr>
            <w:tcW w:w="1127" w:type="dxa"/>
          </w:tcPr>
          <w:p w14:paraId="26DA1CF9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color w:val="000000" w:themeColor="text1"/>
                <w:sz w:val="22"/>
                <w:u w:val="none"/>
              </w:rPr>
            </w:pPr>
          </w:p>
        </w:tc>
        <w:tc>
          <w:tcPr>
            <w:tcW w:w="3283" w:type="dxa"/>
          </w:tcPr>
          <w:p w14:paraId="189648E3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color w:val="000000" w:themeColor="text1"/>
                <w:sz w:val="22"/>
                <w:u w:val="none"/>
              </w:rPr>
            </w:pPr>
          </w:p>
        </w:tc>
        <w:tc>
          <w:tcPr>
            <w:tcW w:w="1080" w:type="dxa"/>
          </w:tcPr>
          <w:p w14:paraId="5876EA6E" w14:textId="77777777" w:rsidR="00181AF9" w:rsidRPr="00925910" w:rsidRDefault="00181AF9" w:rsidP="00702719">
            <w:pPr>
              <w:rPr>
                <w:rStyle w:val="Hyperlink"/>
                <w:rFonts w:ascii="Calibri" w:hAnsi="Calibri" w:cs="Arial"/>
                <w:color w:val="000000" w:themeColor="text1"/>
                <w:sz w:val="22"/>
                <w:u w:val="none"/>
              </w:rPr>
            </w:pPr>
          </w:p>
        </w:tc>
      </w:tr>
    </w:tbl>
    <w:p w14:paraId="5C10E11C" w14:textId="2E8E8219" w:rsidR="00274AA8" w:rsidRDefault="001D0CE3" w:rsidP="00274AA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274AA8">
        <w:rPr>
          <w:sz w:val="22"/>
          <w:szCs w:val="22"/>
        </w:rPr>
        <w:t xml:space="preserve"> </w:t>
      </w:r>
    </w:p>
    <w:p w14:paraId="0E98DA06" w14:textId="77777777" w:rsidR="00274AA8" w:rsidRDefault="00274AA8" w:rsidP="00181AF9">
      <w:pPr>
        <w:ind w:left="360"/>
        <w:rPr>
          <w:rStyle w:val="Hyperlink"/>
          <w:rFonts w:ascii="Calibri" w:hAnsi="Calibri" w:cs="Arial"/>
          <w:szCs w:val="20"/>
        </w:rPr>
      </w:pPr>
    </w:p>
    <w:p w14:paraId="18F0CC68" w14:textId="77777777" w:rsidR="00181AF9" w:rsidRDefault="00181AF9" w:rsidP="00181AF9">
      <w:pPr>
        <w:rPr>
          <w:rStyle w:val="Hyperlink"/>
          <w:rFonts w:ascii="Calibri" w:hAnsi="Calibri" w:cs="Arial"/>
          <w:szCs w:val="20"/>
        </w:rPr>
      </w:pPr>
      <w:r>
        <w:rPr>
          <w:rStyle w:val="Hyperlink"/>
          <w:rFonts w:ascii="Calibri" w:hAnsi="Calibri" w:cs="Arial"/>
          <w:szCs w:val="20"/>
        </w:rPr>
        <w:br w:type="page"/>
      </w:r>
    </w:p>
    <w:p w14:paraId="68DE7C68" w14:textId="77777777" w:rsidR="00181AF9" w:rsidRPr="005E21F6" w:rsidRDefault="00181AF9" w:rsidP="00181AF9">
      <w:pPr>
        <w:pStyle w:val="ListParagraph"/>
        <w:ind w:left="1080"/>
        <w:rPr>
          <w:rStyle w:val="Hyperlink"/>
          <w:rFonts w:ascii="Calibri" w:hAnsi="Calibri" w:cs="Arial"/>
          <w:sz w:val="22"/>
          <w:szCs w:val="20"/>
        </w:rPr>
      </w:pPr>
    </w:p>
    <w:p w14:paraId="3A579EB0" w14:textId="77777777" w:rsidR="0024185D" w:rsidRPr="005E21F6" w:rsidRDefault="0024185D" w:rsidP="0024185D">
      <w:pPr>
        <w:pStyle w:val="ListParagraph"/>
        <w:ind w:left="1080"/>
        <w:rPr>
          <w:rStyle w:val="Hyperlink"/>
          <w:rFonts w:ascii="Calibri" w:hAnsi="Calibri" w:cs="Arial"/>
          <w:sz w:val="22"/>
          <w:szCs w:val="20"/>
        </w:rPr>
      </w:pPr>
    </w:p>
    <w:p w14:paraId="4E6F97E9" w14:textId="77777777" w:rsidR="0024185D" w:rsidRPr="004515F5" w:rsidRDefault="0024185D" w:rsidP="003A0C66">
      <w:pPr>
        <w:pStyle w:val="ListParagraph"/>
        <w:jc w:val="both"/>
        <w:rPr>
          <w:rStyle w:val="Hyperlink"/>
          <w:rFonts w:ascii="Calibri" w:hAnsi="Calibri" w:cstheme="majorHAnsi"/>
          <w:sz w:val="22"/>
        </w:rPr>
      </w:pPr>
    </w:p>
    <w:p w14:paraId="2A23948C" w14:textId="77777777" w:rsidR="000245D2" w:rsidRPr="004515F5" w:rsidRDefault="000245D2" w:rsidP="000245D2">
      <w:pPr>
        <w:pStyle w:val="ListParagraph"/>
        <w:widowControl/>
        <w:suppressAutoHyphens w:val="0"/>
        <w:rPr>
          <w:rStyle w:val="Hyperlink"/>
          <w:rFonts w:ascii="Calibri" w:hAnsi="Calibri" w:cstheme="majorHAnsi"/>
          <w:sz w:val="22"/>
        </w:rPr>
      </w:pPr>
    </w:p>
    <w:p w14:paraId="32067C9A" w14:textId="77777777" w:rsidR="001657E0" w:rsidRDefault="001657E0" w:rsidP="001657E0"/>
    <w:sectPr w:rsidR="00165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4354"/>
    <w:multiLevelType w:val="hybridMultilevel"/>
    <w:tmpl w:val="EF320F04"/>
    <w:lvl w:ilvl="0" w:tplc="F7309790">
      <w:numFmt w:val="bullet"/>
      <w:lvlText w:val="-"/>
      <w:lvlJc w:val="left"/>
      <w:pPr>
        <w:ind w:left="1152" w:hanging="360"/>
      </w:pPr>
      <w:rPr>
        <w:rFonts w:ascii="Calibri" w:eastAsia="SimSun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698165E"/>
    <w:multiLevelType w:val="multilevel"/>
    <w:tmpl w:val="C7F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07D1A"/>
    <w:multiLevelType w:val="hybridMultilevel"/>
    <w:tmpl w:val="27A06F3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747F64"/>
    <w:multiLevelType w:val="hybridMultilevel"/>
    <w:tmpl w:val="F99C93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A3758"/>
    <w:multiLevelType w:val="hybridMultilevel"/>
    <w:tmpl w:val="BF0EFA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B010D"/>
    <w:multiLevelType w:val="hybridMultilevel"/>
    <w:tmpl w:val="F31061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63504"/>
    <w:multiLevelType w:val="hybridMultilevel"/>
    <w:tmpl w:val="4AAAC5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74A73"/>
    <w:multiLevelType w:val="hybridMultilevel"/>
    <w:tmpl w:val="A0F096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A052A"/>
    <w:multiLevelType w:val="hybridMultilevel"/>
    <w:tmpl w:val="9762FB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F040A"/>
    <w:multiLevelType w:val="hybridMultilevel"/>
    <w:tmpl w:val="73EE0F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435C8E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D12AE"/>
    <w:multiLevelType w:val="hybridMultilevel"/>
    <w:tmpl w:val="A5228A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7E0"/>
    <w:rsid w:val="000245D2"/>
    <w:rsid w:val="00052498"/>
    <w:rsid w:val="00083157"/>
    <w:rsid w:val="000D0878"/>
    <w:rsid w:val="000E272F"/>
    <w:rsid w:val="000F5091"/>
    <w:rsid w:val="001129D1"/>
    <w:rsid w:val="00150395"/>
    <w:rsid w:val="00157FAC"/>
    <w:rsid w:val="001634C0"/>
    <w:rsid w:val="001657E0"/>
    <w:rsid w:val="001735A3"/>
    <w:rsid w:val="00181AF9"/>
    <w:rsid w:val="0018459E"/>
    <w:rsid w:val="0019044C"/>
    <w:rsid w:val="001D0CE3"/>
    <w:rsid w:val="001E3F29"/>
    <w:rsid w:val="001E7DA7"/>
    <w:rsid w:val="001F2269"/>
    <w:rsid w:val="0024185D"/>
    <w:rsid w:val="00274AA8"/>
    <w:rsid w:val="00280E51"/>
    <w:rsid w:val="00297BD4"/>
    <w:rsid w:val="002B0A6D"/>
    <w:rsid w:val="002C6DD7"/>
    <w:rsid w:val="002D00CD"/>
    <w:rsid w:val="00325F80"/>
    <w:rsid w:val="00345832"/>
    <w:rsid w:val="00392483"/>
    <w:rsid w:val="003A0C66"/>
    <w:rsid w:val="003B1EA7"/>
    <w:rsid w:val="003B41D9"/>
    <w:rsid w:val="003C427C"/>
    <w:rsid w:val="003F394A"/>
    <w:rsid w:val="00420AF6"/>
    <w:rsid w:val="00462F5D"/>
    <w:rsid w:val="004731A8"/>
    <w:rsid w:val="004A57E3"/>
    <w:rsid w:val="004D622C"/>
    <w:rsid w:val="004F3D0C"/>
    <w:rsid w:val="005757E2"/>
    <w:rsid w:val="005A636E"/>
    <w:rsid w:val="006A3D86"/>
    <w:rsid w:val="006D0A9D"/>
    <w:rsid w:val="006D3331"/>
    <w:rsid w:val="006E25EE"/>
    <w:rsid w:val="006E320A"/>
    <w:rsid w:val="006F67AC"/>
    <w:rsid w:val="006F6F05"/>
    <w:rsid w:val="00700F96"/>
    <w:rsid w:val="0072621C"/>
    <w:rsid w:val="007441C0"/>
    <w:rsid w:val="007C0102"/>
    <w:rsid w:val="008029D4"/>
    <w:rsid w:val="0080364F"/>
    <w:rsid w:val="00817A1B"/>
    <w:rsid w:val="008615E6"/>
    <w:rsid w:val="008938FD"/>
    <w:rsid w:val="008A1054"/>
    <w:rsid w:val="008C3A1B"/>
    <w:rsid w:val="00925910"/>
    <w:rsid w:val="00964144"/>
    <w:rsid w:val="00992A1D"/>
    <w:rsid w:val="009D1B71"/>
    <w:rsid w:val="009D40B2"/>
    <w:rsid w:val="00A47C58"/>
    <w:rsid w:val="00A54631"/>
    <w:rsid w:val="00A55797"/>
    <w:rsid w:val="00A63DA5"/>
    <w:rsid w:val="00A92EE0"/>
    <w:rsid w:val="00B06E7C"/>
    <w:rsid w:val="00B518C9"/>
    <w:rsid w:val="00C6492C"/>
    <w:rsid w:val="00D906EF"/>
    <w:rsid w:val="00DF5CF4"/>
    <w:rsid w:val="00E02386"/>
    <w:rsid w:val="00E12041"/>
    <w:rsid w:val="00E56E0D"/>
    <w:rsid w:val="00E82257"/>
    <w:rsid w:val="00EA68CD"/>
    <w:rsid w:val="00F23612"/>
    <w:rsid w:val="00F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930F"/>
  <w15:chartTrackingRefBased/>
  <w15:docId w15:val="{58DE6936-C1E3-4C33-8E54-580EDDFA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7E0"/>
    <w:pPr>
      <w:widowControl w:val="0"/>
      <w:suppressAutoHyphens/>
      <w:spacing w:after="0" w:line="240" w:lineRule="auto"/>
      <w:ind w:left="720"/>
      <w:contextualSpacing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157FA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81AF9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4A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Government</Company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Sultana, Surovi</dc:creator>
  <cp:keywords/>
  <dc:description/>
  <cp:lastModifiedBy>Shuhrat Rafia</cp:lastModifiedBy>
  <cp:revision>2</cp:revision>
  <dcterms:created xsi:type="dcterms:W3CDTF">2019-05-19T06:08:00Z</dcterms:created>
  <dcterms:modified xsi:type="dcterms:W3CDTF">2019-05-19T06:08:00Z</dcterms:modified>
</cp:coreProperties>
</file>