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45F9" w14:textId="500A1229" w:rsidR="00D606F3" w:rsidRPr="00ED236B" w:rsidRDefault="0060024F" w:rsidP="00ED236B">
      <w:pPr>
        <w:pStyle w:val="1"/>
      </w:pPr>
      <w:r w:rsidRPr="00ED236B">
        <w:rPr>
          <w:rFonts w:hint="eastAsia"/>
        </w:rPr>
        <w:t>复成6600项目通讯协议说明</w:t>
      </w:r>
    </w:p>
    <w:p w14:paraId="57862A83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1．Modbus 协议简介</w:t>
      </w:r>
    </w:p>
    <w:p w14:paraId="5119C14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  </w:t>
      </w:r>
      <w:r>
        <w:rPr>
          <w:rFonts w:ascii="宋体" w:hAnsi="宋体" w:hint="eastAsia"/>
          <w:sz w:val="24"/>
          <w:szCs w:val="24"/>
        </w:rPr>
        <w:t xml:space="preserve"> Modbus</w:t>
      </w:r>
      <w:r>
        <w:rPr>
          <w:rFonts w:ascii="宋体" w:hAnsi="宋体"/>
          <w:sz w:val="24"/>
          <w:szCs w:val="24"/>
        </w:rPr>
        <w:t>协议是应用于电子控制器上的一种通用协议，它已经成为通用工业标准。只要遵循此协议，不同厂商生产的控制设备可以连成工业网络，进行集中控制。</w:t>
      </w:r>
      <w:r>
        <w:rPr>
          <w:rFonts w:ascii="宋体" w:hAnsi="宋体" w:hint="eastAsia"/>
          <w:sz w:val="24"/>
          <w:szCs w:val="24"/>
        </w:rPr>
        <w:t>Modbus</w:t>
      </w:r>
      <w:r>
        <w:rPr>
          <w:rFonts w:ascii="宋体" w:hAnsi="宋体"/>
          <w:sz w:val="24"/>
          <w:szCs w:val="24"/>
        </w:rPr>
        <w:t>协议是请求响应模式（应答），即</w:t>
      </w:r>
      <w:r>
        <w:rPr>
          <w:rFonts w:ascii="宋体" w:hAnsi="宋体" w:hint="eastAsia"/>
          <w:sz w:val="24"/>
          <w:szCs w:val="24"/>
        </w:rPr>
        <w:t>主</w:t>
      </w:r>
      <w:r>
        <w:rPr>
          <w:rFonts w:ascii="宋体" w:hAnsi="宋体"/>
          <w:sz w:val="24"/>
          <w:szCs w:val="24"/>
        </w:rPr>
        <w:t>控制器向</w:t>
      </w:r>
      <w:r>
        <w:rPr>
          <w:rFonts w:ascii="宋体" w:hAnsi="宋体" w:hint="eastAsia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>设备发起访问请求，然后</w:t>
      </w:r>
      <w:r>
        <w:rPr>
          <w:rFonts w:ascii="宋体" w:hAnsi="宋体" w:hint="eastAsia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 xml:space="preserve">设备进行响应。 </w:t>
      </w:r>
      <w:r>
        <w:rPr>
          <w:rFonts w:ascii="宋体" w:hAnsi="宋体" w:hint="eastAsia"/>
          <w:sz w:val="24"/>
          <w:szCs w:val="24"/>
        </w:rPr>
        <w:t>Modbus</w:t>
      </w:r>
      <w:r>
        <w:rPr>
          <w:rFonts w:ascii="宋体" w:hAnsi="宋体"/>
          <w:sz w:val="24"/>
          <w:szCs w:val="24"/>
        </w:rPr>
        <w:t>协议也是主从通信，所以请求只能由主机发起，从设备不能主动发起通信请求。它可以实现高速传输，传输速率可以达到10 Mbps。此外，它还支持双向</w:t>
      </w:r>
      <w:r>
        <w:rPr>
          <w:rFonts w:ascii="宋体" w:hAnsi="宋体" w:hint="eastAsia"/>
          <w:sz w:val="24"/>
          <w:szCs w:val="24"/>
        </w:rPr>
        <w:t>远距离</w:t>
      </w:r>
      <w:r>
        <w:rPr>
          <w:rFonts w:ascii="宋体" w:hAnsi="宋体"/>
          <w:sz w:val="24"/>
          <w:szCs w:val="24"/>
        </w:rPr>
        <w:t>传输，可以同时传输数据和控制信号。</w:t>
      </w:r>
    </w:p>
    <w:p w14:paraId="64179009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Modbus协议参数</w:t>
      </w:r>
    </w:p>
    <w:p w14:paraId="76FD96A9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R9</w:t>
      </w:r>
      <w:proofErr w:type="gramStart"/>
      <w:r>
        <w:rPr>
          <w:rFonts w:ascii="宋体" w:hAnsi="宋体" w:hint="eastAsia"/>
          <w:sz w:val="24"/>
          <w:szCs w:val="24"/>
        </w:rPr>
        <w:t>项目本地从机支持</w:t>
      </w:r>
      <w:proofErr w:type="gramEnd"/>
      <w:r>
        <w:rPr>
          <w:rFonts w:ascii="宋体" w:hAnsi="宋体" w:hint="eastAsia"/>
          <w:sz w:val="24"/>
          <w:szCs w:val="24"/>
        </w:rPr>
        <w:t>三种命令码：0X03 读一个或多个寄存器值；0x06单个寄存器被写入；0x10多个寄存器被连续写入；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560"/>
        <w:gridCol w:w="959"/>
        <w:gridCol w:w="959"/>
        <w:gridCol w:w="1716"/>
        <w:gridCol w:w="1848"/>
      </w:tblGrid>
      <w:tr w:rsidR="00D606F3" w14:paraId="14C0CDB1" w14:textId="77777777">
        <w:trPr>
          <w:jc w:val="center"/>
        </w:trPr>
        <w:tc>
          <w:tcPr>
            <w:tcW w:w="0" w:type="auto"/>
            <w:vAlign w:val="center"/>
          </w:tcPr>
          <w:p w14:paraId="7989D91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模式</w:t>
            </w:r>
          </w:p>
        </w:tc>
        <w:tc>
          <w:tcPr>
            <w:tcW w:w="0" w:type="auto"/>
            <w:vAlign w:val="center"/>
          </w:tcPr>
          <w:p w14:paraId="385A1F6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校验</w:t>
            </w:r>
          </w:p>
        </w:tc>
        <w:tc>
          <w:tcPr>
            <w:tcW w:w="0" w:type="auto"/>
            <w:vAlign w:val="center"/>
          </w:tcPr>
          <w:p w14:paraId="7473500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从机地址</w:t>
            </w:r>
          </w:p>
        </w:tc>
        <w:tc>
          <w:tcPr>
            <w:tcW w:w="0" w:type="auto"/>
            <w:vAlign w:val="center"/>
          </w:tcPr>
          <w:p w14:paraId="06D179A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读功能码</w:t>
            </w:r>
          </w:p>
        </w:tc>
        <w:tc>
          <w:tcPr>
            <w:tcW w:w="0" w:type="auto"/>
          </w:tcPr>
          <w:p w14:paraId="2D33D6C1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写功能码1(单寄存器)</w:t>
            </w:r>
          </w:p>
        </w:tc>
        <w:tc>
          <w:tcPr>
            <w:tcW w:w="0" w:type="auto"/>
          </w:tcPr>
          <w:p w14:paraId="38C2659B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写功能码2（多寄存器）</w:t>
            </w:r>
          </w:p>
        </w:tc>
      </w:tr>
      <w:tr w:rsidR="00D606F3" w14:paraId="209214C2" w14:textId="77777777">
        <w:trPr>
          <w:jc w:val="center"/>
        </w:trPr>
        <w:tc>
          <w:tcPr>
            <w:tcW w:w="0" w:type="auto"/>
          </w:tcPr>
          <w:p w14:paraId="439FC5B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Modbus-RTU</w:t>
            </w:r>
          </w:p>
        </w:tc>
        <w:tc>
          <w:tcPr>
            <w:tcW w:w="0" w:type="auto"/>
          </w:tcPr>
          <w:p w14:paraId="63718D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CRC-16/Modbus</w:t>
            </w:r>
          </w:p>
        </w:tc>
        <w:tc>
          <w:tcPr>
            <w:tcW w:w="0" w:type="auto"/>
          </w:tcPr>
          <w:p w14:paraId="16447C76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0" w:type="auto"/>
          </w:tcPr>
          <w:p w14:paraId="5C6774C9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0x03</w:t>
            </w:r>
          </w:p>
        </w:tc>
        <w:tc>
          <w:tcPr>
            <w:tcW w:w="0" w:type="auto"/>
          </w:tcPr>
          <w:p w14:paraId="07F82C86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0x06</w:t>
            </w:r>
          </w:p>
        </w:tc>
        <w:tc>
          <w:tcPr>
            <w:tcW w:w="0" w:type="auto"/>
          </w:tcPr>
          <w:p w14:paraId="56D0BA90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0x10</w:t>
            </w:r>
          </w:p>
        </w:tc>
      </w:tr>
    </w:tbl>
    <w:p w14:paraId="1F332647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3.Modbus 协议格式</w:t>
      </w:r>
    </w:p>
    <w:p w14:paraId="0850366E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RK3588 </w:t>
      </w:r>
      <w:r>
        <w:rPr>
          <w:rFonts w:ascii="宋体" w:hAnsi="宋体"/>
          <w:sz w:val="24"/>
          <w:szCs w:val="24"/>
        </w:rPr>
        <w:t>为主机设备，本</w:t>
      </w:r>
      <w:r>
        <w:rPr>
          <w:rFonts w:ascii="宋体" w:hAnsi="宋体" w:hint="eastAsia"/>
          <w:sz w:val="24"/>
          <w:szCs w:val="24"/>
        </w:rPr>
        <w:t>设备</w:t>
      </w:r>
      <w:proofErr w:type="gramStart"/>
      <w:r>
        <w:rPr>
          <w:rFonts w:ascii="宋体" w:hAnsi="宋体" w:hint="eastAsia"/>
          <w:sz w:val="24"/>
          <w:szCs w:val="24"/>
        </w:rPr>
        <w:t>做</w:t>
      </w:r>
      <w:r>
        <w:rPr>
          <w:rFonts w:ascii="宋体" w:hAnsi="宋体"/>
          <w:sz w:val="24"/>
          <w:szCs w:val="24"/>
        </w:rPr>
        <w:t>为</w:t>
      </w:r>
      <w:proofErr w:type="gramEnd"/>
      <w:r>
        <w:rPr>
          <w:rFonts w:ascii="宋体" w:hAnsi="宋体"/>
          <w:sz w:val="24"/>
          <w:szCs w:val="24"/>
        </w:rPr>
        <w:t>从机设备；</w:t>
      </w:r>
    </w:p>
    <w:p w14:paraId="0844DC2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主机发送（读）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950"/>
        <w:gridCol w:w="1231"/>
        <w:gridCol w:w="1602"/>
        <w:gridCol w:w="1602"/>
        <w:gridCol w:w="1639"/>
      </w:tblGrid>
      <w:tr w:rsidR="00D606F3" w14:paraId="62FAFC85" w14:textId="77777777">
        <w:trPr>
          <w:jc w:val="center"/>
        </w:trPr>
        <w:tc>
          <w:tcPr>
            <w:tcW w:w="0" w:type="auto"/>
          </w:tcPr>
          <w:p w14:paraId="54BD7A0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03FE9C6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59C2268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功能码0x03</w:t>
            </w:r>
          </w:p>
        </w:tc>
        <w:tc>
          <w:tcPr>
            <w:tcW w:w="0" w:type="auto"/>
          </w:tcPr>
          <w:p w14:paraId="084CFB7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寄存器起始地址</w:t>
            </w:r>
          </w:p>
        </w:tc>
        <w:tc>
          <w:tcPr>
            <w:tcW w:w="0" w:type="auto"/>
          </w:tcPr>
          <w:p w14:paraId="0C579F5C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18893676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3D82E9B2" w14:textId="77777777">
        <w:trPr>
          <w:jc w:val="center"/>
        </w:trPr>
        <w:tc>
          <w:tcPr>
            <w:tcW w:w="0" w:type="auto"/>
          </w:tcPr>
          <w:p w14:paraId="51B6683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5DC9B18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AD02F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5816B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2（高字节在前）</w:t>
            </w:r>
          </w:p>
        </w:tc>
        <w:tc>
          <w:tcPr>
            <w:tcW w:w="0" w:type="auto"/>
          </w:tcPr>
          <w:p w14:paraId="7B6C92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2（高字节在前）</w:t>
            </w:r>
          </w:p>
        </w:tc>
        <w:tc>
          <w:tcPr>
            <w:tcW w:w="0" w:type="auto"/>
          </w:tcPr>
          <w:p w14:paraId="0F3348F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2（低字节在前）</w:t>
            </w:r>
          </w:p>
        </w:tc>
      </w:tr>
    </w:tbl>
    <w:p w14:paraId="624C33D1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读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014"/>
        <w:gridCol w:w="1301"/>
        <w:gridCol w:w="1200"/>
        <w:gridCol w:w="1719"/>
        <w:gridCol w:w="1746"/>
      </w:tblGrid>
      <w:tr w:rsidR="00D606F3" w14:paraId="60E88873" w14:textId="77777777">
        <w:trPr>
          <w:jc w:val="center"/>
        </w:trPr>
        <w:tc>
          <w:tcPr>
            <w:tcW w:w="0" w:type="auto"/>
          </w:tcPr>
          <w:p w14:paraId="206CD72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0A87DC0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1910A3A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功能码0x03</w:t>
            </w:r>
          </w:p>
        </w:tc>
        <w:tc>
          <w:tcPr>
            <w:tcW w:w="0" w:type="auto"/>
          </w:tcPr>
          <w:p w14:paraId="2E621BF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返回字节数</w:t>
            </w:r>
          </w:p>
        </w:tc>
        <w:tc>
          <w:tcPr>
            <w:tcW w:w="0" w:type="auto"/>
          </w:tcPr>
          <w:p w14:paraId="04D7FA0D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6CA068FC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4486EBB2" w14:textId="77777777">
        <w:trPr>
          <w:jc w:val="center"/>
        </w:trPr>
        <w:tc>
          <w:tcPr>
            <w:tcW w:w="0" w:type="auto"/>
          </w:tcPr>
          <w:p w14:paraId="53C79C3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2BBFB34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4E975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0FF26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D3AD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N（高字节在前）</w:t>
            </w:r>
          </w:p>
        </w:tc>
        <w:tc>
          <w:tcPr>
            <w:tcW w:w="0" w:type="auto"/>
          </w:tcPr>
          <w:p w14:paraId="4FA9EA1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2（低字节在前）</w:t>
            </w:r>
          </w:p>
        </w:tc>
      </w:tr>
    </w:tbl>
    <w:p w14:paraId="070CD5FF" w14:textId="77777777" w:rsidR="00D606F3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注意：返回字节数 = 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读存器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 xml:space="preserve">数量 * 2 </w:t>
      </w:r>
      <w:r>
        <w:rPr>
          <w:rFonts w:ascii="宋体" w:hAnsi="宋体"/>
          <w:b/>
          <w:bCs/>
          <w:sz w:val="24"/>
          <w:szCs w:val="24"/>
        </w:rPr>
        <w:t>；</w:t>
      </w:r>
      <w:r>
        <w:rPr>
          <w:rFonts w:ascii="宋体" w:hAnsi="宋体" w:hint="eastAsia"/>
          <w:b/>
          <w:bCs/>
          <w:sz w:val="24"/>
          <w:szCs w:val="24"/>
        </w:rPr>
        <w:t xml:space="preserve"> N</w:t>
      </w:r>
      <w:r>
        <w:rPr>
          <w:rFonts w:ascii="宋体" w:hAnsi="宋体"/>
          <w:b/>
          <w:bCs/>
          <w:sz w:val="24"/>
          <w:szCs w:val="24"/>
        </w:rPr>
        <w:t>对应返回的（</w:t>
      </w:r>
      <w:r>
        <w:rPr>
          <w:rFonts w:ascii="宋体" w:hAnsi="宋体" w:hint="eastAsia"/>
          <w:b/>
          <w:bCs/>
          <w:sz w:val="24"/>
          <w:szCs w:val="24"/>
        </w:rPr>
        <w:t>存器数量 * 2）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个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字节数据区；读取的寄存器起始地址范围及寄存器数量上限以R9项目自定义的寄存器表为准；</w:t>
      </w:r>
    </w:p>
    <w:p w14:paraId="127A524F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79B45CCA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758A526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3EC46EB5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0D7EFAC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主机发送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写单个寄存器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1176"/>
        <w:gridCol w:w="1476"/>
        <w:gridCol w:w="1416"/>
        <w:gridCol w:w="936"/>
        <w:gridCol w:w="1416"/>
      </w:tblGrid>
      <w:tr w:rsidR="00D606F3" w14:paraId="4DA669CC" w14:textId="77777777">
        <w:trPr>
          <w:jc w:val="center"/>
        </w:trPr>
        <w:tc>
          <w:tcPr>
            <w:tcW w:w="0" w:type="auto"/>
          </w:tcPr>
          <w:p w14:paraId="47124BC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23F14D1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7B27F9C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功能码0x06</w:t>
            </w:r>
          </w:p>
        </w:tc>
        <w:tc>
          <w:tcPr>
            <w:tcW w:w="0" w:type="auto"/>
          </w:tcPr>
          <w:p w14:paraId="47A5E92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寄存器地址</w:t>
            </w:r>
          </w:p>
        </w:tc>
        <w:tc>
          <w:tcPr>
            <w:tcW w:w="0" w:type="auto"/>
          </w:tcPr>
          <w:p w14:paraId="42EEA7A1" w14:textId="137032B4" w:rsidR="00D606F3" w:rsidRDefault="00554008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58A1AE3E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08957033" w14:textId="77777777">
        <w:trPr>
          <w:jc w:val="center"/>
        </w:trPr>
        <w:tc>
          <w:tcPr>
            <w:tcW w:w="0" w:type="auto"/>
          </w:tcPr>
          <w:p w14:paraId="043598D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17345E5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15313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0CCDA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9BFD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810B2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67FDFB43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59D3606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写单个寄存器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1176"/>
        <w:gridCol w:w="1476"/>
        <w:gridCol w:w="1416"/>
        <w:gridCol w:w="936"/>
        <w:gridCol w:w="1416"/>
      </w:tblGrid>
      <w:tr w:rsidR="00D606F3" w14:paraId="65370B92" w14:textId="77777777">
        <w:trPr>
          <w:jc w:val="center"/>
        </w:trPr>
        <w:tc>
          <w:tcPr>
            <w:tcW w:w="0" w:type="auto"/>
          </w:tcPr>
          <w:p w14:paraId="4B2E413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4889E92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6DC239C8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功能码0x06</w:t>
            </w:r>
          </w:p>
        </w:tc>
        <w:tc>
          <w:tcPr>
            <w:tcW w:w="0" w:type="auto"/>
          </w:tcPr>
          <w:p w14:paraId="4F2FABD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寄存器地址</w:t>
            </w:r>
          </w:p>
        </w:tc>
        <w:tc>
          <w:tcPr>
            <w:tcW w:w="0" w:type="auto"/>
          </w:tcPr>
          <w:p w14:paraId="72E00615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17564F9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0B8E64C1" w14:textId="77777777">
        <w:trPr>
          <w:jc w:val="center"/>
        </w:trPr>
        <w:tc>
          <w:tcPr>
            <w:tcW w:w="0" w:type="auto"/>
          </w:tcPr>
          <w:p w14:paraId="0BC3CC1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71793EF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3721EF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1AC64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35050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F0FC89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70BC002D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775FA3CC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主机发送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写入多个寄存器</w:t>
      </w:r>
      <w:r>
        <w:rPr>
          <w:rFonts w:ascii="宋体" w:hAnsi="宋体" w:hint="eastAsia"/>
          <w:color w:val="FF0000"/>
          <w:sz w:val="24"/>
          <w:szCs w:val="24"/>
        </w:rPr>
        <w:t>不常用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741"/>
        <w:gridCol w:w="1004"/>
        <w:gridCol w:w="1025"/>
        <w:gridCol w:w="835"/>
        <w:gridCol w:w="740"/>
        <w:gridCol w:w="835"/>
        <w:gridCol w:w="930"/>
        <w:gridCol w:w="1053"/>
      </w:tblGrid>
      <w:tr w:rsidR="00D606F3" w14:paraId="35867D02" w14:textId="77777777">
        <w:trPr>
          <w:jc w:val="center"/>
        </w:trPr>
        <w:tc>
          <w:tcPr>
            <w:tcW w:w="0" w:type="auto"/>
          </w:tcPr>
          <w:p w14:paraId="2B1BC73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63B6576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6544F79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功能码0x10</w:t>
            </w:r>
          </w:p>
        </w:tc>
        <w:tc>
          <w:tcPr>
            <w:tcW w:w="0" w:type="auto"/>
          </w:tcPr>
          <w:p w14:paraId="21DC4E6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寄存起始器地址</w:t>
            </w:r>
          </w:p>
        </w:tc>
        <w:tc>
          <w:tcPr>
            <w:tcW w:w="0" w:type="auto"/>
          </w:tcPr>
          <w:p w14:paraId="1BB79AE2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6DBD9A0E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数据个数</w:t>
            </w:r>
          </w:p>
        </w:tc>
        <w:tc>
          <w:tcPr>
            <w:tcW w:w="0" w:type="auto"/>
          </w:tcPr>
          <w:p w14:paraId="1DCBEFA4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0" w:type="auto"/>
          </w:tcPr>
          <w:p w14:paraId="33B5376D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待写入的内容</w:t>
            </w:r>
          </w:p>
        </w:tc>
        <w:tc>
          <w:tcPr>
            <w:tcW w:w="0" w:type="auto"/>
          </w:tcPr>
          <w:p w14:paraId="4A1C2A1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51C1EF43" w14:textId="77777777">
        <w:trPr>
          <w:jc w:val="center"/>
        </w:trPr>
        <w:tc>
          <w:tcPr>
            <w:tcW w:w="0" w:type="auto"/>
          </w:tcPr>
          <w:p w14:paraId="03767D5D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73B3FEC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B41CF4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BA305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FDC2C2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96ABC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481848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数据个数*2</w:t>
            </w:r>
          </w:p>
        </w:tc>
        <w:tc>
          <w:tcPr>
            <w:tcW w:w="0" w:type="auto"/>
          </w:tcPr>
          <w:p w14:paraId="07D83DB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0DC4CB8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1804ADAA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068721D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写入多个寄存器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103"/>
        <w:gridCol w:w="1396"/>
        <w:gridCol w:w="1749"/>
        <w:gridCol w:w="1318"/>
        <w:gridCol w:w="1355"/>
      </w:tblGrid>
      <w:tr w:rsidR="00D606F3" w14:paraId="2E78C808" w14:textId="77777777">
        <w:trPr>
          <w:jc w:val="center"/>
        </w:trPr>
        <w:tc>
          <w:tcPr>
            <w:tcW w:w="0" w:type="auto"/>
          </w:tcPr>
          <w:p w14:paraId="0928CDE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7D6EF5B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24D6856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功能码0x10</w:t>
            </w:r>
          </w:p>
        </w:tc>
        <w:tc>
          <w:tcPr>
            <w:tcW w:w="0" w:type="auto"/>
          </w:tcPr>
          <w:p w14:paraId="54C8217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寄存器起始地址</w:t>
            </w:r>
          </w:p>
        </w:tc>
        <w:tc>
          <w:tcPr>
            <w:tcW w:w="0" w:type="auto"/>
          </w:tcPr>
          <w:p w14:paraId="1CB8F82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7F139CF1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7B32C001" w14:textId="77777777">
        <w:trPr>
          <w:jc w:val="center"/>
        </w:trPr>
        <w:tc>
          <w:tcPr>
            <w:tcW w:w="0" w:type="auto"/>
          </w:tcPr>
          <w:p w14:paraId="6A9EA5C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6349EEE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5FBFB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24A52C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85675D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7F3488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4FAB3EDB" w14:textId="18151748" w:rsidR="0060024F" w:rsidRDefault="0060024F">
      <w:pPr>
        <w:widowControl/>
        <w:jc w:val="left"/>
        <w:rPr>
          <w:rFonts w:ascii="宋体" w:hAnsi="宋体"/>
          <w:b/>
          <w:bCs/>
          <w:sz w:val="24"/>
          <w:szCs w:val="24"/>
        </w:rPr>
      </w:pPr>
    </w:p>
    <w:p w14:paraId="6F07C4C8" w14:textId="1582F0F9" w:rsidR="00D606F3" w:rsidRDefault="0060024F"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14:paraId="59C2F383" w14:textId="2704D769" w:rsidR="00981420" w:rsidRPr="00981420" w:rsidRDefault="00000000" w:rsidP="00981420">
      <w:pPr>
        <w:pStyle w:val="2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 R9项目Modbus 寄存器描述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7"/>
        <w:gridCol w:w="1141"/>
        <w:gridCol w:w="1028"/>
        <w:gridCol w:w="1961"/>
        <w:gridCol w:w="1839"/>
        <w:gridCol w:w="1470"/>
        <w:gridCol w:w="220"/>
      </w:tblGrid>
      <w:tr w:rsidR="00981420" w:rsidRPr="00981420" w14:paraId="66292385" w14:textId="77777777" w:rsidTr="00677A1B">
        <w:trPr>
          <w:gridAfter w:val="1"/>
          <w:wAfter w:w="133" w:type="pct"/>
          <w:trHeight w:val="600"/>
        </w:trPr>
        <w:tc>
          <w:tcPr>
            <w:tcW w:w="4867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72313E1F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ModBus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寄存器表1 主机读取</w:t>
            </w:r>
          </w:p>
        </w:tc>
      </w:tr>
      <w:tr w:rsidR="00981420" w:rsidRPr="00981420" w14:paraId="7D5E7167" w14:textId="77777777" w:rsidTr="00677A1B">
        <w:trPr>
          <w:gridAfter w:val="1"/>
          <w:wAfter w:w="133" w:type="pct"/>
          <w:trHeight w:val="780"/>
        </w:trPr>
        <w:tc>
          <w:tcPr>
            <w:tcW w:w="3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34493A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编号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8E28FC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权限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6B2415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地址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2F80CEF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功能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B8FB99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数据类型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53D0692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677A1B" w:rsidRPr="00981420" w14:paraId="33D600A8" w14:textId="77777777" w:rsidTr="00677A1B">
        <w:trPr>
          <w:gridAfter w:val="1"/>
          <w:wAfter w:w="133" w:type="pct"/>
          <w:trHeight w:val="312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68C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F3D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EB6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0x0000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B0C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从设备ID默认：0x68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B52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984B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开机通讯握手先读取从设备ID，若非0x68，主从通讯错误 </w:t>
            </w:r>
            <w:proofErr w:type="spell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ErrorID</w:t>
            </w:r>
            <w:proofErr w:type="spell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+ Master Error 详见 表3《RehandR9_Error-Codes》</w:t>
            </w:r>
          </w:p>
        </w:tc>
      </w:tr>
      <w:tr w:rsidR="00677A1B" w:rsidRPr="00981420" w14:paraId="140614FF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3F72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CC5D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EB7E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CB5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0F86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336F2D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178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E7BB033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3FA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681F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3F50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0x0001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199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电池电量。单位：百分比形式给出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7BD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D9B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电量以100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为满电十进制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显示 或 百分比显示可设定 默认 %比</w:t>
            </w:r>
          </w:p>
        </w:tc>
        <w:tc>
          <w:tcPr>
            <w:tcW w:w="133" w:type="pct"/>
            <w:vAlign w:val="center"/>
            <w:hideMark/>
          </w:tcPr>
          <w:p w14:paraId="5144910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DF4BD06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706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B7A5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C5C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128C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65C4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2F88B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4AF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A6C2D07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5A1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B03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2A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0x0002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B83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充电状态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0E3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 ；0：未在充电  1：在充电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5287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充电状态不可驾驶，界面显示充电状态</w:t>
            </w:r>
          </w:p>
        </w:tc>
        <w:tc>
          <w:tcPr>
            <w:tcW w:w="133" w:type="pct"/>
            <w:vAlign w:val="center"/>
            <w:hideMark/>
          </w:tcPr>
          <w:p w14:paraId="2FADD25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8CF09EB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26F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4E6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CD27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E66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E399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F326F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FA3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82335E4" w14:textId="77777777" w:rsidTr="00677A1B">
        <w:trPr>
          <w:trHeight w:val="70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5DB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9A5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5785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0x0003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66EE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时速。单位km/h 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8BA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D8FA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千米/小时 或 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英里/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小时 可设定显示单位，默认km/h</w:t>
            </w:r>
          </w:p>
        </w:tc>
        <w:tc>
          <w:tcPr>
            <w:tcW w:w="133" w:type="pct"/>
            <w:vAlign w:val="center"/>
            <w:hideMark/>
          </w:tcPr>
          <w:p w14:paraId="1B6C631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4AB8968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23F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FCF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85C5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B34C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4482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8FD64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50A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8F98C5F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32ED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9336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5672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0x0004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25B1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底盘离合器状态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761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 ;0：push 1：Drive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8506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push： 离合器脱离可以手动推动轮椅；drive：离合器结合不可推动轮椅</w:t>
            </w:r>
          </w:p>
        </w:tc>
        <w:tc>
          <w:tcPr>
            <w:tcW w:w="133" w:type="pct"/>
            <w:vAlign w:val="center"/>
            <w:hideMark/>
          </w:tcPr>
          <w:p w14:paraId="2A018FE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405607B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E5F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EDB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079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895E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B904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3B4AC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F98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619088B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026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502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C1B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3F0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轮椅运动状态：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174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BD9A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读取本地操控状态，移动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端蓝牙仅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在本地非运动状态方可操控</w:t>
            </w:r>
          </w:p>
        </w:tc>
        <w:tc>
          <w:tcPr>
            <w:tcW w:w="133" w:type="pct"/>
            <w:vAlign w:val="center"/>
            <w:hideMark/>
          </w:tcPr>
          <w:p w14:paraId="473ACEB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E3C28C3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9809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7986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F201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807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1：静止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ABE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0x0001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1F7FC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0674E9D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B4E8985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48F2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42AC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AC25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F1C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2：直行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09E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0x0002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826B08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4F4DEB7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20B7D69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E9EF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262A7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93B2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378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3：后退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2E6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0x0003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D910E2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60D838E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98CC317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7054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2505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18BB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276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4：原地左转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83D1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0x0004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25C12B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5147C63C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54501E9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5144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8009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8AC8E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A33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5: 原地右转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7C98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0x0005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5CC0C1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2FFA02A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F0A8F6E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70C6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4A81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027F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BA0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6：左前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394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0x0006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9E80C6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06301E6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CF33E52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D7C8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E18F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1574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656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7：右前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805D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0x0007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256139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4B3AE1BF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01BC112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A92C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D9E9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A70A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C5E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8：左后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7FA9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0x0008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C85849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293C79DC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6FAE85B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A825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7234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11A5F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18D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9：右后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84EA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0x0009</w:t>
            </w: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D2DD5B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vAlign w:val="center"/>
            <w:hideMark/>
          </w:tcPr>
          <w:p w14:paraId="126C11F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1420" w:rsidRPr="00981420" w14:paraId="6F7FE6B9" w14:textId="77777777" w:rsidTr="00677A1B">
        <w:trPr>
          <w:trHeight w:val="70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0D5E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FE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D8B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0x0006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4C1F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前侧超声波传感器距离：单位mm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2FB2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8C9E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133" w:type="pct"/>
            <w:vAlign w:val="center"/>
            <w:hideMark/>
          </w:tcPr>
          <w:p w14:paraId="3C965D2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C441EF0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32D5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F05E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113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C0BF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4663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92112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5EA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BB7C751" w14:textId="77777777" w:rsidTr="00677A1B">
        <w:trPr>
          <w:trHeight w:val="70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9C5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074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D2B7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0x0007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7E4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后侧超声波传感器距离：单位mm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1E0F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0DFF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133" w:type="pct"/>
            <w:vAlign w:val="center"/>
            <w:hideMark/>
          </w:tcPr>
          <w:p w14:paraId="41DBE39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DC570BE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63AA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01E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362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C00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0F8D0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A33B1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9AB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A5A4DD6" w14:textId="77777777" w:rsidTr="00677A1B">
        <w:trPr>
          <w:trHeight w:val="70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21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C6E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54DE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0x0008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C48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左侧超声波传感器距离：单位mm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1D7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B5C8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133" w:type="pct"/>
            <w:vAlign w:val="center"/>
            <w:hideMark/>
          </w:tcPr>
          <w:p w14:paraId="3B9ABD3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D2477E0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8D69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71F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AD5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E849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18D5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E81F7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0DF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8C9F0AC" w14:textId="77777777" w:rsidTr="00677A1B">
        <w:trPr>
          <w:trHeight w:val="70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CBD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5CC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2E0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0x0009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225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右侧超声波传感器距离：单位mm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C61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E243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133" w:type="pct"/>
            <w:vAlign w:val="center"/>
            <w:hideMark/>
          </w:tcPr>
          <w:p w14:paraId="581F6DF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784EBFA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2D7D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44E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5C21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4798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5FF7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6540A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E461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74A5ACF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B20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B3E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7A1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0x000A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B86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摇杆数据X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8A27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E0D7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预留 </w:t>
            </w:r>
          </w:p>
        </w:tc>
        <w:tc>
          <w:tcPr>
            <w:tcW w:w="133" w:type="pct"/>
            <w:vAlign w:val="center"/>
            <w:hideMark/>
          </w:tcPr>
          <w:p w14:paraId="5E1784B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DA81978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A8F3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6016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0E25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5BE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988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17F99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F101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6C260AF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5DA6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851A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0C6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0x000B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7C6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摇杆数据Y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5ED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D600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3928C54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6EA6EA4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07AF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9C3F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FFF6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B5A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4161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5080A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F3D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6995B2F6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81F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9CD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3E2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0x000C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1015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摇杆数据Z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14C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0C4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629E2F9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7AA7295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F7D2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2FB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49B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B654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8CA9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31722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085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65E4AE5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A7F7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8E10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B45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0x000D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9812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主灯-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灯状态</w:t>
            </w:r>
            <w:proofErr w:type="gramEnd"/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0E8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54F3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5C1BECF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319B044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0F8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B994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568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139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AAD2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21591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338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2BF05F6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F29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C5E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0A9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0x000E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82D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左转向灯-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灯状态</w:t>
            </w:r>
            <w:proofErr w:type="gramEnd"/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09A1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3479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1FAEDF7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A2F6C47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4774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882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4243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7ED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6B3B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69A8F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967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F903B04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9C9F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F16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F31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0x000F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21D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右转向灯-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灯状态</w:t>
            </w:r>
            <w:proofErr w:type="gramEnd"/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8C09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1991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04AB6D6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412130C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4F04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B0B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F25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D4F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A8CE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2D67F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6E8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CB22486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A3A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086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C281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0x0010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BD26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座板举升/下降状态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47D0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1：举升 2：下降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892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3973709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DFADF79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E4D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2D3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EBB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FA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698DF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7717A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A8A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45F9102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EAB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4C7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5C7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0x0011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5EF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靠背前/后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倾状态</w:t>
            </w:r>
            <w:proofErr w:type="gramEnd"/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C44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1：前倾 2：后倾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CFD2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7FE8E329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B813314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CFF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398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DBF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A73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BB398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9A40F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010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E7D6850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5A9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070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552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0x0012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051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站立/坐下状态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607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1：站立 2：坐下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6AE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5C22CF7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2887447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7905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EA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9C7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06C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8C4B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26F010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69ED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26C679B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76E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1F3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496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0x0013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603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座椅前/后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倾状态</w:t>
            </w:r>
            <w:proofErr w:type="gramEnd"/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1E9A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1：前倾 2：后倾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974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5925990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FA4126F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F526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993B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37EF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5E4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D276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12E8C0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36B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E9647DA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E60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226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F2C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0x0014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C36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腿托上旋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/下旋 /单独伸缩状态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53B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1：上旋 3：下旋 4;单独伸缩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A716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0ACDA74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31110D2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F248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261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9B67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9CDF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F7BA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97D0B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0F6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65B60880" w14:textId="77777777" w:rsidTr="00677A1B">
        <w:trPr>
          <w:trHeight w:val="70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298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9B0D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A8F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0x0015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8B25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推杆1 绝对位置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BC2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8A94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4A637CC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08B2BB3" w14:textId="77777777" w:rsidTr="00677A1B">
        <w:trPr>
          <w:trHeight w:val="4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0F12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A9D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08F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22578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4C7C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F1398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727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2F3F93A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32E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6206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469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0x0016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36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推杆2 绝对位置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86B1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031A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4A2EDD7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674EE2C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E05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835C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72D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9D61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6C90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2A225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9B4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7B6088E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D47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BCB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A0C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0x0017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3C66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推杆3 绝对位置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69C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9197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15F3740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A502DCD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004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BC0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F5C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259F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338A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021D85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4F10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5485E0F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A068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89EC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84F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0x0018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0DC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推杆4 绝对位置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FDF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6D1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7A687B1F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E4EB5D5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D1A6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B8B2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5DC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75245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0B67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63B86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75AA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218603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601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C5D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BC7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0x0019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237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推杆5 绝对位置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33A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32F6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45DEDED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6D7EFDE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AE1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AA5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8AB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5600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120EE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D2F21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0FF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BAE066E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9EFC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FFD0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ED8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0x001A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666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推杆6 绝对位置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674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4EE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22A4E9E7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01D0AAD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76B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17C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FEF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1231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D2A7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D3C92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1C3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5E22F6EE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89B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A09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18D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0x001B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F07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推杆1运动状态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981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A61A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7CB2458C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12E3BCA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F80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102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F08A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AA9F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7E37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2D370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AEC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9F3279C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8A32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EE4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B43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0x001C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D32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推杆2运动状态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7C1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B6D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18427E47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AB34512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5FE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28DF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CF1E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A0FF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2CAF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61894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167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7F22D90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90B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99C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D38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0x001D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243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推杆3运动状态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5A49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8987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7D5EC68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5C0AA24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AB9F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D0B9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E8B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773A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D859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8AF89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F0FD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DC00F87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EF8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270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CDC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0x001E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292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推杆4运动状态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6DF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2C04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预留</w:t>
            </w:r>
          </w:p>
        </w:tc>
        <w:tc>
          <w:tcPr>
            <w:tcW w:w="133" w:type="pct"/>
            <w:vAlign w:val="center"/>
            <w:hideMark/>
          </w:tcPr>
          <w:p w14:paraId="4A46EB5C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34D8A7A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05F1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E012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12F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9C47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2574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2A2C9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E27E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2A3B408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680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8C9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77B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0x001F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A98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推杆5运动状态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6CF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F3B1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55FAD3FF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BD51DBA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E5AF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3A6B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B7A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87C5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6635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8D6BE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37D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788ABA5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549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88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5797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0x0020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84B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推杆6运动状态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D47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BD3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3AECBFD9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C91C92F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9B2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FD1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7485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F49A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8BAC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1104A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B8D1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DDBD39B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F1B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7A3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FC3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0x0021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324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底盘电机1运动状态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6EB1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4：过流 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688E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75BF102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EA8C185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1AB9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8D6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827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C692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B65F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33C2A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0ED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FD7B53B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4D16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1235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5CE2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0x0022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3FE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底盘电机2运动状态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42C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4：过流 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EE5A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133" w:type="pct"/>
            <w:vAlign w:val="center"/>
            <w:hideMark/>
          </w:tcPr>
          <w:p w14:paraId="7EBC10A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3842982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54E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5EBC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3CEB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DD577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71FB3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BEB47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E00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C3696CF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91AF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C858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089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0x0023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A1C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喇叭物理按钮状态（摇杆上的）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C6B8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uint16；0：关闭喇叭 1;打开喇叭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9C8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上位机读取 并执行</w:t>
            </w:r>
          </w:p>
        </w:tc>
        <w:tc>
          <w:tcPr>
            <w:tcW w:w="133" w:type="pct"/>
            <w:vAlign w:val="center"/>
            <w:hideMark/>
          </w:tcPr>
          <w:p w14:paraId="1F124D9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80AB646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429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67F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FF86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9251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0BA7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F7D7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1F1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7D0E124F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993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66BB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FC7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0x0024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392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360view物理按钮状态（摇杆上的）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1F05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uint16；0：关闭360view  1：打开360view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E7C5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上位机读取 并执行</w:t>
            </w:r>
          </w:p>
        </w:tc>
        <w:tc>
          <w:tcPr>
            <w:tcW w:w="133" w:type="pct"/>
            <w:vAlign w:val="center"/>
            <w:hideMark/>
          </w:tcPr>
          <w:p w14:paraId="51351907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5598B65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148B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D95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5928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4669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1A02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F2AC3F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26C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6F1B5655" w14:textId="77777777" w:rsidTr="00677A1B">
        <w:trPr>
          <w:trHeight w:val="570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848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D28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F958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0x0025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7D9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本地设备异常错误码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6D50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详见表3《RehandR9_Error-Codes》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68EA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55CAB1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1FA500B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ECB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3F3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A63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ACDF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C873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CB7CC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EC28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EA0735D" w14:textId="77777777" w:rsidTr="00677A1B">
        <w:trPr>
          <w:trHeight w:val="570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B85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F07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340C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0x0026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7B87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CF90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AAA8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D5C07B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18C42CC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6AA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5BD5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E83E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837E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6395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391B76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037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75961ADA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54C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AA9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46C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0x0027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32C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117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4419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19F560F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5CA7FB2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1AB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A287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EBC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7A12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F5FE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0DE832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048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201AF7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1ADC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4642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373E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0x0028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32EA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8C0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3917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D9115E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4BC15AB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F1D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0ED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1318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509F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B2F2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C9BD0E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94B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7890121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F00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16A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60D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0x0029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6BC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904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8C01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1CE6F19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783E39A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D09F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3D3F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B48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5540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5076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F19CE1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045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55AC2FA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8A0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E46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A75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0x002A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F04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942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C39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D1D3CA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BD37700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E05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DB1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6385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3BDE1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3B73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058FF9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182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641ADE3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9101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35E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959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0x002B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DF0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D2F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ACF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1BC778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42AFAA6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BA6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D7B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A04A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0987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4D58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5FA76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153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77EF59C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AA3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E54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C51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0x002C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1A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F6E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3ACB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126C5CC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442C8EE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114A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1056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8507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423E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2F92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0C9CD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B7F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6872792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42A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F11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171C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0x002D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9D8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9288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667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26C79B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8FC115D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5D2B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DB8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243A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B0CD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7F7B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9E6BAA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D26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532ECEA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E2F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0BA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F12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0x002E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F79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9CA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F4DA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412756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3C107E6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BB00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7C3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73AD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99F5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3179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9CCB1E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DD2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4FB62B5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B72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740A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959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0x002F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9CA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2BA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4964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E66489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03A5BD3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686C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D760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EBF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E2AC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B839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723D80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4EE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C25D0D6" w14:textId="77777777" w:rsidTr="00677A1B">
        <w:trPr>
          <w:trHeight w:val="870"/>
        </w:trPr>
        <w:tc>
          <w:tcPr>
            <w:tcW w:w="4867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49E167F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ModBus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寄存器表2 主机发送</w:t>
            </w:r>
          </w:p>
        </w:tc>
        <w:tc>
          <w:tcPr>
            <w:tcW w:w="133" w:type="pct"/>
            <w:vAlign w:val="center"/>
            <w:hideMark/>
          </w:tcPr>
          <w:p w14:paraId="675D94E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1420" w:rsidRPr="00981420" w14:paraId="4B24D7BF" w14:textId="77777777" w:rsidTr="00677A1B">
        <w:trPr>
          <w:trHeight w:val="720"/>
        </w:trPr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21C96BB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编号</w:t>
            </w:r>
          </w:p>
        </w:tc>
        <w:tc>
          <w:tcPr>
            <w:tcW w:w="6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4735703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权限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681EE50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地址</w:t>
            </w:r>
          </w:p>
        </w:tc>
        <w:tc>
          <w:tcPr>
            <w:tcW w:w="11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0445A28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功能</w:t>
            </w:r>
          </w:p>
        </w:tc>
        <w:tc>
          <w:tcPr>
            <w:tcW w:w="11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7E78CC1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数据类型</w:t>
            </w:r>
          </w:p>
        </w:tc>
        <w:tc>
          <w:tcPr>
            <w:tcW w:w="8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7B3B61C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说明</w:t>
            </w:r>
          </w:p>
        </w:tc>
        <w:tc>
          <w:tcPr>
            <w:tcW w:w="133" w:type="pct"/>
            <w:vAlign w:val="center"/>
            <w:hideMark/>
          </w:tcPr>
          <w:p w14:paraId="3023093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1420" w:rsidRPr="00981420" w14:paraId="68AF82C1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59BA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0D9F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5B39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0x0060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74C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驾驶模式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8F1A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int16；1：normal 2：indoor 3：outdoor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B865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默认：normal</w:t>
            </w:r>
          </w:p>
        </w:tc>
        <w:tc>
          <w:tcPr>
            <w:tcW w:w="133" w:type="pct"/>
            <w:vAlign w:val="center"/>
            <w:hideMark/>
          </w:tcPr>
          <w:p w14:paraId="482C5B1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D68736B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81A8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F776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47EA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2B135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218E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D1E1A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BCC4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77A1B" w:rsidRPr="00981420" w14:paraId="17C3F357" w14:textId="77777777" w:rsidTr="00677A1B">
        <w:trPr>
          <w:trHeight w:val="285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0AF8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BB2B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36E3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92BF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8B51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71D3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071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D448BAC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B141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F8F9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5C6F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3EC36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DB1FC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0166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1F5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1420" w:rsidRPr="00981420" w14:paraId="62A38A8F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F34B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7216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A730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0x0061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B5C8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UI/移动端 主灯开关指令</w:t>
            </w:r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9C5D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6B8C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 ；脉冲触发（按下松手后才发1，而后发0）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灯状态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根据0x000D的值相应显示高亮与否</w:t>
            </w:r>
          </w:p>
        </w:tc>
        <w:tc>
          <w:tcPr>
            <w:tcW w:w="133" w:type="pct"/>
            <w:vAlign w:val="center"/>
            <w:hideMark/>
          </w:tcPr>
          <w:p w14:paraId="2F6C23B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FD915B7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0770A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AB02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C4CC6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E2EF3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F588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F5486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8B5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4DCBB88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3058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725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A683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0x0062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C11E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姿态1一键站立/坐下指令</w:t>
            </w:r>
          </w:p>
        </w:tc>
        <w:tc>
          <w:tcPr>
            <w:tcW w:w="111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8305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1：一键站立 2;一键坐下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A73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133" w:type="pct"/>
            <w:vAlign w:val="center"/>
            <w:hideMark/>
          </w:tcPr>
          <w:p w14:paraId="0872BD8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413A898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316B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A465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4845E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AD81E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5D91D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01EB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8702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59564B1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77E9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F9F7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D4A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0x0063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EA96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姿态2-垂直举升/下降指令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526E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1：垂直举升 2：垂直下降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3953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133" w:type="pct"/>
            <w:vAlign w:val="center"/>
            <w:hideMark/>
          </w:tcPr>
          <w:p w14:paraId="2A10122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3449DE7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4C42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26BF1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D15B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7EBB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D9E50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5185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80D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52A1A18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A87C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897F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BC0E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0x0064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C27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姿态3-靠背前/后倾指令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48FC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1：靠背前倾 2：靠背后倾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C31D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133" w:type="pct"/>
            <w:vAlign w:val="center"/>
            <w:hideMark/>
          </w:tcPr>
          <w:p w14:paraId="373FC9B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44991D3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7CF6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D781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4EEF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A1113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1E326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7FDDC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DEA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7CF142C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C075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101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3986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BBAC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0x0065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8759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姿态4-整体前/后倾指令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54A1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1：整体前倾 2：整体后倾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88C4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133" w:type="pct"/>
            <w:vAlign w:val="center"/>
            <w:hideMark/>
          </w:tcPr>
          <w:p w14:paraId="110B636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B12E595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B14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8CAF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FB3C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C0ED4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B8CA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3047E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285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7FCFF47C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E334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24D2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70F6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0x0066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7101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姿态5-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腿托上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/下旋指令</w:t>
            </w:r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190F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腿托上旋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2：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腿托下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旋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1F25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133" w:type="pct"/>
            <w:vAlign w:val="center"/>
            <w:hideMark/>
          </w:tcPr>
          <w:p w14:paraId="610B0BC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7C074D2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32A6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EF79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DB9A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7BB9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7C4891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C0D4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039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2EABA2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570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B75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F012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0x0067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C4E1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姿态6-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腿托伸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/缩指令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CE48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腿托伸长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2：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腿托缩回</w:t>
            </w:r>
            <w:proofErr w:type="gramEnd"/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7176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133" w:type="pct"/>
            <w:vAlign w:val="center"/>
            <w:hideMark/>
          </w:tcPr>
          <w:p w14:paraId="6CF8E15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5C01AC5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520E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BD52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CD21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5B56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58CBE2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6DB1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0F3A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9BAB38E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FCDE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A3A8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44EA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0x0068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AD91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姿态7-座板前/后倾指令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924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1：座板前倾 2：座板后倾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2E9A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133" w:type="pct"/>
            <w:vAlign w:val="center"/>
            <w:hideMark/>
          </w:tcPr>
          <w:p w14:paraId="797BB42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A337643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7066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DA9F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3EF91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E6F1A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4D2392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7C66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C4C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5EB7B165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CA0C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2A0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A7DC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0x0069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73C2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底盘速度等级设定指令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B018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int16；value：1-5  分别表示5个档位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7699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寄存器默认值：1 ；默认：1档</w:t>
            </w:r>
          </w:p>
        </w:tc>
        <w:tc>
          <w:tcPr>
            <w:tcW w:w="133" w:type="pct"/>
            <w:vAlign w:val="center"/>
            <w:hideMark/>
          </w:tcPr>
          <w:p w14:paraId="3D4A194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157582F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D674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FE4B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6E74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24BC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10C3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EA9C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3B3D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A5AAEA7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EE08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7C87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29D5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0x006A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B65E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防夹功能触发运动停止指令</w:t>
            </w:r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1317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2DD2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133" w:type="pct"/>
            <w:vAlign w:val="center"/>
            <w:hideMark/>
          </w:tcPr>
          <w:p w14:paraId="448AC2A9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1F16F25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EB0DA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81A2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063D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3443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CB74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C06C6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B48B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71495EC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1B00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B420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1E56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0x006B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B9EB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RK3588开机完成指令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42F0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0：开机未完成 1：开机完成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D6FB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</w:t>
            </w:r>
          </w:p>
        </w:tc>
        <w:tc>
          <w:tcPr>
            <w:tcW w:w="133" w:type="pct"/>
            <w:vAlign w:val="center"/>
            <w:hideMark/>
          </w:tcPr>
          <w:p w14:paraId="7502CA37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6EA899A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82E9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B1198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2BFC8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835CE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0A51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98D7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C81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77BC0F2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DB1F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FC1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4C4E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0x006C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24F4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RK35887主机故障码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8E2D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0：无故障 ,故障码由外包方定义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14F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外包方定义</w:t>
            </w:r>
          </w:p>
        </w:tc>
        <w:tc>
          <w:tcPr>
            <w:tcW w:w="133" w:type="pct"/>
            <w:vAlign w:val="center"/>
            <w:hideMark/>
          </w:tcPr>
          <w:p w14:paraId="3EDBF61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D752878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5C46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6D727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CE575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FA7F4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271C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02EFB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7AA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4C63C60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E483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5C19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0CCF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0x006D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346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一键呼叫SOS指令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A462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31D7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133" w:type="pct"/>
            <w:vAlign w:val="center"/>
            <w:hideMark/>
          </w:tcPr>
          <w:p w14:paraId="02AF290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C259B2D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6FD4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E70F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AFAE9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96CA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A63D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4FDC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B0D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742EDE2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ECA1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CA04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E03F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0x006E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B0D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移动设备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端前进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CF1B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1D4B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保持型信号触发</w:t>
            </w:r>
          </w:p>
        </w:tc>
        <w:tc>
          <w:tcPr>
            <w:tcW w:w="133" w:type="pct"/>
            <w:vAlign w:val="center"/>
            <w:hideMark/>
          </w:tcPr>
          <w:p w14:paraId="6BCB600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40E28BE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E600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7CEB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12A70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DF81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2F6E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05C08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A3A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5C68928D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DCA2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11EC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74FC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0x006F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C4CB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移动设备端后退指令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74CD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977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保持型信号触发</w:t>
            </w:r>
          </w:p>
        </w:tc>
        <w:tc>
          <w:tcPr>
            <w:tcW w:w="133" w:type="pct"/>
            <w:vAlign w:val="center"/>
            <w:hideMark/>
          </w:tcPr>
          <w:p w14:paraId="7B6E957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3F93192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B1E8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F5C8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CF94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359D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AEA3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8410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BB5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756AE48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FA6C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CDF3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BA45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0x0070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D286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移动设备端左转指令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4B09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8812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保持型信号触发</w:t>
            </w:r>
          </w:p>
        </w:tc>
        <w:tc>
          <w:tcPr>
            <w:tcW w:w="133" w:type="pct"/>
            <w:vAlign w:val="center"/>
            <w:hideMark/>
          </w:tcPr>
          <w:p w14:paraId="344E9FD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A3890CF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8DC5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8F94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0CBB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F36BD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DF55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9242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C70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0C85377F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8436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F412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2602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0x0071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EDC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移动设备端右转指令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443E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CFA1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保持型信号触发</w:t>
            </w:r>
          </w:p>
        </w:tc>
        <w:tc>
          <w:tcPr>
            <w:tcW w:w="133" w:type="pct"/>
            <w:vAlign w:val="center"/>
            <w:hideMark/>
          </w:tcPr>
          <w:p w14:paraId="3233E92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BF8C9E2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EB5F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697D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D1E3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C82B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F677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0466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838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F5165C2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C12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F33F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9FD2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0x0072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7F6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左转灯向指令</w:t>
            </w:r>
            <w:proofErr w:type="gramEnd"/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476E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21F4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相关，寄存器默认值：0 ；脉冲触发（按下松手后才发1，而后发0）</w:t>
            </w:r>
          </w:p>
        </w:tc>
        <w:tc>
          <w:tcPr>
            <w:tcW w:w="133" w:type="pct"/>
            <w:vAlign w:val="center"/>
            <w:hideMark/>
          </w:tcPr>
          <w:p w14:paraId="3047032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04ABFBE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B994D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902CB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1020D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C82F4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A442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48C9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63B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686B0FD5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A9D3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DFB8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66A5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0x0073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B5E3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右转灯向指令</w:t>
            </w:r>
            <w:proofErr w:type="gramEnd"/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9EAB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A26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相关，寄存器默认值：0 ；脉冲触发（按下松手后才发1，而后发0）</w:t>
            </w:r>
          </w:p>
        </w:tc>
        <w:tc>
          <w:tcPr>
            <w:tcW w:w="133" w:type="pct"/>
            <w:vAlign w:val="center"/>
            <w:hideMark/>
          </w:tcPr>
          <w:p w14:paraId="4868680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B82F6C2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B48E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39912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83468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35D1C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DC19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B8B93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3F8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1AAFE298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14CB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8D2F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1EFF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0x0074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FFDA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移动端喇叭指令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37DA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79B0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保持型信号触发</w:t>
            </w:r>
          </w:p>
        </w:tc>
        <w:tc>
          <w:tcPr>
            <w:tcW w:w="133" w:type="pct"/>
            <w:vAlign w:val="center"/>
            <w:hideMark/>
          </w:tcPr>
          <w:p w14:paraId="03421F1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36D8746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9492E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45C7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B418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EAAA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254F6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4565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663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23B947FA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B4CB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9E7F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5858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0x0075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D48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移动端照明灯指令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01C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2：打开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B55E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</w:t>
            </w:r>
            <w:proofErr w:type="gramEnd"/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相关，寄存器默认值：0 ；脉冲触发（按下松手后才发1，而后发0）</w:t>
            </w:r>
          </w:p>
        </w:tc>
        <w:tc>
          <w:tcPr>
            <w:tcW w:w="133" w:type="pct"/>
            <w:vAlign w:val="center"/>
            <w:hideMark/>
          </w:tcPr>
          <w:p w14:paraId="282B647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5C27590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0AFE2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4670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B110A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D85E0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9B6B4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FB35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4EE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6FB36D63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5158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73AB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3C56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0x0076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8311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F4BA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6A79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6E7A50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8CE004F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78595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091BE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81367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12D46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C8D6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A660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68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C194AB9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EBF4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B65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887C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0x0077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D163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8FAD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AF36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C296BCC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7EC0CAC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47E5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7F8EF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9D99B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FC97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13F5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897F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EB7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5B21AFC3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22D6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84B5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F8CD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0x0078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B097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61F1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D7C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1B5EBBF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AF9F614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60C09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C8C77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998973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EE0C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032993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2CF28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0DB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66CE1933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16A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C307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A56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0x0079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D65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E4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ABDC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5DE938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81529D1" w14:textId="77777777" w:rsidTr="00677A1B">
        <w:trPr>
          <w:trHeight w:val="300"/>
        </w:trPr>
        <w:tc>
          <w:tcPr>
            <w:tcW w:w="378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A91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E95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9BF8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8B673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697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4E35E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793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7A4A9978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21411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87B2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A9DF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0x007A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A786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ABED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7543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FC7426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93DA84F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EE7D2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A4495B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4315990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5C45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38A7EC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32E2FB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86A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7C28A7A0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EDC8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19B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DEE5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0x007B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CC75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9224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4384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D6F269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372BE5F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B3A27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6D1E2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12B87D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7986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6F6C75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1A09CB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2A7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837D273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E2ED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87A6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D6C89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0x007C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97B7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1765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4DA5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A7A130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196977E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0914B8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0BA4BA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6BB6B3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0D936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DD59A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4C5E13D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57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4EF630B3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EA79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595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D9C5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0x007D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2F2B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568A2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041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C46B0B7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8A3A288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B7232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DCCB77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1A6DBF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28D0B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EF9BCC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CD148F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971B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59682218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EE5F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9152A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DBD54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0x007E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52DE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264D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FFA5E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234A9F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A5F30CE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F0DE9E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991C74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DE56BCC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57343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003987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FC35B7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5815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6B38D216" w14:textId="77777777" w:rsidTr="00677A1B">
        <w:trPr>
          <w:trHeight w:val="285"/>
        </w:trPr>
        <w:tc>
          <w:tcPr>
            <w:tcW w:w="37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03F00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DDFF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6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791F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0x007F</w:t>
            </w:r>
          </w:p>
        </w:tc>
        <w:tc>
          <w:tcPr>
            <w:tcW w:w="11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8B67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DD30C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88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4B08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9814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35912F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21B9566" w14:textId="77777777" w:rsidTr="00677A1B">
        <w:trPr>
          <w:trHeight w:val="300"/>
        </w:trPr>
        <w:tc>
          <w:tcPr>
            <w:tcW w:w="37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07FB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8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074B6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A2CE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F88781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1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7362E9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A67902" w14:textId="77777777" w:rsidR="00981420" w:rsidRPr="00981420" w:rsidRDefault="00981420" w:rsidP="009814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1F03" w14:textId="77777777" w:rsidR="00981420" w:rsidRPr="00981420" w:rsidRDefault="00981420" w:rsidP="0098142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1420" w:rsidRPr="00981420" w14:paraId="3315DA0D" w14:textId="77777777" w:rsidTr="00677A1B">
        <w:trPr>
          <w:trHeight w:val="285"/>
        </w:trPr>
        <w:tc>
          <w:tcPr>
            <w:tcW w:w="4867" w:type="pct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73F45B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  <w14:ligatures w14:val="none"/>
              </w:rPr>
              <w:t>表3《RehandR9_Error-Codes》</w:t>
            </w:r>
          </w:p>
        </w:tc>
        <w:tc>
          <w:tcPr>
            <w:tcW w:w="133" w:type="pct"/>
            <w:vAlign w:val="center"/>
            <w:hideMark/>
          </w:tcPr>
          <w:p w14:paraId="216176C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1420" w:rsidRPr="00981420" w14:paraId="1D0641C4" w14:textId="77777777" w:rsidTr="00677A1B">
        <w:trPr>
          <w:trHeight w:val="465"/>
        </w:trPr>
        <w:tc>
          <w:tcPr>
            <w:tcW w:w="4867" w:type="pct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AFBF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108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</w:tr>
      <w:tr w:rsidR="00677A1B" w:rsidRPr="00981420" w14:paraId="37F24322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BD5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A05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Function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3A9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Help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9EE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UI显示内容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DB1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说明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B1E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备注</w:t>
            </w:r>
          </w:p>
        </w:tc>
        <w:tc>
          <w:tcPr>
            <w:tcW w:w="133" w:type="pct"/>
            <w:vAlign w:val="center"/>
            <w:hideMark/>
          </w:tcPr>
          <w:p w14:paraId="0B64E00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FECDB91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2EBD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FC2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2DF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主从通讯错误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59F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CD7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716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6C0078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CC4EE76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459B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35E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D79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D1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3CA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AF9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2C4A39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EDAB37D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0275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F0F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D88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474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23E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BFE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E917FA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BC73C02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6E0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84B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44A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DB9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F62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AB3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1C38029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6E4CD60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EF9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7B8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821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B85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075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8CF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C64823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B53802C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C1B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EA7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833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A05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B8E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04D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82555A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40CB7AD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DAAC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C54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625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FE1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AC0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E72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1467900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8ACBBED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59F6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24B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14A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85B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52F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B2A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542A47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C5A9075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6A9B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101D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B1A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F22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0C5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 Master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A88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8E8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2CA779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F85B85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9F9C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0BF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234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24A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FE7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199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991200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3304FF9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52EC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EA7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DE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E9F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9D0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F0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40DDEF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FA55B9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E8E9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A3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9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7D8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F3F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26D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107ABCB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32BD84B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9DC7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A0A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E5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F26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CDE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31C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5D623E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0F5F9BD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6F6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275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2B6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B14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1C9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06F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554600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7AAE30B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9CDB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453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352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F69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5F3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AE3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5CA945F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21C279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F15D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1097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6AD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26E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5EF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837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8CF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E7037D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E3815F9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09C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9C7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492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921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7C3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125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3653F3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7A7953C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EA3D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1099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1ED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1C7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D7B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B92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FAB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C522D7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FE2DFC6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F8A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119A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56E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1BD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6EC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E0C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D7E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392C029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E980CDF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AAF0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119B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844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FEB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ABF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+Legs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BAA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D69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BB30A1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70B3F2D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971C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EDA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044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F57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F8B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FD1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631295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2698680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7C0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50A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425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95C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71F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206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39551A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0AD0C2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9D6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C45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349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6FC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06D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9FB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AF1934F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CFAD3D9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EE76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0AD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E28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0C2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C7E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AD7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16B8DCC9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30A8EAE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1AF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C46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75D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B18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10E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BEA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23E81E9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ADC69AC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642D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10A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A02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DF6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CB2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9BF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84BB14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89F55EB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E1DF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018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5A6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4B7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540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2A3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A58B83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1A2E2A0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E699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5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7A3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973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609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568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54B37A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41AD90F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EFC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EB4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AC3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5E5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071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565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550495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CE68E69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0CB6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6A2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167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4F4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7F2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DAE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AC46F1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18FAD1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2FE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108D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AD7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A40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421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+Tilt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5A9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547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C591BE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348B87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BB66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F77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D8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A75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C55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7E4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851C03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AA6184C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213D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1EF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C2A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0B4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EDD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5B0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5A29E77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B21CE0D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BFA7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2B4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2DA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ED4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EBA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DA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0B2819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04DF865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A6E9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03F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49C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5D7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B0B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145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D736DF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EDABDAB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EA9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BF8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7F4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57E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161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A23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28FB9E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F1C5EB1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F3E7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DA4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DAD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1AD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539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79E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119A00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69F88AA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90B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10B7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328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C5B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26E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ED1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6E2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C40378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A065386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D24D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A71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21E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5B0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EE6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2E4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498191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D10727C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3E48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1AA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A7D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FD8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0C0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BA3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D29864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41854AF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D716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513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80E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0AE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57F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CDC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4C3517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287082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A858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10BB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320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0C4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386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+Back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03E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C23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765414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9849F4C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B090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497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738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1AA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126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ABB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C43A102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431D03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EAB8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2F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D9E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3B0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F89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089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B4DD6AF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81C8B5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A340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9CD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1F6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765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7DA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992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1FAB425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FF466B3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BDD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3D3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409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EA5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3E1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9F1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C88320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677D92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BC4A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45D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071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45C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2BF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F3C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38DEADC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C8BEF49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A83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901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450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387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05C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319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50C1B9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CD3679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A59A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D5F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65F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0E9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A59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CA4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8E8FA3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D25D306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0FBA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46C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5C4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89D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690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FCC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0C7697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C016F80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4A19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6E6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770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386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B05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1EB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5B56C1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B2CEF88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489A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4A9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168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A99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8F7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120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D0BDD14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DA515DE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EEC7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10CB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0EE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854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25A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Lift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F22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A4A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8555B8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FF7E9AB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DEF5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39D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C8F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A01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95E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A3C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581CF3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A6948CC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19CA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3DF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EFA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484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ECF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8E6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4C0FAF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22479B1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9D3E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12E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681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D07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2ED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C97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9EFDE00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FD9F738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776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BCA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022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31F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C4B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A79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9DC9F5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83DF91B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E9C0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2C6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B04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47B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590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52C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B3EEE0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AA8CE3D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4FA1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D6F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795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82E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D8D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ADA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8F1431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DCF1A01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A2B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10D7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6AC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D4D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3A2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D1E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09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16DD69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9EA4055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717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47D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78C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F49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0D7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422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77CCDA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D3B3F8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CD5A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D2A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470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03D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79D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11E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87C2243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349D7B6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FA0E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C70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062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B8E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01E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FD8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416A1C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A7E1AA8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61B1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10DD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B7D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91C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A31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ErrorID+Seat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Stand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5F6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E4A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18EEC16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935AA5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662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350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AE4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7D4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63A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089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EA1333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C52D02E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35F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988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201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591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69B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F2C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4A0EA8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439CB3A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4DF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49E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037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786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C1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C41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4693C4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3FF76E5F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7B2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298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B5B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5A7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30D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948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E24AC6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24837DF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02C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BAE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BF8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AF7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CAD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723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B8D998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BB97EE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3FB3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A02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CD4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2A7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76F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A40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B46F1D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8D8822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5907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E1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D48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C9F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D62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5BF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07699728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75DBA2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8A27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C35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FF1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A8B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62A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6E6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EBCADA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5737D78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3AA5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829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B81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0D4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957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D2C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D06B5A6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9AF4281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281C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608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419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CF5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3C5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63A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55CFA30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4AC34F7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1059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117B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1D1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F7D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B51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ErrorID+Support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Wheels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F49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335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17806D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7765A6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91B1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025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026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E1E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801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5FF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69F2ECE1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E4D1416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8254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756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F22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23A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A05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328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2E91E6B9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0ED0EF40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5167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CC3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DC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92A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34A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56E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51D444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4C0BE941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181C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A3F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301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AC9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FCF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2B6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1612030E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5C56684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5329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F8A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FCD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051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266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68E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41A443AF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52F7739A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BCE8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D9C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D52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160D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BA0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49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EC97E1A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AEF7152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B1B6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1277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79F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EE4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D32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916E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F20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759611D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19B476C0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442F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A06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8DBF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BBAB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5C85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4C8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0D0EA2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66296A20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526E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2606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626A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32C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0370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93C3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F8B82E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2BC718B6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2CC8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127A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E8B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C28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3752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230C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7087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3DACDDD5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7A1B" w:rsidRPr="00981420" w14:paraId="767FA156" w14:textId="77777777" w:rsidTr="00677A1B">
        <w:trPr>
          <w:trHeight w:val="28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B9EA" w14:textId="77777777" w:rsidR="00981420" w:rsidRPr="00981420" w:rsidRDefault="00981420" w:rsidP="0098142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127B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F789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1F1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3A14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ErrorID+Chassis</w:t>
            </w:r>
            <w:proofErr w:type="spell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motor Error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D5C1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覆盖全屏所有功能</w:t>
            </w:r>
            <w:proofErr w:type="gramStart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可操作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0158" w14:textId="77777777" w:rsidR="00981420" w:rsidRPr="00981420" w:rsidRDefault="00981420" w:rsidP="0098142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981420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  <w:tc>
          <w:tcPr>
            <w:tcW w:w="133" w:type="pct"/>
            <w:vAlign w:val="center"/>
            <w:hideMark/>
          </w:tcPr>
          <w:p w14:paraId="7F3A313B" w14:textId="77777777" w:rsidR="00981420" w:rsidRPr="00981420" w:rsidRDefault="00981420" w:rsidP="009814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A0EDDE" w14:textId="77777777" w:rsidR="00981420" w:rsidRDefault="00981420" w:rsidP="00981420"/>
    <w:p w14:paraId="58D2D1A7" w14:textId="77777777" w:rsidR="00981420" w:rsidRPr="00981420" w:rsidRDefault="00981420" w:rsidP="00981420">
      <w:pPr>
        <w:rPr>
          <w:rFonts w:hint="eastAsia"/>
        </w:rPr>
      </w:pPr>
    </w:p>
    <w:p w14:paraId="2BCEFCDD" w14:textId="57AA53DA" w:rsidR="00D606F3" w:rsidRDefault="00D606F3">
      <w:pPr>
        <w:widowControl/>
        <w:jc w:val="left"/>
        <w:rPr>
          <w:rFonts w:ascii="宋体" w:hAnsi="宋体"/>
          <w:sz w:val="24"/>
          <w:szCs w:val="24"/>
        </w:rPr>
      </w:pPr>
    </w:p>
    <w:p w14:paraId="71D1E2DB" w14:textId="77777777" w:rsidR="00D606F3" w:rsidRDefault="00D606F3">
      <w:pPr>
        <w:rPr>
          <w:rFonts w:ascii="宋体" w:hAnsi="宋体"/>
          <w:sz w:val="24"/>
          <w:szCs w:val="24"/>
        </w:rPr>
      </w:pPr>
    </w:p>
    <w:sectPr w:rsidR="00D6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3635"/>
    <w:multiLevelType w:val="multilevel"/>
    <w:tmpl w:val="2F5D363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811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5YmQzMzMzYTljMWRiZGMxMGJiMWVjNzMwZjBjMmEifQ=="/>
  </w:docVars>
  <w:rsids>
    <w:rsidRoot w:val="00D61F38"/>
    <w:rsid w:val="00022BD1"/>
    <w:rsid w:val="000272C5"/>
    <w:rsid w:val="00032D36"/>
    <w:rsid w:val="000347AE"/>
    <w:rsid w:val="00040376"/>
    <w:rsid w:val="00067292"/>
    <w:rsid w:val="00067850"/>
    <w:rsid w:val="00071979"/>
    <w:rsid w:val="000A35DB"/>
    <w:rsid w:val="000D4088"/>
    <w:rsid w:val="00104BEB"/>
    <w:rsid w:val="00115A12"/>
    <w:rsid w:val="00122CB0"/>
    <w:rsid w:val="0014175F"/>
    <w:rsid w:val="00154C91"/>
    <w:rsid w:val="001773F2"/>
    <w:rsid w:val="001A23FA"/>
    <w:rsid w:val="001F1FEF"/>
    <w:rsid w:val="001F3A29"/>
    <w:rsid w:val="001F4361"/>
    <w:rsid w:val="001F57BD"/>
    <w:rsid w:val="00203D68"/>
    <w:rsid w:val="00223630"/>
    <w:rsid w:val="00265DFD"/>
    <w:rsid w:val="00270397"/>
    <w:rsid w:val="00284427"/>
    <w:rsid w:val="00285DB7"/>
    <w:rsid w:val="00292342"/>
    <w:rsid w:val="002C69B0"/>
    <w:rsid w:val="002D361E"/>
    <w:rsid w:val="002E082E"/>
    <w:rsid w:val="002E394C"/>
    <w:rsid w:val="002E7D6B"/>
    <w:rsid w:val="002F11D9"/>
    <w:rsid w:val="00302673"/>
    <w:rsid w:val="00306958"/>
    <w:rsid w:val="0031528F"/>
    <w:rsid w:val="003248B4"/>
    <w:rsid w:val="0033556A"/>
    <w:rsid w:val="00382FAE"/>
    <w:rsid w:val="003835D1"/>
    <w:rsid w:val="0039564A"/>
    <w:rsid w:val="003B1DC6"/>
    <w:rsid w:val="003D230F"/>
    <w:rsid w:val="004104AC"/>
    <w:rsid w:val="00411053"/>
    <w:rsid w:val="0041746A"/>
    <w:rsid w:val="00423494"/>
    <w:rsid w:val="0042399B"/>
    <w:rsid w:val="00453ACC"/>
    <w:rsid w:val="00473941"/>
    <w:rsid w:val="00477A02"/>
    <w:rsid w:val="004A6330"/>
    <w:rsid w:val="004C286A"/>
    <w:rsid w:val="004F71E6"/>
    <w:rsid w:val="00551579"/>
    <w:rsid w:val="00554008"/>
    <w:rsid w:val="0058787C"/>
    <w:rsid w:val="005B0364"/>
    <w:rsid w:val="005E52BF"/>
    <w:rsid w:val="0060024F"/>
    <w:rsid w:val="006315F5"/>
    <w:rsid w:val="00677A1B"/>
    <w:rsid w:val="006A3D50"/>
    <w:rsid w:val="006C2BFC"/>
    <w:rsid w:val="006C3790"/>
    <w:rsid w:val="006D7A79"/>
    <w:rsid w:val="006F49D8"/>
    <w:rsid w:val="00703152"/>
    <w:rsid w:val="00720CAD"/>
    <w:rsid w:val="0075117C"/>
    <w:rsid w:val="00753F8C"/>
    <w:rsid w:val="007600DB"/>
    <w:rsid w:val="0078711B"/>
    <w:rsid w:val="007D0408"/>
    <w:rsid w:val="007E6973"/>
    <w:rsid w:val="00804CE5"/>
    <w:rsid w:val="00834688"/>
    <w:rsid w:val="008A3815"/>
    <w:rsid w:val="008D297E"/>
    <w:rsid w:val="008E2354"/>
    <w:rsid w:val="008E26A4"/>
    <w:rsid w:val="008F47EA"/>
    <w:rsid w:val="00904AAD"/>
    <w:rsid w:val="0094634C"/>
    <w:rsid w:val="00946C2A"/>
    <w:rsid w:val="009731D2"/>
    <w:rsid w:val="00981420"/>
    <w:rsid w:val="009B2C49"/>
    <w:rsid w:val="009B50F3"/>
    <w:rsid w:val="009B68B9"/>
    <w:rsid w:val="009C0A60"/>
    <w:rsid w:val="009C6431"/>
    <w:rsid w:val="009C6D03"/>
    <w:rsid w:val="00A702DF"/>
    <w:rsid w:val="00AE18F7"/>
    <w:rsid w:val="00B15CFD"/>
    <w:rsid w:val="00B76977"/>
    <w:rsid w:val="00B873CD"/>
    <w:rsid w:val="00B96479"/>
    <w:rsid w:val="00BA0FE8"/>
    <w:rsid w:val="00BB267C"/>
    <w:rsid w:val="00BC3FE8"/>
    <w:rsid w:val="00C059E8"/>
    <w:rsid w:val="00C24E10"/>
    <w:rsid w:val="00C432E4"/>
    <w:rsid w:val="00C56343"/>
    <w:rsid w:val="00C776F5"/>
    <w:rsid w:val="00C91AC5"/>
    <w:rsid w:val="00CA0FA0"/>
    <w:rsid w:val="00CA410C"/>
    <w:rsid w:val="00CB02A2"/>
    <w:rsid w:val="00D53778"/>
    <w:rsid w:val="00D60621"/>
    <w:rsid w:val="00D606F3"/>
    <w:rsid w:val="00D61F38"/>
    <w:rsid w:val="00D64885"/>
    <w:rsid w:val="00D87F5F"/>
    <w:rsid w:val="00D95178"/>
    <w:rsid w:val="00DB0BBC"/>
    <w:rsid w:val="00DB2442"/>
    <w:rsid w:val="00DD38D2"/>
    <w:rsid w:val="00E10F66"/>
    <w:rsid w:val="00E14194"/>
    <w:rsid w:val="00E1591C"/>
    <w:rsid w:val="00E6231F"/>
    <w:rsid w:val="00E65001"/>
    <w:rsid w:val="00E70158"/>
    <w:rsid w:val="00EC2184"/>
    <w:rsid w:val="00ED236B"/>
    <w:rsid w:val="00EF099F"/>
    <w:rsid w:val="00F008CD"/>
    <w:rsid w:val="00F03FF4"/>
    <w:rsid w:val="00F3204D"/>
    <w:rsid w:val="00F41B53"/>
    <w:rsid w:val="00F57F74"/>
    <w:rsid w:val="00F6744F"/>
    <w:rsid w:val="00FC4300"/>
    <w:rsid w:val="6B1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E1A8"/>
  <w15:docId w15:val="{6069F0F1-D9D2-44E1-B944-CF74E7D5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eastAsia="宋体"/>
      <w:kern w:val="2"/>
      <w:sz w:val="28"/>
      <w:szCs w:val="22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9"/>
    <w:qFormat/>
    <w:rsid w:val="00ED236B"/>
    <w:pPr>
      <w:keepNext/>
      <w:keepLines/>
      <w:spacing w:before="340" w:after="330" w:line="578" w:lineRule="auto"/>
      <w:jc w:val="center"/>
      <w:outlineLvl w:val="0"/>
    </w:pPr>
    <w:rPr>
      <w:rFonts w:ascii="宋体" w:hAnsi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autoRedefine/>
    <w:uiPriority w:val="9"/>
    <w:qFormat/>
    <w:rsid w:val="00ED236B"/>
    <w:rPr>
      <w:rFonts w:ascii="宋体" w:eastAsia="宋体" w:hAnsi="宋体"/>
      <w:b/>
      <w:bCs/>
      <w:kern w:val="44"/>
      <w:sz w:val="48"/>
      <w:szCs w:val="48"/>
      <w14:ligatures w14:val="standardContextual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eastAsia="宋体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2D361E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2D361E"/>
    <w:rPr>
      <w:color w:val="954F72"/>
      <w:u w:val="single"/>
    </w:rPr>
  </w:style>
  <w:style w:type="paragraph" w:customStyle="1" w:styleId="msonormal0">
    <w:name w:val="msonormal"/>
    <w:basedOn w:val="a"/>
    <w:rsid w:val="002D36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nt5">
    <w:name w:val="font5"/>
    <w:basedOn w:val="a"/>
    <w:rsid w:val="002D361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63">
    <w:name w:val="xl63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4">
    <w:name w:val="xl64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5">
    <w:name w:val="xl65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6">
    <w:name w:val="xl66"/>
    <w:basedOn w:val="a"/>
    <w:rsid w:val="002D361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68">
    <w:name w:val="xl68"/>
    <w:basedOn w:val="a"/>
    <w:rsid w:val="002D361E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9">
    <w:name w:val="xl69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70">
    <w:name w:val="xl70"/>
    <w:basedOn w:val="a"/>
    <w:rsid w:val="002D361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71">
    <w:name w:val="xl71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72">
    <w:name w:val="xl72"/>
    <w:basedOn w:val="a"/>
    <w:rsid w:val="002D361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3">
    <w:name w:val="xl73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4">
    <w:name w:val="xl74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75">
    <w:name w:val="xl75"/>
    <w:basedOn w:val="a"/>
    <w:rsid w:val="002D361E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6">
    <w:name w:val="xl76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77">
    <w:name w:val="xl77"/>
    <w:basedOn w:val="a"/>
    <w:rsid w:val="002D361E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8">
    <w:name w:val="xl78"/>
    <w:basedOn w:val="a"/>
    <w:rsid w:val="002D361E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79">
    <w:name w:val="xl79"/>
    <w:basedOn w:val="a"/>
    <w:rsid w:val="002D361E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0">
    <w:name w:val="xl80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81">
    <w:name w:val="xl81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82">
    <w:name w:val="xl82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83">
    <w:name w:val="xl83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4">
    <w:name w:val="xl84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5">
    <w:name w:val="xl85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86">
    <w:name w:val="xl86"/>
    <w:basedOn w:val="a"/>
    <w:rsid w:val="002D361E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7">
    <w:name w:val="xl87"/>
    <w:basedOn w:val="a"/>
    <w:rsid w:val="002D361E"/>
    <w:pPr>
      <w:widowControl/>
      <w:pBdr>
        <w:top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8">
    <w:name w:val="xl88"/>
    <w:basedOn w:val="a"/>
    <w:rsid w:val="002D361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9">
    <w:name w:val="xl89"/>
    <w:basedOn w:val="a"/>
    <w:rsid w:val="002D361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0">
    <w:name w:val="xl90"/>
    <w:basedOn w:val="a"/>
    <w:rsid w:val="002D361E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1">
    <w:name w:val="xl91"/>
    <w:basedOn w:val="a"/>
    <w:rsid w:val="002D361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2">
    <w:name w:val="xl92"/>
    <w:basedOn w:val="a"/>
    <w:rsid w:val="002D361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3">
    <w:name w:val="xl93"/>
    <w:basedOn w:val="a"/>
    <w:rsid w:val="002D361E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4">
    <w:name w:val="xl94"/>
    <w:basedOn w:val="a"/>
    <w:rsid w:val="002D361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5">
    <w:name w:val="xl95"/>
    <w:basedOn w:val="a"/>
    <w:rsid w:val="002D361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6">
    <w:name w:val="xl96"/>
    <w:basedOn w:val="a"/>
    <w:rsid w:val="002D361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97">
    <w:name w:val="xl97"/>
    <w:basedOn w:val="a"/>
    <w:rsid w:val="002D361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98">
    <w:name w:val="xl98"/>
    <w:basedOn w:val="a"/>
    <w:rsid w:val="002D361E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9">
    <w:name w:val="xl99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100">
    <w:name w:val="xl100"/>
    <w:basedOn w:val="a"/>
    <w:rsid w:val="0041746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101">
    <w:name w:val="xl101"/>
    <w:basedOn w:val="a"/>
    <w:rsid w:val="0041746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102">
    <w:name w:val="xl102"/>
    <w:basedOn w:val="a"/>
    <w:rsid w:val="0041746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103">
    <w:name w:val="xl103"/>
    <w:basedOn w:val="a"/>
    <w:rsid w:val="0041746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04">
    <w:name w:val="xl104"/>
    <w:basedOn w:val="a"/>
    <w:rsid w:val="0041746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05">
    <w:name w:val="xl105"/>
    <w:basedOn w:val="a"/>
    <w:rsid w:val="0041746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06">
    <w:name w:val="xl106"/>
    <w:basedOn w:val="a"/>
    <w:rsid w:val="0041746A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107">
    <w:name w:val="xl107"/>
    <w:basedOn w:val="a"/>
    <w:rsid w:val="0041746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108">
    <w:name w:val="xl108"/>
    <w:basedOn w:val="a"/>
    <w:rsid w:val="0041746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09">
    <w:name w:val="xl109"/>
    <w:basedOn w:val="a"/>
    <w:rsid w:val="0041746A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0">
    <w:name w:val="xl110"/>
    <w:basedOn w:val="a"/>
    <w:rsid w:val="0041746A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1">
    <w:name w:val="xl111"/>
    <w:basedOn w:val="a"/>
    <w:rsid w:val="00ED236B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2">
    <w:name w:val="xl112"/>
    <w:basedOn w:val="a"/>
    <w:rsid w:val="00ED236B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3">
    <w:name w:val="xl113"/>
    <w:basedOn w:val="a"/>
    <w:rsid w:val="00ED23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114">
    <w:name w:val="xl114"/>
    <w:basedOn w:val="a"/>
    <w:rsid w:val="00ED236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4560</TotalTime>
  <Pages>14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li</dc:creator>
  <cp:lastModifiedBy>shuai li</cp:lastModifiedBy>
  <cp:revision>146</cp:revision>
  <dcterms:created xsi:type="dcterms:W3CDTF">2024-04-03T02:58:00Z</dcterms:created>
  <dcterms:modified xsi:type="dcterms:W3CDTF">2024-04-25T02:36:00Z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D3C5D625E3F24D51B91182E64EACE06A_12</vt:lpwstr>
  </property>
</Properties>
</file>