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COMPREHENSIVE PII TEST DOCUMENT</w:t>
      </w:r>
    </w:p>
    <w:p>
      <w:r>
        <w:t>SYNTHETIC DATA ONLY — All data is fabricated for PII detection testing. No real individuals.</w:t>
      </w:r>
    </w:p>
    <w:p>
      <w:pPr>
        <w:pStyle w:val="Heading1"/>
      </w:pPr>
      <w:r>
        <w:t>Section 1 — US Employee (Full PII Set)</w:t>
      </w:r>
    </w:p>
    <w:p>
      <w:r>
        <w:t>Employee: [REDACTED] | Company ID: [REDACTED] | Gender: [REDACTED]</w:t>
        <w:br/>
        <w:t>SSN: [REDACTED] | DOB: [REDACTED] | MRN: [REDACTED]</w:t>
        <w:br/>
        <w:t>Phone: [REDACTED] | Email: [REDACTED]</w:t>
        <w:br/>
        <w:t>Address: [REDACTED]</w:t>
        <w:br/>
        <w:t>Driver's License: [REDACTED] | Passport: [REDACTED]</w:t>
        <w:br/>
        <w:t>Credit Card: [REDACTED] | Bank Account: [REDACTED] | Routing: [REDACTED]</w:t>
        <w:br/>
        <w:t>IP Address: [REDACTED] | Insurance ID: [REDACTED]</w:t>
      </w:r>
    </w:p>
    <w:p>
      <w:pPr>
        <w:pStyle w:val="Heading1"/>
      </w:pPr>
      <w:r>
        <w:t>Section 2 — US Patient Record</w:t>
      </w:r>
    </w:p>
    <w:p>
      <w:r>
        <w:t>Patient: [REDACTED] | Gender: [REDACTED] | DOB: [REDACTED]</w:t>
        <w:br/>
        <w:t>SSN: [REDACTED] | MRN: [REDACTED] | Insurance ID: [REDACTED]</w:t>
        <w:br/>
        <w:t>Address: [REDACTED]</w:t>
        <w:br/>
        <w:t>Phone: [REDACTED] | Email: [REDACTED]</w:t>
      </w:r>
    </w:p>
    <w:p>
      <w:pPr>
        <w:pStyle w:val="Heading1"/>
      </w:pPr>
      <w:r>
        <w:t>Section 3 — Indian Employee (Full PII Set)</w:t>
      </w:r>
    </w:p>
    <w:p>
      <w:r>
        <w:t>Name: [REDACTED] | Gender: [REDACTED] | DOB: [REDACTED]</w:t>
        <w:br/>
        <w:t>Aadhaar: [REDACTED] | PAN Card: [REDACTED]</w:t>
        <w:br/>
        <w:t>Voter ID: [REDACTED] | Company ID: [REDACTED]</w:t>
        <w:br/>
        <w:t>Mobile: +91 [REDACTED] | Email: [REDACTED]</w:t>
        <w:br/>
        <w:t>Address: [REDACTED]</w:t>
        <w:br/>
        <w:t>Bank Account: [REDACTED] | IFSC: [REDACTED]</w:t>
      </w:r>
    </w:p>
    <w:p>
      <w:pPr>
        <w:pStyle w:val="Heading1"/>
      </w:pPr>
      <w:r>
        <w:t>Section 4 — Wire Transfer (Cross-border)</w:t>
      </w:r>
    </w:p>
    <w:p>
      <w:r>
        <w:t>From: [REDACTED] | SSN: [REDACTED] | DOB: [REDACTED]</w:t>
        <w:br/>
        <w:t>Email: [REDACTED] | Phone: [REDACTED]</w:t>
        <w:br/>
        <w:t>Routing: [REDACTED] | Account: [REDACTED] | IP: [REDACTED]</w:t>
        <w:br/>
        <w:br/>
        <w:t>To: [REDACTED] | Aadhaar: [REDACTED] | PAN: [REDACTED]</w:t>
        <w:br/>
        <w:t>IFSC: [REDACTED] | Account: [REDACTED] | Mobile: +91 [REDACTED]</w:t>
        <w:br/>
        <w:t>Email: [REDACTED]</w:t>
      </w:r>
    </w:p>
    <w:p>
      <w:pPr>
        <w:pStyle w:val="Heading1"/>
      </w:pPr>
      <w:r>
        <w:t>Section 5 — Contact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SSN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DOB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Gender</w:t>
            </w:r>
          </w:p>
        </w:tc>
      </w:tr>
      <w:tr>
        <w:tc>
          <w:tcPr>
            <w:tcW w:type="dxa" w:w="1440"/>
          </w:tcPr>
          <w:p>
            <w:r>
              <w:t>[REDACTED]</w:t>
            </w:r>
          </w:p>
        </w:tc>
        <w:tc>
          <w:tcPr>
            <w:tcW w:type="dxa" w:w="1440"/>
          </w:tcPr>
          <w:p>
            <w:r>
              <w:t>[REDACTED]</w:t>
            </w:r>
          </w:p>
        </w:tc>
        <w:tc>
          <w:tcPr>
            <w:tcW w:type="dxa" w:w="1440"/>
          </w:tcPr>
          <w:p>
            <w:r>
              <w:t>[REDACTED]</w:t>
            </w:r>
          </w:p>
        </w:tc>
        <w:tc>
          <w:tcPr>
            <w:tcW w:type="dxa" w:w="1440"/>
          </w:tcPr>
          <w:p>
            <w:r>
              <w:t>[REDACTED]</w:t>
            </w:r>
          </w:p>
        </w:tc>
        <w:tc>
          <w:tcPr>
            <w:tcW w:type="dxa" w:w="1440"/>
          </w:tcPr>
          <w:p>
            <w:r>
              <w:t>[REDACTED]</w:t>
            </w:r>
          </w:p>
        </w:tc>
        <w:tc>
          <w:tcPr>
            <w:tcW w:type="dxa" w:w="1440"/>
          </w:tcPr>
          <w:p>
            <w:r>
              <w:t>[REDACTED]</w:t>
            </w:r>
          </w:p>
        </w:tc>
      </w:tr>
      <w:tr>
        <w:tc>
          <w:tcPr>
            <w:tcW w:type="dxa" w:w="1440"/>
          </w:tcPr>
          <w:p>
            <w:r>
              <w:t>[REDACTED]</w:t>
            </w:r>
          </w:p>
        </w:tc>
        <w:tc>
          <w:tcPr>
            <w:tcW w:type="dxa" w:w="1440"/>
          </w:tcPr>
          <w:p>
            <w:r>
              <w:t>[REDACTED]</w:t>
            </w:r>
          </w:p>
        </w:tc>
        <w:tc>
          <w:tcPr>
            <w:tcW w:type="dxa" w:w="1440"/>
          </w:tcPr>
          <w:p>
            <w:r>
              <w:t>[REDACTED]</w:t>
            </w:r>
          </w:p>
        </w:tc>
        <w:tc>
          <w:tcPr>
            <w:tcW w:type="dxa" w:w="1440"/>
          </w:tcPr>
          <w:p>
            <w:r>
              <w:t>[REDACTED]</w:t>
            </w:r>
          </w:p>
        </w:tc>
        <w:tc>
          <w:tcPr>
            <w:tcW w:type="dxa" w:w="1440"/>
          </w:tcPr>
          <w:p>
            <w:r>
              <w:t>[REDACTED]</w:t>
            </w:r>
          </w:p>
        </w:tc>
        <w:tc>
          <w:tcPr>
            <w:tcW w:type="dxa" w:w="1440"/>
          </w:tcPr>
          <w:p>
            <w:r>
              <w:t>[REDACTED]</w:t>
            </w:r>
          </w:p>
        </w:tc>
      </w:tr>
      <w:tr>
        <w:tc>
          <w:tcPr>
            <w:tcW w:type="dxa" w:w="1440"/>
          </w:tcPr>
          <w:p>
            <w:r>
              <w:t>[REDACTED]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[REDACTED]</w:t>
            </w:r>
          </w:p>
        </w:tc>
        <w:tc>
          <w:tcPr>
            <w:tcW w:type="dxa" w:w="1440"/>
          </w:tcPr>
          <w:p>
            <w:r>
              <w:t>+91 [REDACTED]</w:t>
            </w:r>
          </w:p>
        </w:tc>
        <w:tc>
          <w:tcPr>
            <w:tcW w:type="dxa" w:w="1440"/>
          </w:tcPr>
          <w:p>
            <w:r>
              <w:t>[REDACTED]</w:t>
            </w:r>
          </w:p>
        </w:tc>
        <w:tc>
          <w:tcPr>
            <w:tcW w:type="dxa" w:w="1440"/>
          </w:tcPr>
          <w:p>
            <w:r>
              <w:t>[REDACTED]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