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D60" w:rsidRDefault="008A7A0E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</w:pPr>
      <w:r w:rsidRPr="008A7A0E"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Weekly Update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: ________</w:t>
      </w:r>
      <w:r w:rsidR="00917893">
        <w:rPr>
          <w:rFonts w:ascii="Helvetica" w:eastAsia="Times New Roman" w:hAnsi="Helvetica" w:cs="Helvetica"/>
          <w:b/>
          <w:bCs/>
          <w:color w:val="4B4B4B"/>
          <w:sz w:val="27"/>
          <w:szCs w:val="27"/>
          <w:u w:val="single"/>
          <w:lang w:val="en"/>
        </w:rPr>
        <w:t>Week 2</w:t>
      </w:r>
      <w:r>
        <w:rPr>
          <w:rFonts w:ascii="Helvetica" w:eastAsia="Times New Roman" w:hAnsi="Helvetica" w:cs="Helvetica"/>
          <w:b/>
          <w:bCs/>
          <w:color w:val="4B4B4B"/>
          <w:sz w:val="27"/>
          <w:szCs w:val="27"/>
          <w:lang w:val="en"/>
        </w:rPr>
        <w:t>_______</w:t>
      </w:r>
    </w:p>
    <w:p w:rsidR="002428D2" w:rsidRPr="002428D2" w:rsidRDefault="002428D2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/>
          <w:bCs/>
          <w:color w:val="4B4B4B"/>
          <w:szCs w:val="27"/>
          <w:lang w:val="en"/>
        </w:rPr>
        <w:t>Week summary:</w:t>
      </w:r>
    </w:p>
    <w:p w:rsidR="002428D2" w:rsidRPr="002428D2" w:rsidRDefault="00917893" w:rsidP="00173D60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Cs/>
          <w:color w:val="4B4B4B"/>
          <w:szCs w:val="27"/>
          <w:lang w:val="en"/>
        </w:rPr>
      </w:pPr>
      <w:r>
        <w:rPr>
          <w:rFonts w:ascii="Helvetica" w:eastAsia="Times New Roman" w:hAnsi="Helvetica" w:cs="Helvetica"/>
          <w:bCs/>
          <w:color w:val="4B4B4B"/>
          <w:szCs w:val="27"/>
          <w:lang w:val="en"/>
        </w:rPr>
        <w:t xml:space="preserve">This week went much smoother. I could sit down and enjoy the code I was writing. I found that I could concentrate more this time, and I understood more of the content. </w:t>
      </w: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Planned work for the week: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 xml:space="preserve"> </w:t>
      </w:r>
      <w:r w:rsidR="00917893">
        <w:rPr>
          <w:rFonts w:ascii="Helvetica" w:eastAsia="Times New Roman" w:hAnsi="Helvetica" w:cs="Helvetica"/>
          <w:color w:val="4B4B4B"/>
          <w:lang w:val="en"/>
        </w:rPr>
        <w:t>Complete chapters 5-7 on C</w:t>
      </w:r>
      <w:r>
        <w:rPr>
          <w:rFonts w:ascii="Helvetica" w:eastAsia="Times New Roman" w:hAnsi="Helvetica" w:cs="Helvetica"/>
          <w:color w:val="4B4B4B"/>
          <w:lang w:val="en"/>
        </w:rPr>
        <w:t>o</w:t>
      </w:r>
      <w:r w:rsidR="00917893">
        <w:rPr>
          <w:rFonts w:ascii="Helvetica" w:eastAsia="Times New Roman" w:hAnsi="Helvetica" w:cs="Helvetica"/>
          <w:color w:val="4B4B4B"/>
          <w:lang w:val="en"/>
        </w:rPr>
        <w:t>de S</w:t>
      </w:r>
      <w:r>
        <w:rPr>
          <w:rFonts w:ascii="Helvetica" w:eastAsia="Times New Roman" w:hAnsi="Helvetica" w:cs="Helvetica"/>
          <w:color w:val="4B4B4B"/>
          <w:lang w:val="en"/>
        </w:rPr>
        <w:t>chool.</w:t>
      </w:r>
    </w:p>
    <w:p w:rsid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Work completed this week:</w:t>
      </w:r>
    </w:p>
    <w:p w:rsidR="00CA1E40" w:rsidRPr="00EE23A0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     </w:t>
      </w:r>
      <w:r w:rsidR="00917893">
        <w:rPr>
          <w:rFonts w:ascii="Helvetica" w:eastAsia="Times New Roman" w:hAnsi="Helvetica" w:cs="Helvetica"/>
          <w:color w:val="4B4B4B"/>
          <w:lang w:val="en"/>
        </w:rPr>
        <w:t>Finished code school beginners guide, and started making an app to make sure I understood everything.</w:t>
      </w:r>
    </w:p>
    <w:p w:rsidR="00CA1E40" w:rsidRPr="00CA1E40" w:rsidRDefault="00CA1E4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</w:p>
    <w:p w:rsidR="008A7A0E" w:rsidRPr="008356B2" w:rsidRDefault="008356B2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>Weekly progress rating: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25pt;height:17.25pt" o:ole="">
            <v:imagedata r:id="rId5" o:title=""/>
          </v:shape>
          <w:control r:id="rId6" w:name="DefaultOcxName4" w:shapeid="_x0000_i1058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Did not meet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61" type="#_x0000_t75" style="width:20.25pt;height:17.25pt" o:ole="">
            <v:imagedata r:id="rId5" o:title=""/>
          </v:shape>
          <w:control r:id="rId7" w:name="DefaultOcxName5" w:shapeid="_x0000_i1061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5" type="#_x0000_t75" style="width:20.25pt;height:17.25pt" o:ole="">
            <v:imagedata r:id="rId5" o:title=""/>
          </v:shape>
          <w:control r:id="rId8" w:name="DefaultOcxName6" w:shapeid="_x0000_i1105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Met expectations </w:t>
      </w:r>
    </w:p>
    <w:p w:rsidR="008A7A0E" w:rsidRPr="008A7A0E" w:rsidRDefault="008A7A0E" w:rsidP="008A7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6" type="#_x0000_t75" style="width:20.25pt;height:17.25pt" o:ole="">
            <v:imagedata r:id="rId9" o:title=""/>
          </v:shape>
          <w:control r:id="rId10" w:name="DefaultOcxName7" w:shapeid="_x0000_i110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exceeded expectations </w:t>
      </w:r>
    </w:p>
    <w:p w:rsidR="008A7A0E" w:rsidRPr="00CA1E40" w:rsidRDefault="008A7A0E" w:rsidP="00CA1E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0" type="#_x0000_t75" style="width:20.25pt;height:17.25pt" o:ole="">
            <v:imagedata r:id="rId5" o:title=""/>
          </v:shape>
          <w:control r:id="rId11" w:name="DefaultOcxName8" w:shapeid="_x0000_i1070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Exceeded expectations </w:t>
      </w:r>
    </w:p>
    <w:p w:rsidR="008A7A0E" w:rsidRDefault="00EE23A0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 xml:space="preserve">Identify specific successes </w:t>
      </w:r>
      <w:r w:rsidR="008A7A0E" w:rsidRPr="00EE23A0">
        <w:rPr>
          <w:rFonts w:ascii="Helvetica" w:eastAsia="Times New Roman" w:hAnsi="Helvetica" w:cs="Helvetica"/>
          <w:b/>
          <w:color w:val="4B4B4B"/>
          <w:lang w:val="en"/>
        </w:rPr>
        <w:t>achieved during this week:</w:t>
      </w:r>
    </w:p>
    <w:p w:rsidR="00917893" w:rsidRPr="004704F8" w:rsidRDefault="00917893" w:rsidP="00917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b/>
          <w:color w:val="4B4B4B"/>
          <w:lang w:val="en"/>
        </w:rPr>
        <w:tab/>
      </w:r>
      <w:r>
        <w:rPr>
          <w:rFonts w:ascii="Helvetica" w:eastAsia="Times New Roman" w:hAnsi="Helvetica" w:cs="Helvetica"/>
          <w:color w:val="4B4B4B"/>
          <w:lang w:val="en"/>
        </w:rPr>
        <w:t>Addressed time management issue from last week.</w:t>
      </w:r>
    </w:p>
    <w:p w:rsidR="00A70805" w:rsidRPr="00A70805" w:rsidRDefault="00A70805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8A7A0E" w:rsidRDefault="008A7A0E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B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 xml:space="preserve">iggest challenge this week? </w:t>
      </w: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lan to address this next week?</w:t>
      </w:r>
    </w:p>
    <w:p w:rsid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  <w:r>
        <w:rPr>
          <w:rFonts w:ascii="Helvetica" w:eastAsia="Times New Roman" w:hAnsi="Helvetica" w:cs="Helvetica"/>
          <w:color w:val="4B4B4B"/>
          <w:lang w:val="en"/>
        </w:rPr>
        <w:tab/>
        <w:t xml:space="preserve">No real issues this week. </w:t>
      </w:r>
      <w:bookmarkStart w:id="0" w:name="_GoBack"/>
      <w:bookmarkEnd w:id="0"/>
    </w:p>
    <w:p w:rsidR="00917893" w:rsidRPr="008A7A0E" w:rsidRDefault="00917893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lang w:val="en"/>
        </w:rPr>
      </w:pPr>
    </w:p>
    <w:p w:rsidR="008A7A0E" w:rsidRPr="00335067" w:rsidRDefault="00335067" w:rsidP="008A7A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4B4B4B"/>
          <w:lang w:val="en"/>
        </w:rPr>
      </w:pPr>
      <w:r w:rsidRPr="00335067">
        <w:rPr>
          <w:rFonts w:ascii="Helvetica" w:eastAsia="Times New Roman" w:hAnsi="Helvetica" w:cs="Helvetica"/>
          <w:b/>
          <w:color w:val="4B4B4B"/>
          <w:lang w:val="en"/>
        </w:rPr>
        <w:t>P</w:t>
      </w:r>
      <w:r w:rsidR="008A7A0E" w:rsidRPr="00335067">
        <w:rPr>
          <w:rFonts w:ascii="Helvetica" w:eastAsia="Times New Roman" w:hAnsi="Helvetica" w:cs="Helvetica"/>
          <w:b/>
          <w:color w:val="4B4B4B"/>
          <w:lang w:val="en"/>
        </w:rPr>
        <w:t>repared for the upcoming week?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3" type="#_x0000_t75" style="width:20.25pt;height:17.25pt" o:ole="">
            <v:imagedata r:id="rId9" o:title=""/>
          </v:shape>
          <w:control r:id="rId12" w:name="DefaultOcxName11" w:shapeid="_x0000_i1073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Yes </w:t>
      </w:r>
    </w:p>
    <w:p w:rsidR="008A7A0E" w:rsidRPr="008A7A0E" w:rsidRDefault="008A7A0E" w:rsidP="008A7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6" type="#_x0000_t75" style="width:20.25pt;height:17.25pt" o:ole="">
            <v:imagedata r:id="rId5" o:title=""/>
          </v:shape>
          <w:control r:id="rId13" w:name="DefaultOcxName12" w:shapeid="_x0000_i1076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No </w:t>
      </w:r>
    </w:p>
    <w:p w:rsidR="008A7A0E" w:rsidRPr="00CA1E40" w:rsidRDefault="008A7A0E" w:rsidP="00CA1E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rPr>
          <w:rFonts w:ascii="Helvetica" w:eastAsia="Times New Roman" w:hAnsi="Helvetica" w:cs="Helvetica"/>
          <w:color w:val="4B4B4B"/>
          <w:lang w:val="en"/>
        </w:rPr>
      </w:pPr>
      <w:r w:rsidRPr="008A7A0E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79" type="#_x0000_t75" style="width:20.25pt;height:17.25pt" o:ole="">
            <v:imagedata r:id="rId5" o:title=""/>
          </v:shape>
          <w:control r:id="rId14" w:name="DefaultOcxName13" w:shapeid="_x0000_i1079"/>
        </w:object>
      </w:r>
      <w:r w:rsidRPr="008A7A0E">
        <w:rPr>
          <w:rFonts w:ascii="Helvetica" w:eastAsia="Times New Roman" w:hAnsi="Helvetica" w:cs="Helvetica"/>
          <w:color w:val="4B4B4B"/>
          <w:lang w:val="en"/>
        </w:rPr>
        <w:t xml:space="preserve">Somewhat </w: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2" type="#_x0000_t75" style="width:1in;height:18pt" o:ole="">
            <v:imagedata r:id="rId15" o:title=""/>
          </v:shape>
          <w:control r:id="rId16" w:name="DefaultOcxName14" w:shapeid="_x0000_i1082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5" type="#_x0000_t75" style="width:1in;height:18pt" o:ole="">
            <v:imagedata r:id="rId17" o:title=""/>
          </v:shape>
          <w:control r:id="rId18" w:name="DefaultOcxName15" w:shapeid="_x0000_i1085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88" type="#_x0000_t75" style="width:1in;height:18pt" o:ole="">
            <v:imagedata r:id="rId19" o:title=""/>
          </v:shape>
          <w:control r:id="rId20" w:name="DefaultOcxName16" w:shapeid="_x0000_i1088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1" type="#_x0000_t75" style="width:1in;height:18pt" o:ole="">
            <v:imagedata r:id="rId21" o:title=""/>
          </v:shape>
          <w:control r:id="rId22" w:name="DefaultOcxName17" w:shapeid="_x0000_i1091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4" type="#_x0000_t75" style="width:1in;height:18pt" o:ole="">
            <v:imagedata r:id="rId19" o:title=""/>
          </v:shape>
          <w:control r:id="rId23" w:name="DefaultOcxName18" w:shapeid="_x0000_i1094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097" type="#_x0000_t75" style="width:1in;height:18pt" o:ole="">
            <v:imagedata r:id="rId24" o:title=""/>
          </v:shape>
          <w:control r:id="rId25" w:name="DefaultOcxName19" w:shapeid="_x0000_i1097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0" type="#_x0000_t75" style="width:1in;height:18pt" o:ole="">
            <v:imagedata r:id="rId26" o:title=""/>
          </v:shape>
          <w:control r:id="rId27" w:name="DefaultOcxName20" w:shapeid="_x0000_i1100"/>
        </w:object>
      </w:r>
      <w:r w:rsidRPr="00CA1E40">
        <w:rPr>
          <w:rFonts w:ascii="Helvetica" w:eastAsia="Times New Roman" w:hAnsi="Helvetica" w:cs="Helvetica"/>
          <w:color w:val="4B4B4B"/>
          <w:lang w:val="en"/>
        </w:rPr>
        <w:object w:dxaOrig="225" w:dyaOrig="225">
          <v:shape id="_x0000_i1103" type="#_x0000_t75" style="width:1in;height:18pt" o:ole="">
            <v:imagedata r:id="rId28" o:title=""/>
          </v:shape>
          <w:control r:id="rId29" w:name="DefaultOcxName21" w:shapeid="_x0000_i1103"/>
        </w:objec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A7A0E" w:rsidRPr="008A7A0E" w:rsidRDefault="008A7A0E" w:rsidP="008A7A0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A7A0E" w:rsidRPr="008A7A0E" w:rsidRDefault="008A7A0E" w:rsidP="00CA1E40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A7A0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E0FA5" w:rsidRDefault="004E0FA5"/>
    <w:sectPr w:rsidR="004E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14"/>
    <w:multiLevelType w:val="multilevel"/>
    <w:tmpl w:val="556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F60132"/>
    <w:multiLevelType w:val="multilevel"/>
    <w:tmpl w:val="21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4703C"/>
    <w:multiLevelType w:val="multilevel"/>
    <w:tmpl w:val="E4A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0E"/>
    <w:rsid w:val="00173D60"/>
    <w:rsid w:val="001F5C0F"/>
    <w:rsid w:val="002428D2"/>
    <w:rsid w:val="00335067"/>
    <w:rsid w:val="004704F8"/>
    <w:rsid w:val="004E0FA5"/>
    <w:rsid w:val="008356B2"/>
    <w:rsid w:val="008A7A0E"/>
    <w:rsid w:val="00917893"/>
    <w:rsid w:val="00A70805"/>
    <w:rsid w:val="00A9058A"/>
    <w:rsid w:val="00CA1E40"/>
    <w:rsid w:val="00EE23A0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04648D8"/>
  <w15:chartTrackingRefBased/>
  <w15:docId w15:val="{C6AE5F9B-C2BC-49E0-B99C-3D468C2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A0E"/>
    <w:pPr>
      <w:spacing w:before="240" w:after="240" w:line="240" w:lineRule="auto"/>
      <w:outlineLvl w:val="1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A0E"/>
    <w:rPr>
      <w:rFonts w:ascii="Helvetica" w:eastAsia="Times New Roman" w:hAnsi="Helvetica" w:cs="Helvetic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7A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customStyle="1" w:styleId="fdescription">
    <w:name w:val="fdescription"/>
    <w:basedOn w:val="DefaultParagraphFont"/>
    <w:rsid w:val="008A7A0E"/>
  </w:style>
  <w:style w:type="character" w:customStyle="1" w:styleId="feedbackitemtextarea">
    <w:name w:val="feedback_item_textarea"/>
    <w:basedOn w:val="DefaultParagraphFont"/>
    <w:rsid w:val="008A7A0E"/>
  </w:style>
  <w:style w:type="character" w:customStyle="1" w:styleId="feedbackitemradiovleft">
    <w:name w:val="feedback_item_radio_v_left"/>
    <w:basedOn w:val="DefaultParagraphFont"/>
    <w:rsid w:val="008A7A0E"/>
  </w:style>
  <w:style w:type="character" w:customStyle="1" w:styleId="feedbackitemradiolabelvleft">
    <w:name w:val="feedback_item_radiolabel_v_left"/>
    <w:basedOn w:val="DefaultParagraphFont"/>
    <w:rsid w:val="008A7A0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7A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7A0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3D60"/>
    <w:rPr>
      <w:strike w:val="0"/>
      <w:dstrike w:val="0"/>
      <w:color w:val="007EBA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173D60"/>
    <w:pPr>
      <w:spacing w:before="100" w:beforeAutospacing="1" w:after="100" w:afterAutospacing="1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30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16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461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92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3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79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35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23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5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60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00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52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05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5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9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535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3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97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8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45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60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1960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47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3236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15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99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15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image" Target="media/image9.wmf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Larusic,Gordon</dc:creator>
  <cp:keywords/>
  <dc:description/>
  <cp:lastModifiedBy>Andrew</cp:lastModifiedBy>
  <cp:revision>11</cp:revision>
  <dcterms:created xsi:type="dcterms:W3CDTF">2016-01-04T19:01:00Z</dcterms:created>
  <dcterms:modified xsi:type="dcterms:W3CDTF">2017-02-02T02:49:00Z</dcterms:modified>
</cp:coreProperties>
</file>