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98EF1" w14:textId="3C0B0F19" w:rsidR="0011743A" w:rsidRDefault="008112F5" w:rsidP="0011743A">
      <w:pPr>
        <w:spacing w:before="100" w:beforeAutospacing="1" w:after="100" w:afterAutospacing="1" w:line="240" w:lineRule="auto"/>
        <w:jc w:val="center"/>
        <w:outlineLvl w:val="0"/>
        <w:rPr>
          <w:rFonts w:ascii="Times New Roman" w:eastAsia="Times New Roman" w:hAnsi="Times New Roman" w:cs="Times New Roman"/>
          <w:b/>
          <w:bCs/>
          <w:kern w:val="36"/>
          <w:sz w:val="36"/>
          <w:szCs w:val="36"/>
          <w14:ligatures w14:val="none"/>
        </w:rPr>
      </w:pPr>
      <w:r w:rsidRPr="008112F5">
        <w:rPr>
          <w:rFonts w:ascii="Times New Roman" w:eastAsia="Times New Roman" w:hAnsi="Times New Roman" w:cs="Times New Roman"/>
          <w:b/>
          <w:bCs/>
          <w:kern w:val="36"/>
          <w:sz w:val="36"/>
          <w:szCs w:val="36"/>
          <w14:ligatures w14:val="none"/>
        </w:rPr>
        <w:t xml:space="preserve">Decision Trees </w:t>
      </w:r>
      <w:r w:rsidR="0011743A">
        <w:rPr>
          <w:rFonts w:ascii="Times New Roman" w:eastAsia="Times New Roman" w:hAnsi="Times New Roman" w:cs="Times New Roman"/>
          <w:b/>
          <w:bCs/>
          <w:kern w:val="36"/>
          <w:sz w:val="36"/>
          <w:szCs w:val="36"/>
          <w14:ligatures w14:val="none"/>
        </w:rPr>
        <w:t xml:space="preserve">VS </w:t>
      </w:r>
      <w:r w:rsidRPr="008112F5">
        <w:rPr>
          <w:rFonts w:ascii="Times New Roman" w:eastAsia="Times New Roman" w:hAnsi="Times New Roman" w:cs="Times New Roman"/>
          <w:b/>
          <w:bCs/>
          <w:kern w:val="36"/>
          <w:sz w:val="36"/>
          <w:szCs w:val="36"/>
          <w14:ligatures w14:val="none"/>
        </w:rPr>
        <w:t>Random Forests</w:t>
      </w:r>
    </w:p>
    <w:p w14:paraId="65048000" w14:textId="21CFE1E3" w:rsidR="008112F5" w:rsidRPr="008112F5" w:rsidRDefault="008112F5" w:rsidP="008112F5">
      <w:pPr>
        <w:spacing w:before="100" w:beforeAutospacing="1" w:after="100" w:afterAutospacing="1" w:line="240" w:lineRule="auto"/>
        <w:outlineLvl w:val="0"/>
        <w:rPr>
          <w:rFonts w:ascii="Times New Roman" w:eastAsia="Times New Roman" w:hAnsi="Times New Roman" w:cs="Times New Roman"/>
          <w:b/>
          <w:bCs/>
          <w:kern w:val="36"/>
          <w:sz w:val="34"/>
          <w:szCs w:val="34"/>
          <w14:ligatures w14:val="none"/>
        </w:rPr>
      </w:pPr>
      <w:r w:rsidRPr="008112F5">
        <w:rPr>
          <w:rFonts w:ascii="Times New Roman" w:eastAsia="Times New Roman" w:hAnsi="Times New Roman" w:cs="Times New Roman"/>
          <w:b/>
          <w:bCs/>
          <w:kern w:val="36"/>
          <w:sz w:val="34"/>
          <w:szCs w:val="34"/>
          <w14:ligatures w14:val="none"/>
        </w:rPr>
        <w:t>Understanding Ensemble Learning and Overfitting Control</w:t>
      </w:r>
    </w:p>
    <w:p w14:paraId="78AF7BB4"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48FC958">
          <v:rect id="_x0000_i1025" alt="" style="width:451.15pt;height:.05pt;mso-width-percent:0;mso-height-percent:0;mso-width-percent:0;mso-height-percent:0" o:hrpct="964" o:hralign="center" o:hrstd="t" o:hr="t" fillcolor="#a0a0a0" stroked="f"/>
        </w:pict>
      </w:r>
    </w:p>
    <w:p w14:paraId="7F29A452" w14:textId="1BA13726"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Introduction</w:t>
      </w:r>
    </w:p>
    <w:p w14:paraId="089B09E9" w14:textId="552848CF" w:rsidR="006369AE" w:rsidRDefault="006369AE" w:rsidP="00D208DA">
      <w:pPr>
        <w:spacing w:before="100" w:beforeAutospacing="1" w:after="100" w:afterAutospacing="1" w:line="240" w:lineRule="auto"/>
        <w:jc w:val="both"/>
        <w:rPr>
          <w:rFonts w:ascii="Times New Roman" w:eastAsia="Times New Roman" w:hAnsi="Times New Roman" w:cs="Times New Roman"/>
          <w:kern w:val="0"/>
          <w14:ligatures w14:val="none"/>
        </w:rPr>
      </w:pPr>
      <w:r w:rsidRPr="006369AE">
        <w:rPr>
          <w:rFonts w:ascii="Times New Roman" w:eastAsia="Times New Roman" w:hAnsi="Times New Roman" w:cs="Times New Roman"/>
          <w:kern w:val="0"/>
          <w14:ligatures w14:val="none"/>
        </w:rPr>
        <w:t>We shall learn Decision Tree-like methods and Random Forest, which is an ensemble technique aimed at improving upon the classical tree methods by reducing overfitting and increasing robustness (</w:t>
      </w:r>
      <w:sdt>
        <w:sdtPr>
          <w:rPr>
            <w:rFonts w:ascii="Times New Roman" w:eastAsia="Times New Roman" w:hAnsi="Times New Roman" w:cs="Times New Roman"/>
            <w:color w:val="000000"/>
            <w:kern w:val="0"/>
            <w14:ligatures w14:val="none"/>
          </w:rPr>
          <w:tag w:val="MENDELEY_CITATION_v3_eyJjaXRhdGlvbklEIjoiTUVOREVMRVlfQ0lUQVRJT05fNDZkN2I5NjEtMWQxNy00NzFiLTljNDktYWU4YTEyNWNmMzFjIiwicHJvcGVydGllcyI6eyJub3RlSW5kZXgiOjB9LCJpc0VkaXRlZCI6ZmFsc2UsIm1hbnVhbE92ZXJyaWRlIjp7ImlzTWFudWFsbHlPdmVycmlkZGVuIjpmYWxzZSwiY2l0ZXByb2NUZXh0IjoiKEJyZWltYW4sIDIwMDEpIiwibWFudWFsT3ZlcnJpZGVUZXh0IjoiIn0sImNpdGF0aW9uSXRlbXMiOlt7ImlkIjoiYmYyYzI1MzgtODAyOS0zMGQ1LWIzYzAtNWU1ZTllNGZiNzI0IiwiaXRlbURhdGEiOnsidHlwZSI6ImFydGljbGUtam91cm5hbCIsImlkIjoiYmYyYzI1MzgtODAyOS0zMGQ1LWIzYzAtNWU1ZTllNGZiNzI0IiwidGl0bGUiOiJSYW5kb20gRm9yZXN0cyIsImF1dGhvciI6W3siZmFtaWx5IjoiQnJlaW1hbiIsImdpdmVuIjoiTGVvIiwicGFyc2UtbmFtZXMiOmZhbHNlLCJkcm9wcGluZy1wYXJ0aWNsZSI6IiIsIm5vbi1kcm9wcGluZy1wYXJ0aWNsZSI6IiJ9XSwiYWNjZXNzZWQiOnsiZGF0ZS1wYXJ0cyI6W1syMDI1LDMsMjJdXX0sImlzc3VlZCI6eyJkYXRlLXBhcnRzIjpbWzIwMDFdXX0sInBhZ2U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KiAqICogLCAxNDg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2b2x1bWUiOiI0NSIsImNvbnRhaW5lci10aXRsZS1zaG9ydCI6IiJ9LCJpc1RlbXBvcmFyeSI6ZmFsc2V9XX0="/>
          <w:id w:val="-335533850"/>
          <w:placeholder>
            <w:docPart w:val="DefaultPlaceholder_-1854013440"/>
          </w:placeholder>
        </w:sdtPr>
        <w:sdtContent>
          <w:r w:rsidR="00214681" w:rsidRPr="00214681">
            <w:rPr>
              <w:rFonts w:ascii="Times New Roman" w:eastAsia="Times New Roman" w:hAnsi="Times New Roman" w:cs="Times New Roman"/>
              <w:color w:val="000000"/>
              <w:kern w:val="0"/>
              <w14:ligatures w14:val="none"/>
            </w:rPr>
            <w:t>(</w:t>
          </w:r>
          <w:proofErr w:type="spellStart"/>
          <w:r w:rsidR="00214681" w:rsidRPr="00214681">
            <w:rPr>
              <w:rFonts w:ascii="Times New Roman" w:eastAsia="Times New Roman" w:hAnsi="Times New Roman" w:cs="Times New Roman"/>
              <w:color w:val="000000"/>
              <w:kern w:val="0"/>
              <w14:ligatures w14:val="none"/>
            </w:rPr>
            <w:t>Breiman</w:t>
          </w:r>
          <w:proofErr w:type="spellEnd"/>
          <w:r w:rsidR="00214681" w:rsidRPr="00214681">
            <w:rPr>
              <w:rFonts w:ascii="Times New Roman" w:eastAsia="Times New Roman" w:hAnsi="Times New Roman" w:cs="Times New Roman"/>
              <w:color w:val="000000"/>
              <w:kern w:val="0"/>
              <w14:ligatures w14:val="none"/>
            </w:rPr>
            <w:t>, 2001)</w:t>
          </w:r>
        </w:sdtContent>
      </w:sdt>
      <w:r w:rsidRPr="006369AE">
        <w:rPr>
          <w:rFonts w:ascii="Times New Roman" w:eastAsia="Times New Roman" w:hAnsi="Times New Roman" w:cs="Times New Roman"/>
          <w:kern w:val="0"/>
          <w14:ligatures w14:val="none"/>
        </w:rPr>
        <w:t xml:space="preserve"> In this tutorial, we are going to implement both methods using the Breast Cancer Wisconsin data set. You will learn about the decision tree working principles, its overfitting inability, and how Random Forests become more stable and accurate in an ensemble way.</w:t>
      </w:r>
    </w:p>
    <w:p w14:paraId="189B4328" w14:textId="58CB4175" w:rsidR="00D208DA" w:rsidRPr="00D208DA" w:rsidRDefault="00D208DA" w:rsidP="00D208DA">
      <w:pPr>
        <w:spacing w:before="100" w:beforeAutospacing="1" w:after="100" w:afterAutospacing="1" w:line="240" w:lineRule="auto"/>
        <w:jc w:val="both"/>
        <w:rPr>
          <w:rFonts w:ascii="Times New Roman" w:eastAsia="Times New Roman" w:hAnsi="Times New Roman" w:cs="Times New Roman"/>
          <w:kern w:val="0"/>
          <w14:ligatures w14:val="none"/>
        </w:rPr>
      </w:pPr>
      <w:r w:rsidRPr="00D208DA">
        <w:rPr>
          <w:rFonts w:ascii="Times New Roman" w:eastAsia="Times New Roman" w:hAnsi="Times New Roman" w:cs="Times New Roman"/>
          <w:kern w:val="0"/>
          <w14:ligatures w14:val="none"/>
        </w:rPr>
        <w:t>By the end of this tutorial, you'll be able to:</w:t>
      </w:r>
    </w:p>
    <w:p w14:paraId="176C21D0" w14:textId="77777777" w:rsidR="00D208DA" w:rsidRPr="00D208DA" w:rsidRDefault="00D208DA" w:rsidP="00D208DA">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D208DA">
        <w:rPr>
          <w:rFonts w:ascii="Times New Roman" w:eastAsia="Times New Roman" w:hAnsi="Times New Roman" w:cs="Times New Roman"/>
          <w:kern w:val="0"/>
          <w14:ligatures w14:val="none"/>
        </w:rPr>
        <w:t>Explain how decision trees work (with examples)</w:t>
      </w:r>
    </w:p>
    <w:p w14:paraId="2A59D898" w14:textId="77777777" w:rsidR="00D208DA" w:rsidRPr="00D208DA" w:rsidRDefault="00D208DA" w:rsidP="00D208DA">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D208DA">
        <w:rPr>
          <w:rFonts w:ascii="Times New Roman" w:eastAsia="Times New Roman" w:hAnsi="Times New Roman" w:cs="Times New Roman"/>
          <w:kern w:val="0"/>
          <w14:ligatures w14:val="none"/>
        </w:rPr>
        <w:t>Understand entropy and Gini impurity</w:t>
      </w:r>
    </w:p>
    <w:p w14:paraId="53D70341" w14:textId="77777777" w:rsidR="00D208DA" w:rsidRPr="00D208DA" w:rsidRDefault="00D208DA" w:rsidP="00D208DA">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D208DA">
        <w:rPr>
          <w:rFonts w:ascii="Times New Roman" w:eastAsia="Times New Roman" w:hAnsi="Times New Roman" w:cs="Times New Roman"/>
          <w:kern w:val="0"/>
          <w14:ligatures w14:val="none"/>
        </w:rPr>
        <w:t>Identify why trees can overfit</w:t>
      </w:r>
    </w:p>
    <w:p w14:paraId="7AA4ABC0" w14:textId="77777777" w:rsidR="00D208DA" w:rsidRPr="00D208DA" w:rsidRDefault="00D208DA" w:rsidP="00D208DA">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D208DA">
        <w:rPr>
          <w:rFonts w:ascii="Times New Roman" w:eastAsia="Times New Roman" w:hAnsi="Times New Roman" w:cs="Times New Roman"/>
          <w:kern w:val="0"/>
          <w14:ligatures w14:val="none"/>
        </w:rPr>
        <w:t>Train a Random Forest and compare it to a single tree</w:t>
      </w:r>
    </w:p>
    <w:p w14:paraId="1A5DEE79" w14:textId="77777777" w:rsidR="00D208DA" w:rsidRPr="00D208DA" w:rsidRDefault="00D208DA" w:rsidP="00D208DA">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D208DA">
        <w:rPr>
          <w:rFonts w:ascii="Times New Roman" w:eastAsia="Times New Roman" w:hAnsi="Times New Roman" w:cs="Times New Roman"/>
          <w:kern w:val="0"/>
          <w14:ligatures w14:val="none"/>
        </w:rPr>
        <w:t>Visualize decision paths and evaluate performance</w:t>
      </w:r>
    </w:p>
    <w:p w14:paraId="17FAD03D" w14:textId="77777777" w:rsidR="00E34BCC" w:rsidRDefault="00D208DA" w:rsidP="00E34BCC">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D208DA">
        <w:rPr>
          <w:rFonts w:ascii="Times New Roman" w:eastAsia="Times New Roman" w:hAnsi="Times New Roman" w:cs="Times New Roman"/>
          <w:kern w:val="0"/>
          <w14:ligatures w14:val="none"/>
        </w:rPr>
        <w:t>Apply both models to a real-world medical dataset</w:t>
      </w:r>
    </w:p>
    <w:p w14:paraId="3BD9817B" w14:textId="2939583C" w:rsidR="00E34BCC" w:rsidRPr="00E34BCC" w:rsidRDefault="00E34BCC" w:rsidP="00E34BCC">
      <w:pPr>
        <w:spacing w:before="100" w:beforeAutospacing="1" w:after="100" w:afterAutospacing="1" w:line="240" w:lineRule="auto"/>
        <w:jc w:val="both"/>
        <w:rPr>
          <w:rFonts w:ascii="Times New Roman" w:eastAsia="Times New Roman" w:hAnsi="Times New Roman" w:cs="Times New Roman"/>
          <w:kern w:val="0"/>
          <w14:ligatures w14:val="none"/>
        </w:rPr>
      </w:pPr>
      <w:r w:rsidRPr="00E34BCC">
        <w:rPr>
          <w:rFonts w:ascii="Times New Roman" w:eastAsia="Times New Roman" w:hAnsi="Times New Roman" w:cs="Times New Roman"/>
          <w:b/>
          <w:bCs/>
          <w:kern w:val="0"/>
          <w:sz w:val="27"/>
          <w:szCs w:val="27"/>
          <w14:ligatures w14:val="none"/>
        </w:rPr>
        <w:t>About the Dataset: Breast Cancer Wisconsin (Diagnostic)</w:t>
      </w:r>
    </w:p>
    <w:p w14:paraId="728A0DF7" w14:textId="77777777" w:rsidR="006369AE" w:rsidRPr="006369AE" w:rsidRDefault="006369AE" w:rsidP="006369AE">
      <w:pPr>
        <w:spacing w:before="100" w:beforeAutospacing="1" w:after="100" w:afterAutospacing="1" w:line="240" w:lineRule="auto"/>
        <w:jc w:val="both"/>
        <w:rPr>
          <w:rFonts w:ascii="Times New Roman" w:eastAsia="Times New Roman" w:hAnsi="Times New Roman" w:cs="Times New Roman"/>
          <w:kern w:val="0"/>
          <w14:ligatures w14:val="none"/>
        </w:rPr>
      </w:pPr>
      <w:r w:rsidRPr="006369AE">
        <w:rPr>
          <w:rFonts w:ascii="Times New Roman" w:eastAsia="Times New Roman" w:hAnsi="Times New Roman" w:cs="Times New Roman"/>
          <w:kern w:val="0"/>
          <w14:ligatures w14:val="none"/>
        </w:rPr>
        <w:t>The Breast Cancer Wisconsin (Diagnostic) Dataset, a popular benchmark in medical machine learning research, has been used for this tutorial. The database includes a total of 569 records, which were made by digitizing images of fine needle aspirate (FNA) taken from breast masses. It is made up of 30 numerical attributes regarding characteristics of the cell nuclei (e.g. radius, texture, perimeter, area, smoothness) for each record. The target variable is a class binary indicating one of the two possible outcomes: malignant (1) or benign (0). It has a rich feature set and a balanced class distribution, which makes the dataset increasingly suitable for tree-based models. It exists in the built-in datasets of scikit-learn, thus can easily be loaded and put into use without the external downloads (Dua &amp; Graff, 2017).</w:t>
      </w:r>
    </w:p>
    <w:p w14:paraId="6B53D5CC" w14:textId="5D53CA70" w:rsidR="00E34BCC" w:rsidRPr="00EB2AA8" w:rsidRDefault="00E34BCC" w:rsidP="00EB2AA8">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EB2AA8">
        <w:rPr>
          <w:rFonts w:ascii="Times New Roman" w:eastAsia="Times New Roman" w:hAnsi="Times New Roman" w:cs="Times New Roman"/>
          <w:i/>
          <w:iCs/>
          <w:kern w:val="0"/>
          <w14:ligatures w14:val="none"/>
        </w:rPr>
        <w:t>You can load it directly using:</w:t>
      </w:r>
    </w:p>
    <w:p w14:paraId="5F71D365" w14:textId="77777777" w:rsidR="00E34BCC" w:rsidRPr="00E34BCC" w:rsidRDefault="00E34BCC" w:rsidP="00E34BC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34BCC">
        <w:rPr>
          <w:rFonts w:ascii="Courier New" w:eastAsia="Times New Roman" w:hAnsi="Courier New" w:cs="Courier New"/>
          <w:kern w:val="0"/>
          <w:sz w:val="20"/>
          <w:szCs w:val="20"/>
          <w14:ligatures w14:val="none"/>
        </w:rPr>
        <w:t xml:space="preserve">from </w:t>
      </w:r>
      <w:proofErr w:type="spellStart"/>
      <w:proofErr w:type="gramStart"/>
      <w:r w:rsidRPr="00E34BCC">
        <w:rPr>
          <w:rFonts w:ascii="Courier New" w:eastAsia="Times New Roman" w:hAnsi="Courier New" w:cs="Courier New"/>
          <w:kern w:val="0"/>
          <w:sz w:val="20"/>
          <w:szCs w:val="20"/>
          <w14:ligatures w14:val="none"/>
        </w:rPr>
        <w:t>sklearn.datasets</w:t>
      </w:r>
      <w:proofErr w:type="spellEnd"/>
      <w:proofErr w:type="gramEnd"/>
      <w:r w:rsidRPr="00E34BCC">
        <w:rPr>
          <w:rFonts w:ascii="Courier New" w:eastAsia="Times New Roman" w:hAnsi="Courier New" w:cs="Courier New"/>
          <w:kern w:val="0"/>
          <w:sz w:val="20"/>
          <w:szCs w:val="20"/>
          <w14:ligatures w14:val="none"/>
        </w:rPr>
        <w:t xml:space="preserve"> import </w:t>
      </w:r>
      <w:proofErr w:type="spellStart"/>
      <w:r w:rsidRPr="00E34BCC">
        <w:rPr>
          <w:rFonts w:ascii="Courier New" w:eastAsia="Times New Roman" w:hAnsi="Courier New" w:cs="Courier New"/>
          <w:kern w:val="0"/>
          <w:sz w:val="20"/>
          <w:szCs w:val="20"/>
          <w14:ligatures w14:val="none"/>
        </w:rPr>
        <w:t>load_breast_cancer</w:t>
      </w:r>
      <w:proofErr w:type="spellEnd"/>
    </w:p>
    <w:p w14:paraId="33DAAF3E" w14:textId="77777777" w:rsidR="00D208DA" w:rsidRPr="008112F5" w:rsidRDefault="00D208DA" w:rsidP="008112F5">
      <w:pPr>
        <w:spacing w:before="100" w:beforeAutospacing="1" w:after="100" w:afterAutospacing="1" w:line="240" w:lineRule="auto"/>
        <w:rPr>
          <w:rFonts w:ascii="Times New Roman" w:eastAsia="Times New Roman" w:hAnsi="Times New Roman" w:cs="Times New Roman"/>
          <w:kern w:val="0"/>
          <w14:ligatures w14:val="none"/>
        </w:rPr>
      </w:pPr>
    </w:p>
    <w:p w14:paraId="37014AF5"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B2C04FF">
          <v:rect id="_x0000_i1026" alt="" style="width:451.15pt;height:.05pt;mso-width-percent:0;mso-height-percent:0;mso-width-percent:0;mso-height-percent:0" o:hrpct="964" o:hralign="center" o:hrstd="t" o:hr="t" fillcolor="#a0a0a0" stroked="f"/>
        </w:pict>
      </w:r>
    </w:p>
    <w:p w14:paraId="47A57085" w14:textId="05FA4868" w:rsidR="008112F5" w:rsidRPr="008112F5" w:rsidRDefault="008112F5" w:rsidP="00D208DA">
      <w:pPr>
        <w:spacing w:before="100" w:beforeAutospacing="1" w:after="100" w:afterAutospacing="1" w:line="240" w:lineRule="auto"/>
        <w:jc w:val="both"/>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Section 1: Understanding Decision Trees</w:t>
      </w:r>
    </w:p>
    <w:p w14:paraId="1605005A" w14:textId="195E64CE" w:rsidR="00AA0FCB" w:rsidRDefault="00AA0FCB" w:rsidP="00AA0FCB">
      <w:pPr>
        <w:keepNext/>
        <w:spacing w:before="100" w:beforeAutospacing="1" w:after="100" w:afterAutospacing="1" w:line="240" w:lineRule="auto"/>
        <w:jc w:val="both"/>
        <w:rPr>
          <w:rFonts w:ascii="Times New Roman" w:eastAsia="Times New Roman" w:hAnsi="Times New Roman" w:cs="Times New Roman"/>
          <w:kern w:val="0"/>
          <w14:ligatures w14:val="none"/>
        </w:rPr>
      </w:pPr>
      <w:r w:rsidRPr="00AA0FCB">
        <w:rPr>
          <w:rFonts w:ascii="Times New Roman" w:eastAsia="Times New Roman" w:hAnsi="Times New Roman" w:cs="Times New Roman"/>
          <w:kern w:val="0"/>
          <w14:ligatures w14:val="none"/>
        </w:rPr>
        <w:t xml:space="preserve">A decision tree will be defined as a flowchart in which each internal node represents a decision taken about a feature, each branch indicates the outcome of a decision, and each terminal leaf node represents a class label or a final decision </w:t>
      </w:r>
      <w:sdt>
        <w:sdtPr>
          <w:rPr>
            <w:rFonts w:ascii="Times New Roman" w:eastAsia="Times New Roman" w:hAnsi="Times New Roman" w:cs="Times New Roman"/>
            <w:color w:val="000000"/>
            <w:kern w:val="0"/>
            <w14:ligatures w14:val="none"/>
          </w:rPr>
          <w:tag w:val="MENDELEY_CITATION_v3_eyJjaXRhdGlvbklEIjoiTUVOREVMRVlfQ0lUQVRJT05fMmE2ZmIyMzUtYzE5ZC00NzhmLTk0YzYtNzI5Zjc1ZTI1NTA4IiwicHJvcGVydGllcyI6eyJub3RlSW5kZXgiOjB9LCJpc0VkaXRlZCI6ZmFsc2UsIm1hbnVhbE92ZXJyaWRlIjp7ImlzTWFudWFsbHlPdmVycmlkZGVuIjpmYWxzZSwiY2l0ZXByb2NUZXh0IjoiKFF1aW5sYW4sIDE5ODYpIiwibWFudWFsT3ZlcnJpZGVUZXh0IjoiIn0sImNpdGF0aW9uSXRlbXMiOlt7ImlkIjoiMzhiMDc2YmItNzc0NS0zNjk5LTliZGYtMDc4OTM1ODIzYWU4IiwiaXRlbURhdGEiOnsidHlwZSI6ImFydGljbGUtam91cm5hbCIsImlkIjoiMzhiMDc2YmItNzc0NS0zNjk5LTliZGYtMDc4OTM1ODIzYWU4IiwidGl0bGUiOiJJbmR1Y3Rpb24gb2YgRGVjaXNpb24gVHJlZXMiLCJhdXRob3IiOlt7ImZhbWlseSI6IlF1aW5sYW4iLCJnaXZlbiI6IkogUiIsInBhcnNlLW5hbWVzIjpmYWxzZSwiZHJvcHBpbmctcGFydGljbGUiOiIiLCJub24tZHJvcHBpbmctcGFydGljbGUiOiIifV0sImNvbnRhaW5lci10aXRsZSI6Ik1hY2hpbmUgTGVhcm5pbmciLCJjb250YWluZXItdGl0bGUtc2hvcnQiOiJNYWNoIExlYXJuIiwiYWNjZXNzZWQiOnsiZGF0ZS1wYXJ0cyI6W1syMDI1LDMsMjJdXX0sImlzc3VlZCI6eyJkYXRlLXBhcnRzIjpbWzE5ODZdXX0sInBhZ2UiOiI4MS0xMDYiLCJhYnN0cmFjdCI6IlRoZSB0ZWNobm9sb2d5IGZvciBidWlsZGluZyBrbm93bGVkZ2UtYmFzZWQgc3lzdGVtcyBieSBpbmR1Y3RpdmUgaW5mZXJlbmNlIGZyb20gZXhhbXBsZXMgaGFzIGJlZW4gZGVtb25zdHJhdGVkIHN1Y2Nlc3NmdWxseSBpbiBzZXZlcmFsIHByYWN0aWNhbCBhcHBsaWNhdGlvbnMuIFRoaXMgcGFwZXIgc3VtbWFyaXplcyBhbiBhcHByb2FjaCB0byBzeW50aGVzaXppbmcgZGVjaXNpb24gdHJlZXMgdGhhdCBoYXMgYmVlbiB1c2VkIGluIGEgdmFyaWV0eSBvZiBzeXN0ZW1zLCBhbmQgaXQgZGVzY3JpYmVzIG9uZSBzdWNoIHN5c3RlbSwgSUQzLCBpbiBkZXRhaWwuIFJlc3VsdHMgZnJvbSByZWNlbnQgc3R1ZGllcyBzaG93IHdheXMgaW4gd2hpY2ggdGhlIG1ldGhvZG9sb2d5IGNhbiBiZSBtb2RpZmllZCB0byBkZWFsIHdpdGggaW5mb3JtYXRpb24gdGhhdCBpcyBub2lzeSBhbmQvb3IgaW5jb21wbGV0ZS4gQSByZXBvcnRlZCBzaG9ydGNvbWluZyBvZiB0aGUgYmFzaWMgYWxnb3JpdGhtIGlzIGRpc2N1c3NlZCBhbmQgdHdvIG1lYW5zIG9mIG92ZXJjb21pbmcgaXQgYXJlIGNvbXBhcmVkLiBUaGUgcGFwZXIgY29uY2x1ZGVzIHdpdGggaWxsdXN0cmF0aW9ucyBvZiBjdXJyZW50IHJlc2VhcmNoIGRpcmVjdGlvbnMuIiwidm9sdW1lIjoiMSJ9LCJpc1RlbXBvcmFyeSI6ZmFsc2V9XX0="/>
          <w:id w:val="1444351644"/>
          <w:placeholder>
            <w:docPart w:val="DefaultPlaceholder_-1854013440"/>
          </w:placeholder>
        </w:sdtPr>
        <w:sdtContent>
          <w:r w:rsidR="00214681" w:rsidRPr="00214681">
            <w:rPr>
              <w:rFonts w:ascii="Times New Roman" w:eastAsia="Times New Roman" w:hAnsi="Times New Roman" w:cs="Times New Roman"/>
              <w:color w:val="000000"/>
              <w:kern w:val="0"/>
              <w14:ligatures w14:val="none"/>
            </w:rPr>
            <w:t>(Quinlan, 1986)</w:t>
          </w:r>
        </w:sdtContent>
      </w:sdt>
      <w:r w:rsidR="00214681">
        <w:rPr>
          <w:rFonts w:ascii="Times New Roman" w:eastAsia="Times New Roman" w:hAnsi="Times New Roman" w:cs="Times New Roman"/>
          <w:kern w:val="0"/>
          <w14:ligatures w14:val="none"/>
        </w:rPr>
        <w:t xml:space="preserve">. </w:t>
      </w:r>
      <w:r w:rsidRPr="00AA0FCB">
        <w:rPr>
          <w:rFonts w:ascii="Times New Roman" w:eastAsia="Times New Roman" w:hAnsi="Times New Roman" w:cs="Times New Roman"/>
          <w:kern w:val="0"/>
          <w14:ligatures w14:val="none"/>
        </w:rPr>
        <w:t xml:space="preserve">The tree will continue to </w:t>
      </w:r>
      <w:r w:rsidRPr="00AA0FCB">
        <w:rPr>
          <w:rFonts w:ascii="Times New Roman" w:eastAsia="Times New Roman" w:hAnsi="Times New Roman" w:cs="Times New Roman"/>
          <w:kern w:val="0"/>
          <w14:ligatures w14:val="none"/>
        </w:rPr>
        <w:lastRenderedPageBreak/>
        <w:t>recursively partition the data into smaller subsets trying to maximize a pureness of the classes with respect to impurities like entropy or Gini index to give informative split points (Han et al. 2012).</w:t>
      </w:r>
    </w:p>
    <w:p w14:paraId="7DE75158" w14:textId="17E3B78B" w:rsidR="00EB2AA8" w:rsidRDefault="00EB2AA8" w:rsidP="00EB2AA8">
      <w:pPr>
        <w:keepNext/>
        <w:spacing w:before="100" w:beforeAutospacing="1" w:after="100" w:afterAutospacing="1" w:line="240" w:lineRule="auto"/>
        <w:jc w:val="center"/>
      </w:pPr>
      <w:r>
        <w:rPr>
          <w:rFonts w:ascii="Times New Roman" w:eastAsia="Times New Roman" w:hAnsi="Times New Roman" w:cs="Times New Roman"/>
          <w:noProof/>
          <w:kern w:val="0"/>
        </w:rPr>
        <w:drawing>
          <wp:inline distT="0" distB="0" distL="0" distR="0" wp14:anchorId="58DA993D" wp14:editId="4A381D1F">
            <wp:extent cx="4686300" cy="2806700"/>
            <wp:effectExtent l="0" t="0" r="0" b="0"/>
            <wp:docPr id="55922037" name="Picture 1" descr="Decision Tree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2037" name="Picture 1" descr="Decision Trees for Machine Learning"/>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4686300" cy="2806700"/>
                    </a:xfrm>
                    <a:prstGeom prst="rect">
                      <a:avLst/>
                    </a:prstGeom>
                  </pic:spPr>
                </pic:pic>
              </a:graphicData>
            </a:graphic>
          </wp:inline>
        </w:drawing>
      </w:r>
    </w:p>
    <w:p w14:paraId="63AB7F53" w14:textId="1AC17E8E" w:rsidR="00EB2AA8" w:rsidRDefault="00EB2AA8" w:rsidP="00EB2AA8">
      <w:pPr>
        <w:pStyle w:val="Caption"/>
        <w:jc w:val="center"/>
        <w:rPr>
          <w:rFonts w:ascii="Times New Roman" w:eastAsia="Times New Roman" w:hAnsi="Times New Roman" w:cs="Times New Roman"/>
          <w:kern w:val="0"/>
          <w14:ligatures w14:val="none"/>
        </w:rPr>
      </w:pPr>
      <w:r>
        <w:t xml:space="preserve">Figure </w:t>
      </w:r>
      <w:fldSimple w:instr=" SEQ Figure \* ARABIC ">
        <w:r w:rsidR="0011743A">
          <w:rPr>
            <w:noProof/>
          </w:rPr>
          <w:t>1</w:t>
        </w:r>
      </w:fldSimple>
      <w:r>
        <w:t xml:space="preserve"> </w:t>
      </w:r>
      <w:r w:rsidRPr="00281FAE">
        <w:t>Illustration of a basic decision tree with root, branches, and leaves</w:t>
      </w:r>
    </w:p>
    <w:p w14:paraId="6921E49A"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2C85DD0">
          <v:rect id="_x0000_i1027" alt="" style="width:451.15pt;height:.05pt;mso-width-percent:0;mso-height-percent:0;mso-width-percent:0;mso-height-percent:0" o:hrpct="964" o:hralign="center" o:hrstd="t" o:hr="t" fillcolor="#a0a0a0" stroked="f"/>
        </w:pict>
      </w:r>
    </w:p>
    <w:p w14:paraId="544BCCDF" w14:textId="563CF566"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Splitting Logic and Impurity Measures</w:t>
      </w:r>
    </w:p>
    <w:p w14:paraId="7AFF7A8C" w14:textId="6B46E135" w:rsidR="008112F5" w:rsidRPr="008112F5" w:rsidRDefault="008112F5" w:rsidP="008112F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112F5">
        <w:rPr>
          <w:rFonts w:ascii="Times New Roman" w:eastAsia="Times New Roman" w:hAnsi="Times New Roman" w:cs="Times New Roman"/>
          <w:b/>
          <w:bCs/>
          <w:kern w:val="0"/>
          <w:sz w:val="27"/>
          <w:szCs w:val="27"/>
          <w14:ligatures w14:val="none"/>
        </w:rPr>
        <w:t>Common Metrics for Splitting</w:t>
      </w:r>
    </w:p>
    <w:p w14:paraId="360D5082" w14:textId="532F16D7" w:rsidR="008112F5" w:rsidRPr="00D208DA" w:rsidRDefault="008112F5" w:rsidP="00D208DA">
      <w:pPr>
        <w:pStyle w:val="ListParagraph"/>
        <w:numPr>
          <w:ilvl w:val="0"/>
          <w:numId w:val="12"/>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208DA">
        <w:rPr>
          <w:rFonts w:ascii="Times New Roman" w:eastAsia="Times New Roman" w:hAnsi="Times New Roman" w:cs="Times New Roman"/>
          <w:b/>
          <w:bCs/>
          <w:kern w:val="0"/>
          <w14:ligatures w14:val="none"/>
        </w:rPr>
        <w:t>Entropy</w:t>
      </w:r>
    </w:p>
    <w:p w14:paraId="7669C81E" w14:textId="7BCF0F2D" w:rsidR="00D208DA" w:rsidRPr="00D208DA" w:rsidRDefault="00D208DA" w:rsidP="00D208DA">
      <w:pPr>
        <w:spacing w:before="100" w:beforeAutospacing="1" w:after="100" w:afterAutospacing="1" w:line="240" w:lineRule="auto"/>
        <w:ind w:left="360"/>
        <w:jc w:val="center"/>
        <w:outlineLvl w:val="3"/>
        <w:rPr>
          <w:rFonts w:ascii="Times New Roman" w:eastAsia="Times New Roman" w:hAnsi="Times New Roman" w:cs="Times New Roman"/>
          <w:b/>
          <w:bCs/>
          <w:kern w:val="0"/>
          <w14:ligatures w14:val="none"/>
        </w:rPr>
      </w:pPr>
      <w:r w:rsidRPr="00D208DA">
        <w:rPr>
          <w:rFonts w:ascii="Times New Roman" w:eastAsia="Times New Roman" w:hAnsi="Times New Roman" w:cs="Times New Roman"/>
          <w:b/>
          <w:bCs/>
          <w:noProof/>
          <w:kern w:val="0"/>
          <w14:ligatures w14:val="none"/>
        </w:rPr>
        <w:drawing>
          <wp:inline distT="0" distB="0" distL="0" distR="0" wp14:anchorId="51862436" wp14:editId="784576F1">
            <wp:extent cx="2929466" cy="490855"/>
            <wp:effectExtent l="0" t="0" r="4445" b="4445"/>
            <wp:docPr id="95277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73335" name=""/>
                    <pic:cNvPicPr/>
                  </pic:nvPicPr>
                  <pic:blipFill>
                    <a:blip r:embed="rId8"/>
                    <a:stretch>
                      <a:fillRect/>
                    </a:stretch>
                  </pic:blipFill>
                  <pic:spPr>
                    <a:xfrm>
                      <a:off x="0" y="0"/>
                      <a:ext cx="2959356" cy="495863"/>
                    </a:xfrm>
                    <a:prstGeom prst="rect">
                      <a:avLst/>
                    </a:prstGeom>
                  </pic:spPr>
                </pic:pic>
              </a:graphicData>
            </a:graphic>
          </wp:inline>
        </w:drawing>
      </w:r>
    </w:p>
    <w:p w14:paraId="37C4C547" w14:textId="77777777" w:rsidR="008112F5" w:rsidRPr="008112F5" w:rsidRDefault="008112F5" w:rsidP="008112F5">
      <w:p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Entropy measures disorder. The more mixed the classes are, the higher the entropy.</w:t>
      </w:r>
    </w:p>
    <w:p w14:paraId="12D11022" w14:textId="77777777" w:rsidR="008112F5" w:rsidRPr="008112F5" w:rsidRDefault="008112F5" w:rsidP="008112F5">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8112F5">
        <w:rPr>
          <w:rFonts w:ascii="Times New Roman" w:eastAsia="Times New Roman" w:hAnsi="Times New Roman" w:cs="Times New Roman"/>
          <w:b/>
          <w:bCs/>
          <w:kern w:val="0"/>
          <w14:ligatures w14:val="none"/>
        </w:rPr>
        <w:t>2. Information Gain</w:t>
      </w:r>
    </w:p>
    <w:p w14:paraId="521B1DFC" w14:textId="6883DE87" w:rsidR="00D208DA" w:rsidRDefault="00D208DA" w:rsidP="00D208DA">
      <w:pPr>
        <w:spacing w:before="100" w:beforeAutospacing="1" w:after="100" w:afterAutospacing="1" w:line="240" w:lineRule="auto"/>
        <w:jc w:val="center"/>
        <w:rPr>
          <w:rFonts w:ascii="Times New Roman" w:eastAsia="Times New Roman" w:hAnsi="Times New Roman" w:cs="Times New Roman"/>
          <w:kern w:val="0"/>
          <w14:ligatures w14:val="none"/>
        </w:rPr>
      </w:pPr>
      <w:r w:rsidRPr="00D208DA">
        <w:rPr>
          <w:rFonts w:ascii="Times New Roman" w:eastAsia="Times New Roman" w:hAnsi="Times New Roman" w:cs="Times New Roman"/>
          <w:noProof/>
          <w:kern w:val="0"/>
          <w14:ligatures w14:val="none"/>
        </w:rPr>
        <w:drawing>
          <wp:inline distT="0" distB="0" distL="0" distR="0" wp14:anchorId="25FCBF4E" wp14:editId="16D3318A">
            <wp:extent cx="3716867" cy="549910"/>
            <wp:effectExtent l="0" t="0" r="4445" b="0"/>
            <wp:docPr id="9377811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119" name="Picture 1" descr="A black text on a white background&#10;&#10;AI-generated content may be incorrect."/>
                    <pic:cNvPicPr/>
                  </pic:nvPicPr>
                  <pic:blipFill>
                    <a:blip r:embed="rId9"/>
                    <a:stretch>
                      <a:fillRect/>
                    </a:stretch>
                  </pic:blipFill>
                  <pic:spPr>
                    <a:xfrm>
                      <a:off x="0" y="0"/>
                      <a:ext cx="3823743" cy="565722"/>
                    </a:xfrm>
                    <a:prstGeom prst="rect">
                      <a:avLst/>
                    </a:prstGeom>
                  </pic:spPr>
                </pic:pic>
              </a:graphicData>
            </a:graphic>
          </wp:inline>
        </w:drawing>
      </w:r>
    </w:p>
    <w:p w14:paraId="2624E9E2" w14:textId="34D1078B" w:rsidR="008112F5" w:rsidRPr="008112F5" w:rsidRDefault="008112F5" w:rsidP="008112F5">
      <w:p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This metric calculates how much entropy is reduced by splitting the data on feature AAA.</w:t>
      </w:r>
    </w:p>
    <w:p w14:paraId="712D58E4" w14:textId="77777777" w:rsidR="008112F5" w:rsidRPr="008112F5" w:rsidRDefault="008112F5" w:rsidP="008112F5">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8112F5">
        <w:rPr>
          <w:rFonts w:ascii="Times New Roman" w:eastAsia="Times New Roman" w:hAnsi="Times New Roman" w:cs="Times New Roman"/>
          <w:b/>
          <w:bCs/>
          <w:kern w:val="0"/>
          <w14:ligatures w14:val="none"/>
        </w:rPr>
        <w:t>3. Gini Impurity</w:t>
      </w:r>
    </w:p>
    <w:p w14:paraId="4CE86F6B" w14:textId="77777777" w:rsidR="00D208DA" w:rsidRDefault="00D208DA" w:rsidP="00D208DA">
      <w:pPr>
        <w:spacing w:before="100" w:beforeAutospacing="1" w:after="100" w:afterAutospacing="1" w:line="240" w:lineRule="auto"/>
        <w:jc w:val="center"/>
        <w:rPr>
          <w:rFonts w:ascii="Times New Roman" w:eastAsia="Times New Roman" w:hAnsi="Times New Roman" w:cs="Times New Roman"/>
          <w:kern w:val="0"/>
          <w14:ligatures w14:val="none"/>
        </w:rPr>
      </w:pPr>
      <w:r w:rsidRPr="00D208DA">
        <w:rPr>
          <w:rFonts w:ascii="Times New Roman" w:eastAsia="Times New Roman" w:hAnsi="Times New Roman" w:cs="Times New Roman"/>
          <w:noProof/>
          <w:kern w:val="0"/>
          <w14:ligatures w14:val="none"/>
        </w:rPr>
        <w:drawing>
          <wp:inline distT="0" distB="0" distL="0" distR="0" wp14:anchorId="512D8497" wp14:editId="1875E6C9">
            <wp:extent cx="1955800" cy="539773"/>
            <wp:effectExtent l="0" t="0" r="0" b="6350"/>
            <wp:docPr id="530147162"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47162" name="Picture 1" descr="A black and white math equation&#10;&#10;AI-generated content may be incorrect."/>
                    <pic:cNvPicPr/>
                  </pic:nvPicPr>
                  <pic:blipFill>
                    <a:blip r:embed="rId10"/>
                    <a:stretch>
                      <a:fillRect/>
                    </a:stretch>
                  </pic:blipFill>
                  <pic:spPr>
                    <a:xfrm>
                      <a:off x="0" y="0"/>
                      <a:ext cx="1981676" cy="546914"/>
                    </a:xfrm>
                    <a:prstGeom prst="rect">
                      <a:avLst/>
                    </a:prstGeom>
                  </pic:spPr>
                </pic:pic>
              </a:graphicData>
            </a:graphic>
          </wp:inline>
        </w:drawing>
      </w:r>
    </w:p>
    <w:p w14:paraId="3136696F" w14:textId="6D2F6890" w:rsidR="008112F5" w:rsidRPr="008112F5" w:rsidRDefault="008112F5" w:rsidP="00D700D7">
      <w:p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lastRenderedPageBreak/>
        <w:t>Gini is simpler and faster than entropy and is the default in scikit-</w:t>
      </w:r>
      <w:proofErr w:type="spellStart"/>
      <w:r w:rsidRPr="008112F5">
        <w:rPr>
          <w:rFonts w:ascii="Times New Roman" w:eastAsia="Times New Roman" w:hAnsi="Times New Roman" w:cs="Times New Roman"/>
          <w:kern w:val="0"/>
          <w14:ligatures w14:val="none"/>
        </w:rPr>
        <w:t>learn’s</w:t>
      </w:r>
      <w:proofErr w:type="spellEnd"/>
      <w:r w:rsidRPr="008112F5">
        <w:rPr>
          <w:rFonts w:ascii="Times New Roman" w:eastAsia="Times New Roman" w:hAnsi="Times New Roman" w:cs="Times New Roman"/>
          <w:kern w:val="0"/>
          <w14:ligatures w14:val="none"/>
        </w:rPr>
        <w:t xml:space="preserve"> CART-based Decision Trees (</w:t>
      </w:r>
      <w:proofErr w:type="spellStart"/>
      <w:r w:rsidRPr="008112F5">
        <w:rPr>
          <w:rFonts w:ascii="Times New Roman" w:eastAsia="Times New Roman" w:hAnsi="Times New Roman" w:cs="Times New Roman"/>
          <w:kern w:val="0"/>
          <w14:ligatures w14:val="none"/>
        </w:rPr>
        <w:t>Breiman</w:t>
      </w:r>
      <w:proofErr w:type="spellEnd"/>
      <w:r w:rsidRPr="008112F5">
        <w:rPr>
          <w:rFonts w:ascii="Times New Roman" w:eastAsia="Times New Roman" w:hAnsi="Times New Roman" w:cs="Times New Roman"/>
          <w:kern w:val="0"/>
          <w14:ligatures w14:val="none"/>
        </w:rPr>
        <w:t xml:space="preserve"> et al., 1984).</w:t>
      </w:r>
    </w:p>
    <w:p w14:paraId="522B23A2" w14:textId="2285B1E1"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Limitations of Decision Trees</w:t>
      </w:r>
    </w:p>
    <w:p w14:paraId="5C02D824" w14:textId="77777777" w:rsidR="008112F5" w:rsidRPr="008112F5" w:rsidRDefault="008112F5" w:rsidP="008112F5">
      <w:p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Although intuitive and fast, decision trees have drawbacks:</w:t>
      </w:r>
    </w:p>
    <w:tbl>
      <w:tblPr>
        <w:tblStyle w:val="TableGrid"/>
        <w:tblW w:w="0" w:type="auto"/>
        <w:tblLook w:val="04A0" w:firstRow="1" w:lastRow="0" w:firstColumn="1" w:lastColumn="0" w:noHBand="0" w:noVBand="1"/>
      </w:tblPr>
      <w:tblGrid>
        <w:gridCol w:w="2223"/>
        <w:gridCol w:w="6381"/>
      </w:tblGrid>
      <w:tr w:rsidR="008112F5" w:rsidRPr="008112F5" w14:paraId="016A9B5A" w14:textId="77777777" w:rsidTr="00724092">
        <w:tc>
          <w:tcPr>
            <w:tcW w:w="0" w:type="auto"/>
            <w:hideMark/>
          </w:tcPr>
          <w:p w14:paraId="742AB232" w14:textId="77777777" w:rsidR="008112F5" w:rsidRPr="008112F5" w:rsidRDefault="008112F5" w:rsidP="008112F5">
            <w:pPr>
              <w:jc w:val="center"/>
              <w:rPr>
                <w:rFonts w:ascii="Times New Roman" w:eastAsia="Times New Roman" w:hAnsi="Times New Roman" w:cs="Times New Roman"/>
                <w:b/>
                <w:bCs/>
                <w:kern w:val="0"/>
                <w14:ligatures w14:val="none"/>
              </w:rPr>
            </w:pPr>
            <w:r w:rsidRPr="008112F5">
              <w:rPr>
                <w:rFonts w:ascii="Times New Roman" w:eastAsia="Times New Roman" w:hAnsi="Times New Roman" w:cs="Times New Roman"/>
                <w:b/>
                <w:bCs/>
                <w:kern w:val="0"/>
                <w14:ligatures w14:val="none"/>
              </w:rPr>
              <w:t>Problem</w:t>
            </w:r>
          </w:p>
        </w:tc>
        <w:tc>
          <w:tcPr>
            <w:tcW w:w="0" w:type="auto"/>
            <w:hideMark/>
          </w:tcPr>
          <w:p w14:paraId="25030F31" w14:textId="77777777" w:rsidR="008112F5" w:rsidRPr="008112F5" w:rsidRDefault="008112F5" w:rsidP="008112F5">
            <w:pPr>
              <w:jc w:val="center"/>
              <w:rPr>
                <w:rFonts w:ascii="Times New Roman" w:eastAsia="Times New Roman" w:hAnsi="Times New Roman" w:cs="Times New Roman"/>
                <w:b/>
                <w:bCs/>
                <w:kern w:val="0"/>
                <w14:ligatures w14:val="none"/>
              </w:rPr>
            </w:pPr>
            <w:r w:rsidRPr="008112F5">
              <w:rPr>
                <w:rFonts w:ascii="Times New Roman" w:eastAsia="Times New Roman" w:hAnsi="Times New Roman" w:cs="Times New Roman"/>
                <w:b/>
                <w:bCs/>
                <w:kern w:val="0"/>
                <w14:ligatures w14:val="none"/>
              </w:rPr>
              <w:t>Explanation</w:t>
            </w:r>
          </w:p>
        </w:tc>
      </w:tr>
      <w:tr w:rsidR="008112F5" w:rsidRPr="008112F5" w14:paraId="7817C51F" w14:textId="77777777" w:rsidTr="00724092">
        <w:tc>
          <w:tcPr>
            <w:tcW w:w="0" w:type="auto"/>
            <w:hideMark/>
          </w:tcPr>
          <w:p w14:paraId="71D68949"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b/>
                <w:bCs/>
                <w:kern w:val="0"/>
                <w14:ligatures w14:val="none"/>
              </w:rPr>
              <w:t>Overfitting</w:t>
            </w:r>
          </w:p>
        </w:tc>
        <w:tc>
          <w:tcPr>
            <w:tcW w:w="0" w:type="auto"/>
            <w:hideMark/>
          </w:tcPr>
          <w:p w14:paraId="4E5D9B33"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Deep trees can memorize the training set instead of generalizing</w:t>
            </w:r>
          </w:p>
        </w:tc>
      </w:tr>
      <w:tr w:rsidR="008112F5" w:rsidRPr="008112F5" w14:paraId="08C53823" w14:textId="77777777" w:rsidTr="00724092">
        <w:tc>
          <w:tcPr>
            <w:tcW w:w="0" w:type="auto"/>
            <w:hideMark/>
          </w:tcPr>
          <w:p w14:paraId="42F22F0C"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b/>
                <w:bCs/>
                <w:kern w:val="0"/>
                <w14:ligatures w14:val="none"/>
              </w:rPr>
              <w:t>Instability</w:t>
            </w:r>
          </w:p>
        </w:tc>
        <w:tc>
          <w:tcPr>
            <w:tcW w:w="0" w:type="auto"/>
            <w:hideMark/>
          </w:tcPr>
          <w:p w14:paraId="6003B1B4"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Small changes in data may produce different trees</w:t>
            </w:r>
          </w:p>
        </w:tc>
      </w:tr>
      <w:tr w:rsidR="008112F5" w:rsidRPr="008112F5" w14:paraId="73EDE56F" w14:textId="77777777" w:rsidTr="00724092">
        <w:tc>
          <w:tcPr>
            <w:tcW w:w="0" w:type="auto"/>
            <w:hideMark/>
          </w:tcPr>
          <w:p w14:paraId="11073FDB"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b/>
                <w:bCs/>
                <w:kern w:val="0"/>
                <w14:ligatures w14:val="none"/>
              </w:rPr>
              <w:t>Poor generalization</w:t>
            </w:r>
          </w:p>
        </w:tc>
        <w:tc>
          <w:tcPr>
            <w:tcW w:w="0" w:type="auto"/>
            <w:hideMark/>
          </w:tcPr>
          <w:p w14:paraId="5E295D51"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Especially when data is noisy or imbalanced</w:t>
            </w:r>
          </w:p>
        </w:tc>
      </w:tr>
    </w:tbl>
    <w:p w14:paraId="0887BA94" w14:textId="77777777" w:rsidR="008112F5" w:rsidRPr="008112F5" w:rsidRDefault="008112F5" w:rsidP="008112F5">
      <w:p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 xml:space="preserve">This is why </w:t>
      </w:r>
      <w:r w:rsidRPr="008112F5">
        <w:rPr>
          <w:rFonts w:ascii="Times New Roman" w:eastAsia="Times New Roman" w:hAnsi="Times New Roman" w:cs="Times New Roman"/>
          <w:b/>
          <w:bCs/>
          <w:kern w:val="0"/>
          <w14:ligatures w14:val="none"/>
        </w:rPr>
        <w:t>ensemble methods</w:t>
      </w:r>
      <w:r w:rsidRPr="008112F5">
        <w:rPr>
          <w:rFonts w:ascii="Times New Roman" w:eastAsia="Times New Roman" w:hAnsi="Times New Roman" w:cs="Times New Roman"/>
          <w:kern w:val="0"/>
          <w14:ligatures w14:val="none"/>
        </w:rPr>
        <w:t xml:space="preserve"> were introduced — to combine multiple weak learners into a strong one.</w:t>
      </w:r>
    </w:p>
    <w:p w14:paraId="5A0D7EC7"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13953AAC">
          <v:rect id="Horizontal Line 36" o:spid="_x0000_s1038"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65849E11" w14:textId="77777777" w:rsidR="00CB2118" w:rsidRPr="00CB2118" w:rsidRDefault="00CB2118" w:rsidP="00CB211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CB2118">
        <w:rPr>
          <w:rFonts w:ascii="Times New Roman" w:eastAsia="Times New Roman" w:hAnsi="Times New Roman" w:cs="Times New Roman"/>
          <w:b/>
          <w:bCs/>
          <w:kern w:val="0"/>
          <w:sz w:val="27"/>
          <w:szCs w:val="27"/>
          <w14:ligatures w14:val="none"/>
        </w:rPr>
        <w:t>Section 2: Understanding Random Forests</w:t>
      </w:r>
    </w:p>
    <w:p w14:paraId="2BB0E5F1" w14:textId="77777777" w:rsidR="00CB2118" w:rsidRPr="00CB2118" w:rsidRDefault="00CB2118" w:rsidP="00CB2118">
      <w:pPr>
        <w:spacing w:before="100" w:beforeAutospacing="1" w:after="100" w:afterAutospacing="1" w:line="240" w:lineRule="auto"/>
        <w:jc w:val="both"/>
        <w:rPr>
          <w:rFonts w:ascii="Times New Roman" w:eastAsia="Times New Roman" w:hAnsi="Times New Roman" w:cs="Times New Roman"/>
          <w:kern w:val="0"/>
          <w14:ligatures w14:val="none"/>
        </w:rPr>
      </w:pPr>
      <w:r w:rsidRPr="00CB2118">
        <w:rPr>
          <w:rFonts w:ascii="Times New Roman" w:eastAsia="Times New Roman" w:hAnsi="Times New Roman" w:cs="Times New Roman"/>
          <w:kern w:val="0"/>
          <w14:ligatures w14:val="none"/>
        </w:rPr>
        <w:t>A Random Forest is a powerful ensemble learning technique that constructs and merges several decision trees to generate a final output. Each individual tree is trained using a randomly chosen portion of the dataset and a random selection of features (</w:t>
      </w:r>
      <w:proofErr w:type="spellStart"/>
      <w:r w:rsidRPr="00CB2118">
        <w:rPr>
          <w:rFonts w:ascii="Times New Roman" w:eastAsia="Times New Roman" w:hAnsi="Times New Roman" w:cs="Times New Roman"/>
          <w:kern w:val="0"/>
          <w14:ligatures w14:val="none"/>
        </w:rPr>
        <w:t>Breiman</w:t>
      </w:r>
      <w:proofErr w:type="spellEnd"/>
      <w:r w:rsidRPr="00CB2118">
        <w:rPr>
          <w:rFonts w:ascii="Times New Roman" w:eastAsia="Times New Roman" w:hAnsi="Times New Roman" w:cs="Times New Roman"/>
          <w:kern w:val="0"/>
          <w14:ligatures w14:val="none"/>
        </w:rPr>
        <w:t>, 2001).</w:t>
      </w:r>
    </w:p>
    <w:p w14:paraId="3C721A61" w14:textId="77777777" w:rsidR="00CB2118" w:rsidRPr="00CB2118" w:rsidRDefault="00CB2118" w:rsidP="00CB2118">
      <w:pPr>
        <w:spacing w:before="100" w:beforeAutospacing="1" w:after="100" w:afterAutospacing="1" w:line="240" w:lineRule="auto"/>
        <w:jc w:val="both"/>
        <w:rPr>
          <w:rFonts w:ascii="Times New Roman" w:eastAsia="Times New Roman" w:hAnsi="Times New Roman" w:cs="Times New Roman"/>
          <w:kern w:val="0"/>
          <w14:ligatures w14:val="none"/>
        </w:rPr>
      </w:pPr>
      <w:r w:rsidRPr="00CB2118">
        <w:rPr>
          <w:rFonts w:ascii="Times New Roman" w:eastAsia="Times New Roman" w:hAnsi="Times New Roman" w:cs="Times New Roman"/>
          <w:kern w:val="0"/>
          <w14:ligatures w14:val="none"/>
        </w:rPr>
        <w:t>This approach enhances the robustness and generalization ability of the model, making it more stable and less prone to overfitting.</w:t>
      </w:r>
    </w:p>
    <w:p w14:paraId="622EE524"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423D77BA">
          <v:rect id="Horizontal Line 37" o:spid="_x0000_s1037"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3C197AB5" w14:textId="67EBC8DA" w:rsidR="008112F5" w:rsidRPr="008112F5" w:rsidRDefault="008112F5" w:rsidP="008112F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112F5">
        <w:rPr>
          <w:rFonts w:ascii="Times New Roman" w:eastAsia="Times New Roman" w:hAnsi="Times New Roman" w:cs="Times New Roman"/>
          <w:b/>
          <w:bCs/>
          <w:kern w:val="0"/>
          <w:sz w:val="27"/>
          <w:szCs w:val="27"/>
          <w14:ligatures w14:val="none"/>
        </w:rPr>
        <w:t>How It Works:</w:t>
      </w:r>
    </w:p>
    <w:p w14:paraId="3885496C" w14:textId="77777777" w:rsidR="008112F5" w:rsidRPr="008112F5" w:rsidRDefault="008112F5" w:rsidP="008112F5">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b/>
          <w:bCs/>
          <w:kern w:val="0"/>
          <w14:ligatures w14:val="none"/>
        </w:rPr>
        <w:t>Bootstrap sampling</w:t>
      </w:r>
      <w:r w:rsidRPr="008112F5">
        <w:rPr>
          <w:rFonts w:ascii="Times New Roman" w:eastAsia="Times New Roman" w:hAnsi="Times New Roman" w:cs="Times New Roman"/>
          <w:kern w:val="0"/>
          <w14:ligatures w14:val="none"/>
        </w:rPr>
        <w:t>: Random samples are drawn with replacement.</w:t>
      </w:r>
    </w:p>
    <w:p w14:paraId="6C5E7BA3" w14:textId="77777777" w:rsidR="008112F5" w:rsidRPr="008112F5" w:rsidRDefault="008112F5" w:rsidP="008112F5">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b/>
          <w:bCs/>
          <w:kern w:val="0"/>
          <w14:ligatures w14:val="none"/>
        </w:rPr>
        <w:t>Random feature selection</w:t>
      </w:r>
      <w:r w:rsidRPr="008112F5">
        <w:rPr>
          <w:rFonts w:ascii="Times New Roman" w:eastAsia="Times New Roman" w:hAnsi="Times New Roman" w:cs="Times New Roman"/>
          <w:kern w:val="0"/>
          <w14:ligatures w14:val="none"/>
        </w:rPr>
        <w:t>: Only a few features are used at each split.</w:t>
      </w:r>
    </w:p>
    <w:p w14:paraId="7FBA2063" w14:textId="77777777" w:rsidR="008112F5" w:rsidRPr="008112F5" w:rsidRDefault="008112F5" w:rsidP="008112F5">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b/>
          <w:bCs/>
          <w:kern w:val="0"/>
          <w14:ligatures w14:val="none"/>
        </w:rPr>
        <w:t>Aggregation</w:t>
      </w:r>
      <w:r w:rsidRPr="008112F5">
        <w:rPr>
          <w:rFonts w:ascii="Times New Roman" w:eastAsia="Times New Roman" w:hAnsi="Times New Roman" w:cs="Times New Roman"/>
          <w:kern w:val="0"/>
          <w14:ligatures w14:val="none"/>
        </w:rPr>
        <w:t>: For classification, predictions are combined using majority vote; for regression, the average is taken.</w:t>
      </w:r>
    </w:p>
    <w:p w14:paraId="2397838F" w14:textId="77777777" w:rsidR="00044391" w:rsidRDefault="00044391" w:rsidP="00044391">
      <w:pPr>
        <w:keepNext/>
        <w:spacing w:before="100" w:beforeAutospacing="1" w:after="100" w:afterAutospacing="1" w:line="240" w:lineRule="auto"/>
        <w:jc w:val="center"/>
      </w:pPr>
      <w:r>
        <w:fldChar w:fldCharType="begin"/>
      </w:r>
      <w:r>
        <w:instrText xml:space="preserve"> INCLUDEPICTURE "https://www.mdpi.com/processes/processes-07-00337/article_deploy/html/images/processes-07-00337-g001.png" \* MERGEFORMATINET </w:instrText>
      </w:r>
      <w:r>
        <w:fldChar w:fldCharType="separate"/>
      </w:r>
      <w:r>
        <w:rPr>
          <w:noProof/>
        </w:rPr>
        <w:drawing>
          <wp:inline distT="0" distB="0" distL="0" distR="0" wp14:anchorId="12EB82A9" wp14:editId="270B9BCD">
            <wp:extent cx="4506930" cy="1947333"/>
            <wp:effectExtent l="0" t="0" r="1905" b="0"/>
            <wp:docPr id="237012461" name="Picture 4" descr="Multi-Label Classification Based on Random Forest Algorithm for  Non-Intrusive Load Monito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ulti-Label Classification Based on Random Forest Algorithm for  Non-Intrusive Load Monitor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4533" cy="1963581"/>
                    </a:xfrm>
                    <a:prstGeom prst="rect">
                      <a:avLst/>
                    </a:prstGeom>
                    <a:noFill/>
                    <a:ln>
                      <a:noFill/>
                    </a:ln>
                  </pic:spPr>
                </pic:pic>
              </a:graphicData>
            </a:graphic>
          </wp:inline>
        </w:drawing>
      </w:r>
      <w:r>
        <w:fldChar w:fldCharType="end"/>
      </w:r>
    </w:p>
    <w:p w14:paraId="2558C82B" w14:textId="774C0F82" w:rsidR="008112F5" w:rsidRPr="008112F5" w:rsidRDefault="00044391" w:rsidP="00044391">
      <w:pPr>
        <w:pStyle w:val="Caption"/>
        <w:jc w:val="center"/>
        <w:rPr>
          <w:rFonts w:ascii="Apple Color Emoji" w:eastAsia="Times New Roman" w:hAnsi="Apple Color Emoji" w:cs="Apple Color Emoji"/>
          <w:kern w:val="0"/>
          <w14:ligatures w14:val="none"/>
        </w:rPr>
      </w:pPr>
      <w:r>
        <w:t xml:space="preserve">Figure </w:t>
      </w:r>
      <w:fldSimple w:instr=" SEQ Figure \* ARABIC ">
        <w:r w:rsidR="0011743A">
          <w:rPr>
            <w:noProof/>
          </w:rPr>
          <w:t>2</w:t>
        </w:r>
      </w:fldSimple>
      <w:r>
        <w:t xml:space="preserve"> </w:t>
      </w:r>
      <w:r w:rsidRPr="008E7EE7">
        <w:t>Diagram showing multiple trees trained on subsets of data and voting on final prediction.</w:t>
      </w:r>
    </w:p>
    <w:p w14:paraId="5A03DC4E" w14:textId="5438C7D0" w:rsidR="008112F5" w:rsidRPr="008112F5" w:rsidRDefault="008112F5" w:rsidP="008112F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112F5">
        <w:rPr>
          <w:rFonts w:ascii="Times New Roman" w:eastAsia="Times New Roman" w:hAnsi="Times New Roman" w:cs="Times New Roman"/>
          <w:b/>
          <w:bCs/>
          <w:kern w:val="0"/>
          <w:sz w:val="27"/>
          <w:szCs w:val="27"/>
          <w14:ligatures w14:val="none"/>
        </w:rPr>
        <w:lastRenderedPageBreak/>
        <w:t>Why It Works</w:t>
      </w:r>
    </w:p>
    <w:p w14:paraId="61278F80" w14:textId="77777777" w:rsidR="008112F5" w:rsidRPr="008112F5" w:rsidRDefault="008112F5" w:rsidP="008112F5">
      <w:p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 xml:space="preserve">Randomness helps create </w:t>
      </w:r>
      <w:r w:rsidRPr="008112F5">
        <w:rPr>
          <w:rFonts w:ascii="Times New Roman" w:eastAsia="Times New Roman" w:hAnsi="Times New Roman" w:cs="Times New Roman"/>
          <w:b/>
          <w:bCs/>
          <w:kern w:val="0"/>
          <w14:ligatures w14:val="none"/>
        </w:rPr>
        <w:t>decorrelated trees</w:t>
      </w:r>
      <w:r w:rsidRPr="008112F5">
        <w:rPr>
          <w:rFonts w:ascii="Times New Roman" w:eastAsia="Times New Roman" w:hAnsi="Times New Roman" w:cs="Times New Roman"/>
          <w:kern w:val="0"/>
          <w14:ligatures w14:val="none"/>
        </w:rPr>
        <w:t>, meaning that errors made by one tree are not likely to be repeated by others. Combining these reduces variance and overfitting, while still maintaining low bias (Dietterich, 2000).</w:t>
      </w:r>
    </w:p>
    <w:p w14:paraId="45B9024F"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2B00772D">
          <v:rect id="Horizontal Line 39" o:spid="_x0000_s1036"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659A5E3F" w14:textId="2A8935FE" w:rsidR="008112F5" w:rsidRPr="008112F5" w:rsidRDefault="008112F5" w:rsidP="008112F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112F5">
        <w:rPr>
          <w:rFonts w:ascii="Times New Roman" w:eastAsia="Times New Roman" w:hAnsi="Times New Roman" w:cs="Times New Roman"/>
          <w:b/>
          <w:bCs/>
          <w:kern w:val="0"/>
          <w:sz w:val="27"/>
          <w:szCs w:val="27"/>
          <w14:ligatures w14:val="none"/>
        </w:rPr>
        <w:t>Decision Tree vs. Random Forest – Comparison Table</w:t>
      </w:r>
    </w:p>
    <w:tbl>
      <w:tblPr>
        <w:tblStyle w:val="TableGrid"/>
        <w:tblW w:w="0" w:type="auto"/>
        <w:jc w:val="center"/>
        <w:tblLook w:val="04A0" w:firstRow="1" w:lastRow="0" w:firstColumn="1" w:lastColumn="0" w:noHBand="0" w:noVBand="1"/>
      </w:tblPr>
      <w:tblGrid>
        <w:gridCol w:w="1783"/>
        <w:gridCol w:w="2389"/>
        <w:gridCol w:w="2869"/>
      </w:tblGrid>
      <w:tr w:rsidR="008112F5" w:rsidRPr="008112F5" w14:paraId="7B7BB6B7" w14:textId="77777777" w:rsidTr="00044391">
        <w:trPr>
          <w:jc w:val="center"/>
        </w:trPr>
        <w:tc>
          <w:tcPr>
            <w:tcW w:w="0" w:type="auto"/>
            <w:hideMark/>
          </w:tcPr>
          <w:p w14:paraId="6E1E9703" w14:textId="77777777" w:rsidR="008112F5" w:rsidRPr="008112F5" w:rsidRDefault="008112F5" w:rsidP="008112F5">
            <w:pPr>
              <w:jc w:val="center"/>
              <w:rPr>
                <w:rFonts w:ascii="Times New Roman" w:eastAsia="Times New Roman" w:hAnsi="Times New Roman" w:cs="Times New Roman"/>
                <w:b/>
                <w:bCs/>
                <w:kern w:val="0"/>
                <w14:ligatures w14:val="none"/>
              </w:rPr>
            </w:pPr>
            <w:r w:rsidRPr="008112F5">
              <w:rPr>
                <w:rFonts w:ascii="Times New Roman" w:eastAsia="Times New Roman" w:hAnsi="Times New Roman" w:cs="Times New Roman"/>
                <w:b/>
                <w:bCs/>
                <w:kern w:val="0"/>
                <w14:ligatures w14:val="none"/>
              </w:rPr>
              <w:t>Feature</w:t>
            </w:r>
          </w:p>
        </w:tc>
        <w:tc>
          <w:tcPr>
            <w:tcW w:w="0" w:type="auto"/>
            <w:hideMark/>
          </w:tcPr>
          <w:p w14:paraId="26943F29" w14:textId="77777777" w:rsidR="008112F5" w:rsidRPr="008112F5" w:rsidRDefault="008112F5" w:rsidP="008112F5">
            <w:pPr>
              <w:jc w:val="center"/>
              <w:rPr>
                <w:rFonts w:ascii="Times New Roman" w:eastAsia="Times New Roman" w:hAnsi="Times New Roman" w:cs="Times New Roman"/>
                <w:b/>
                <w:bCs/>
                <w:kern w:val="0"/>
                <w14:ligatures w14:val="none"/>
              </w:rPr>
            </w:pPr>
            <w:r w:rsidRPr="008112F5">
              <w:rPr>
                <w:rFonts w:ascii="Times New Roman" w:eastAsia="Times New Roman" w:hAnsi="Times New Roman" w:cs="Times New Roman"/>
                <w:b/>
                <w:bCs/>
                <w:kern w:val="0"/>
                <w14:ligatures w14:val="none"/>
              </w:rPr>
              <w:t>Decision Tree</w:t>
            </w:r>
          </w:p>
        </w:tc>
        <w:tc>
          <w:tcPr>
            <w:tcW w:w="0" w:type="auto"/>
            <w:hideMark/>
          </w:tcPr>
          <w:p w14:paraId="2047BF1E" w14:textId="77777777" w:rsidR="008112F5" w:rsidRPr="008112F5" w:rsidRDefault="008112F5" w:rsidP="008112F5">
            <w:pPr>
              <w:jc w:val="center"/>
              <w:rPr>
                <w:rFonts w:ascii="Times New Roman" w:eastAsia="Times New Roman" w:hAnsi="Times New Roman" w:cs="Times New Roman"/>
                <w:b/>
                <w:bCs/>
                <w:kern w:val="0"/>
                <w14:ligatures w14:val="none"/>
              </w:rPr>
            </w:pPr>
            <w:r w:rsidRPr="008112F5">
              <w:rPr>
                <w:rFonts w:ascii="Times New Roman" w:eastAsia="Times New Roman" w:hAnsi="Times New Roman" w:cs="Times New Roman"/>
                <w:b/>
                <w:bCs/>
                <w:kern w:val="0"/>
                <w14:ligatures w14:val="none"/>
              </w:rPr>
              <w:t>Random Forest</w:t>
            </w:r>
          </w:p>
        </w:tc>
      </w:tr>
      <w:tr w:rsidR="008112F5" w:rsidRPr="008112F5" w14:paraId="792FAB2A" w14:textId="77777777" w:rsidTr="00044391">
        <w:trPr>
          <w:jc w:val="center"/>
        </w:trPr>
        <w:tc>
          <w:tcPr>
            <w:tcW w:w="0" w:type="auto"/>
            <w:hideMark/>
          </w:tcPr>
          <w:p w14:paraId="541D7BFF"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Accuracy</w:t>
            </w:r>
          </w:p>
        </w:tc>
        <w:tc>
          <w:tcPr>
            <w:tcW w:w="0" w:type="auto"/>
            <w:hideMark/>
          </w:tcPr>
          <w:p w14:paraId="0A2AC6AC"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Moderate (can overfit)</w:t>
            </w:r>
          </w:p>
        </w:tc>
        <w:tc>
          <w:tcPr>
            <w:tcW w:w="0" w:type="auto"/>
            <w:hideMark/>
          </w:tcPr>
          <w:p w14:paraId="26147094"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High (ensemble effect)</w:t>
            </w:r>
          </w:p>
        </w:tc>
      </w:tr>
      <w:tr w:rsidR="008112F5" w:rsidRPr="008112F5" w14:paraId="3FBCE9FD" w14:textId="77777777" w:rsidTr="00044391">
        <w:trPr>
          <w:jc w:val="center"/>
        </w:trPr>
        <w:tc>
          <w:tcPr>
            <w:tcW w:w="0" w:type="auto"/>
            <w:hideMark/>
          </w:tcPr>
          <w:p w14:paraId="34C65C73"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Variance</w:t>
            </w:r>
          </w:p>
        </w:tc>
        <w:tc>
          <w:tcPr>
            <w:tcW w:w="0" w:type="auto"/>
            <w:hideMark/>
          </w:tcPr>
          <w:p w14:paraId="38D57AB9"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High</w:t>
            </w:r>
          </w:p>
        </w:tc>
        <w:tc>
          <w:tcPr>
            <w:tcW w:w="0" w:type="auto"/>
            <w:hideMark/>
          </w:tcPr>
          <w:p w14:paraId="70D1E7F7"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Low</w:t>
            </w:r>
          </w:p>
        </w:tc>
      </w:tr>
      <w:tr w:rsidR="008112F5" w:rsidRPr="008112F5" w14:paraId="38EA52AB" w14:textId="77777777" w:rsidTr="00044391">
        <w:trPr>
          <w:jc w:val="center"/>
        </w:trPr>
        <w:tc>
          <w:tcPr>
            <w:tcW w:w="0" w:type="auto"/>
            <w:hideMark/>
          </w:tcPr>
          <w:p w14:paraId="4D69611B"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Interpretability</w:t>
            </w:r>
          </w:p>
        </w:tc>
        <w:tc>
          <w:tcPr>
            <w:tcW w:w="0" w:type="auto"/>
            <w:hideMark/>
          </w:tcPr>
          <w:p w14:paraId="5EBF2C9D"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High</w:t>
            </w:r>
          </w:p>
        </w:tc>
        <w:tc>
          <w:tcPr>
            <w:tcW w:w="0" w:type="auto"/>
            <w:hideMark/>
          </w:tcPr>
          <w:p w14:paraId="671F5AC6"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Moderate (multiple trees)</w:t>
            </w:r>
          </w:p>
        </w:tc>
      </w:tr>
      <w:tr w:rsidR="008112F5" w:rsidRPr="008112F5" w14:paraId="72AA1EFF" w14:textId="77777777" w:rsidTr="00044391">
        <w:trPr>
          <w:jc w:val="center"/>
        </w:trPr>
        <w:tc>
          <w:tcPr>
            <w:tcW w:w="0" w:type="auto"/>
            <w:hideMark/>
          </w:tcPr>
          <w:p w14:paraId="107243D0"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Training Time</w:t>
            </w:r>
          </w:p>
        </w:tc>
        <w:tc>
          <w:tcPr>
            <w:tcW w:w="0" w:type="auto"/>
            <w:hideMark/>
          </w:tcPr>
          <w:p w14:paraId="0AA0464D"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Fast</w:t>
            </w:r>
          </w:p>
        </w:tc>
        <w:tc>
          <w:tcPr>
            <w:tcW w:w="0" w:type="auto"/>
            <w:hideMark/>
          </w:tcPr>
          <w:p w14:paraId="41B5B33E"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Slower (more computation)</w:t>
            </w:r>
          </w:p>
        </w:tc>
      </w:tr>
      <w:tr w:rsidR="008112F5" w:rsidRPr="008112F5" w14:paraId="2F6FBAA2" w14:textId="77777777" w:rsidTr="00044391">
        <w:trPr>
          <w:jc w:val="center"/>
        </w:trPr>
        <w:tc>
          <w:tcPr>
            <w:tcW w:w="0" w:type="auto"/>
            <w:hideMark/>
          </w:tcPr>
          <w:p w14:paraId="037415CD"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Overfitting Risk</w:t>
            </w:r>
          </w:p>
        </w:tc>
        <w:tc>
          <w:tcPr>
            <w:tcW w:w="0" w:type="auto"/>
            <w:hideMark/>
          </w:tcPr>
          <w:p w14:paraId="17750203"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High</w:t>
            </w:r>
          </w:p>
        </w:tc>
        <w:tc>
          <w:tcPr>
            <w:tcW w:w="0" w:type="auto"/>
            <w:hideMark/>
          </w:tcPr>
          <w:p w14:paraId="7EDAEAD4" w14:textId="77777777" w:rsidR="008112F5" w:rsidRPr="008112F5" w:rsidRDefault="008112F5" w:rsidP="008112F5">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Low</w:t>
            </w:r>
          </w:p>
        </w:tc>
      </w:tr>
    </w:tbl>
    <w:p w14:paraId="659DF8B2" w14:textId="77777777" w:rsidR="0011743A" w:rsidRDefault="0011743A" w:rsidP="0011743A">
      <w:pPr>
        <w:keepNext/>
        <w:spacing w:before="100" w:beforeAutospacing="1" w:after="100" w:afterAutospacing="1" w:line="240" w:lineRule="auto"/>
      </w:pPr>
      <w:r>
        <w:fldChar w:fldCharType="begin"/>
      </w:r>
      <w:r>
        <w:instrText xml:space="preserve"> INCLUDEPICTURE "https://miro.medium.com/v2/resize:fit:1200/1*onhgOR9Hp5RsUz40huzu1A.jpeg" \* MERGEFORMATINET </w:instrText>
      </w:r>
      <w:r>
        <w:fldChar w:fldCharType="separate"/>
      </w:r>
      <w:r>
        <w:rPr>
          <w:noProof/>
        </w:rPr>
        <w:drawing>
          <wp:inline distT="0" distB="0" distL="0" distR="0" wp14:anchorId="242EDB9D" wp14:editId="71FCFED3">
            <wp:extent cx="5727700" cy="3223260"/>
            <wp:effectExtent l="0" t="0" r="0" b="2540"/>
            <wp:docPr id="1899703723" name="Picture 10" descr="10 Decision Trees are Better Than 1 | by Shawhin Talebi | TDS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0 Decision Trees are Better Than 1 | by Shawhin Talebi | TDS Archi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23260"/>
                    </a:xfrm>
                    <a:prstGeom prst="rect">
                      <a:avLst/>
                    </a:prstGeom>
                    <a:noFill/>
                    <a:ln>
                      <a:noFill/>
                    </a:ln>
                  </pic:spPr>
                </pic:pic>
              </a:graphicData>
            </a:graphic>
          </wp:inline>
        </w:drawing>
      </w:r>
      <w:r>
        <w:fldChar w:fldCharType="end"/>
      </w:r>
    </w:p>
    <w:p w14:paraId="4D92F13D" w14:textId="16E30013" w:rsidR="0011743A" w:rsidRDefault="0011743A" w:rsidP="0011743A">
      <w:pPr>
        <w:pStyle w:val="Caption"/>
        <w:jc w:val="center"/>
        <w:rPr>
          <w:rFonts w:ascii="Times New Roman" w:eastAsia="Times New Roman" w:hAnsi="Times New Roman" w:cs="Times New Roman"/>
          <w:i w:val="0"/>
          <w:iCs w:val="0"/>
          <w:kern w:val="0"/>
          <w14:ligatures w14:val="none"/>
        </w:rPr>
      </w:pPr>
      <w:r>
        <w:t xml:space="preserve">Figure </w:t>
      </w:r>
      <w:fldSimple w:instr=" SEQ Figure \* ARABIC ">
        <w:r>
          <w:rPr>
            <w:noProof/>
          </w:rPr>
          <w:t>3</w:t>
        </w:r>
      </w:fldSimple>
      <w:r>
        <w:t xml:space="preserve"> </w:t>
      </w:r>
      <w:r w:rsidRPr="008770E8">
        <w:t>Side-by-side visual of single tree vs. ensemble voting mechanism.</w:t>
      </w:r>
    </w:p>
    <w:p w14:paraId="7741B214"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77D54F45">
          <v:rect id="Horizontal Line 40" o:spid="_x0000_s1035"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2E59A785" w14:textId="27F06F6D"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Summary Before Coding</w:t>
      </w:r>
    </w:p>
    <w:p w14:paraId="407C75B4" w14:textId="77777777" w:rsidR="008112F5" w:rsidRPr="008112F5" w:rsidRDefault="008112F5" w:rsidP="008112F5">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Decision Trees are intuitive and interpretable.</w:t>
      </w:r>
    </w:p>
    <w:p w14:paraId="01BC52CF" w14:textId="3CB257AA" w:rsidR="008112F5" w:rsidRPr="008112F5" w:rsidRDefault="008112F5" w:rsidP="008112F5">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 xml:space="preserve">However, </w:t>
      </w:r>
      <w:r w:rsidR="00724092" w:rsidRPr="008112F5">
        <w:rPr>
          <w:rFonts w:ascii="Times New Roman" w:eastAsia="Times New Roman" w:hAnsi="Times New Roman" w:cs="Times New Roman"/>
          <w:kern w:val="0"/>
          <w14:ligatures w14:val="none"/>
        </w:rPr>
        <w:t>they are</w:t>
      </w:r>
      <w:r w:rsidRPr="008112F5">
        <w:rPr>
          <w:rFonts w:ascii="Times New Roman" w:eastAsia="Times New Roman" w:hAnsi="Times New Roman" w:cs="Times New Roman"/>
          <w:kern w:val="0"/>
          <w14:ligatures w14:val="none"/>
        </w:rPr>
        <w:t xml:space="preserve"> often overfit and are sensitive to noise.</w:t>
      </w:r>
    </w:p>
    <w:p w14:paraId="30C18F90" w14:textId="77777777" w:rsidR="008112F5" w:rsidRPr="008112F5" w:rsidRDefault="008112F5" w:rsidP="008112F5">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Random Forests solve this by combining many decision trees with added randomness, resulting in better generalization and accuracy.</w:t>
      </w:r>
    </w:p>
    <w:p w14:paraId="72A01BE6" w14:textId="120B395A" w:rsidR="008112F5" w:rsidRPr="008112F5" w:rsidRDefault="008112F5" w:rsidP="0011743A">
      <w:p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Next, we’ll implement both models on a real dataset and compare their performance step by step.</w:t>
      </w:r>
    </w:p>
    <w:p w14:paraId="1263086F" w14:textId="3AABD99B" w:rsidR="008112F5" w:rsidRDefault="009E45AC" w:rsidP="009E45AC">
      <w:pPr>
        <w:spacing w:before="100" w:beforeAutospacing="1" w:after="100" w:afterAutospacing="1" w:line="240" w:lineRule="auto"/>
        <w:jc w:val="center"/>
        <w:rPr>
          <w:rStyle w:val="Emphasis"/>
        </w:rPr>
      </w:pPr>
      <w:r>
        <w:rPr>
          <w:i/>
          <w:iCs/>
          <w:noProof/>
        </w:rPr>
        <w:lastRenderedPageBreak/>
        <w:drawing>
          <wp:inline distT="0" distB="0" distL="0" distR="0" wp14:anchorId="6DC7D8E3" wp14:editId="0341C13B">
            <wp:extent cx="4266565" cy="3200400"/>
            <wp:effectExtent l="0" t="0" r="0" b="0"/>
            <wp:docPr id="868621841" name="Picture 7" descr="Coding Clipart Kartun Anak Muda Menggunakan Komputer Dengan Headph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21841" name="Picture 868621841" descr="Coding Clipart Kartun Anak Muda Menggunakan Komputer Dengan Headphone ..."/>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4308976" cy="3232213"/>
                    </a:xfrm>
                    <a:prstGeom prst="rect">
                      <a:avLst/>
                    </a:prstGeom>
                  </pic:spPr>
                </pic:pic>
              </a:graphicData>
            </a:graphic>
          </wp:inline>
        </w:drawing>
      </w:r>
    </w:p>
    <w:p w14:paraId="4D2D2FE3" w14:textId="4AACB202" w:rsidR="008112F5" w:rsidRPr="008112F5" w:rsidRDefault="008112F5" w:rsidP="008112F5">
      <w:pPr>
        <w:spacing w:before="100" w:beforeAutospacing="1" w:after="100" w:afterAutospacing="1" w:line="240" w:lineRule="auto"/>
        <w:outlineLvl w:val="0"/>
        <w:rPr>
          <w:rFonts w:ascii="Times New Roman" w:eastAsia="Times New Roman" w:hAnsi="Times New Roman" w:cs="Times New Roman"/>
          <w:b/>
          <w:bCs/>
          <w:kern w:val="36"/>
          <w:sz w:val="28"/>
          <w:szCs w:val="28"/>
          <w14:ligatures w14:val="none"/>
        </w:rPr>
      </w:pPr>
      <w:r w:rsidRPr="008112F5">
        <w:rPr>
          <w:rFonts w:ascii="Times New Roman" w:eastAsia="Times New Roman" w:hAnsi="Times New Roman" w:cs="Times New Roman"/>
          <w:b/>
          <w:bCs/>
          <w:kern w:val="36"/>
          <w:sz w:val="28"/>
          <w:szCs w:val="28"/>
          <w14:ligatures w14:val="none"/>
        </w:rPr>
        <w:t>Section: Step-by-Step Implementation – Decision Tree vs. Random Forest</w:t>
      </w:r>
    </w:p>
    <w:p w14:paraId="5993053C" w14:textId="77777777" w:rsidR="008112F5" w:rsidRPr="008112F5" w:rsidRDefault="008112F5" w:rsidP="008112F5">
      <w:p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 xml:space="preserve">We’ll use the </w:t>
      </w:r>
      <w:r w:rsidRPr="008112F5">
        <w:rPr>
          <w:rFonts w:ascii="Times New Roman" w:eastAsia="Times New Roman" w:hAnsi="Times New Roman" w:cs="Times New Roman"/>
          <w:b/>
          <w:bCs/>
          <w:kern w:val="0"/>
          <w14:ligatures w14:val="none"/>
        </w:rPr>
        <w:t>Breast Cancer Wisconsin dataset</w:t>
      </w:r>
      <w:r w:rsidRPr="008112F5">
        <w:rPr>
          <w:rFonts w:ascii="Times New Roman" w:eastAsia="Times New Roman" w:hAnsi="Times New Roman" w:cs="Times New Roman"/>
          <w:kern w:val="0"/>
          <w14:ligatures w14:val="none"/>
        </w:rPr>
        <w:t>, available directly in scikit-learn, to compare the performance of a Decision Tree and a Random Forest.</w:t>
      </w:r>
    </w:p>
    <w:p w14:paraId="783CAC9B"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48264F32">
          <v:rect id="Horizontal Line 15" o:spid="_x0000_s1034"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4AB6A008" w14:textId="2AD6746F" w:rsidR="008112F5" w:rsidRPr="0011743A"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Step 1: Import Required Libraries</w:t>
      </w:r>
    </w:p>
    <w:p w14:paraId="63FEA7B5" w14:textId="77777777" w:rsidR="00A65CE3" w:rsidRDefault="00A65CE3" w:rsidP="00A65CE3">
      <w:pPr>
        <w:keepNext/>
        <w:spacing w:before="100" w:beforeAutospacing="1" w:after="100" w:afterAutospacing="1" w:line="240" w:lineRule="auto"/>
        <w:outlineLvl w:val="1"/>
      </w:pPr>
      <w:r w:rsidRPr="00A65CE3">
        <w:rPr>
          <w:rFonts w:ascii="Times New Roman" w:eastAsia="Times New Roman" w:hAnsi="Times New Roman" w:cs="Times New Roman"/>
          <w:b/>
          <w:bCs/>
          <w:noProof/>
          <w:kern w:val="0"/>
          <w:sz w:val="36"/>
          <w:szCs w:val="36"/>
          <w14:ligatures w14:val="none"/>
        </w:rPr>
        <w:drawing>
          <wp:inline distT="0" distB="0" distL="0" distR="0" wp14:anchorId="18B38C14" wp14:editId="16FFC016">
            <wp:extent cx="5727700" cy="1294130"/>
            <wp:effectExtent l="0" t="0" r="0" b="1270"/>
            <wp:docPr id="153722931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29316" name="Picture 1" descr="A screen shot of a computer code&#10;&#10;AI-generated content may be incorrect."/>
                    <pic:cNvPicPr/>
                  </pic:nvPicPr>
                  <pic:blipFill>
                    <a:blip r:embed="rId15"/>
                    <a:stretch>
                      <a:fillRect/>
                    </a:stretch>
                  </pic:blipFill>
                  <pic:spPr>
                    <a:xfrm>
                      <a:off x="0" y="0"/>
                      <a:ext cx="5727700" cy="1294130"/>
                    </a:xfrm>
                    <a:prstGeom prst="rect">
                      <a:avLst/>
                    </a:prstGeom>
                  </pic:spPr>
                </pic:pic>
              </a:graphicData>
            </a:graphic>
          </wp:inline>
        </w:drawing>
      </w:r>
    </w:p>
    <w:p w14:paraId="17887F87" w14:textId="2DCB59BF" w:rsidR="00A65CE3" w:rsidRPr="0011743A" w:rsidRDefault="00A65CE3" w:rsidP="0011743A">
      <w:pPr>
        <w:pStyle w:val="Caption"/>
        <w:jc w:val="center"/>
        <w:rPr>
          <w:rFonts w:ascii="Times New Roman" w:eastAsia="Times New Roman" w:hAnsi="Times New Roman" w:cs="Times New Roman"/>
          <w:b/>
          <w:bCs/>
          <w:kern w:val="0"/>
          <w:sz w:val="36"/>
          <w:szCs w:val="36"/>
          <w14:ligatures w14:val="none"/>
        </w:rPr>
      </w:pPr>
      <w:r>
        <w:t xml:space="preserve">Figure </w:t>
      </w:r>
      <w:fldSimple w:instr=" SEQ Figure \* ARABIC ">
        <w:r w:rsidR="0011743A">
          <w:rPr>
            <w:noProof/>
          </w:rPr>
          <w:t>4</w:t>
        </w:r>
      </w:fldSimple>
      <w:r>
        <w:t xml:space="preserve"> </w:t>
      </w:r>
      <w:r w:rsidRPr="00E15FA0">
        <w:t xml:space="preserve">Screenshot of </w:t>
      </w:r>
      <w:proofErr w:type="spellStart"/>
      <w:r w:rsidRPr="00E15FA0">
        <w:t>Colab</w:t>
      </w:r>
      <w:proofErr w:type="spellEnd"/>
      <w:r w:rsidRPr="00E15FA0">
        <w:t xml:space="preserve"> cell importing essential libraries</w:t>
      </w:r>
    </w:p>
    <w:p w14:paraId="60820A24"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2487E2EF">
          <v:rect id="Horizontal Line 16" o:spid="_x0000_s1033"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77CBF9CA" w14:textId="0DE43DC6"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Step 2: Load and Explore the Dataset</w:t>
      </w:r>
    </w:p>
    <w:p w14:paraId="2D120D36" w14:textId="51083A95" w:rsidR="00A65CE3" w:rsidRDefault="00A65CE3" w:rsidP="00A65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14:ligatures w14:val="none"/>
        </w:rPr>
      </w:pPr>
      <w:r w:rsidRPr="00A65CE3">
        <w:rPr>
          <w:rFonts w:ascii="Courier New" w:eastAsia="Times New Roman" w:hAnsi="Courier New" w:cs="Courier New"/>
          <w:noProof/>
          <w:kern w:val="0"/>
          <w:sz w:val="20"/>
          <w:szCs w:val="20"/>
          <w14:ligatures w14:val="none"/>
        </w:rPr>
        <w:lastRenderedPageBreak/>
        <w:drawing>
          <wp:inline distT="0" distB="0" distL="0" distR="0" wp14:anchorId="43BC4E5B" wp14:editId="46B4499A">
            <wp:extent cx="5435600" cy="1968500"/>
            <wp:effectExtent l="0" t="0" r="0" b="0"/>
            <wp:docPr id="94641074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0747" name="Picture 1" descr="A screenshot of a computer code&#10;&#10;AI-generated content may be incorrect."/>
                    <pic:cNvPicPr/>
                  </pic:nvPicPr>
                  <pic:blipFill>
                    <a:blip r:embed="rId16"/>
                    <a:stretch>
                      <a:fillRect/>
                    </a:stretch>
                  </pic:blipFill>
                  <pic:spPr>
                    <a:xfrm>
                      <a:off x="0" y="0"/>
                      <a:ext cx="5435600" cy="1968500"/>
                    </a:xfrm>
                    <a:prstGeom prst="rect">
                      <a:avLst/>
                    </a:prstGeom>
                  </pic:spPr>
                </pic:pic>
              </a:graphicData>
            </a:graphic>
          </wp:inline>
        </w:drawing>
      </w:r>
    </w:p>
    <w:p w14:paraId="78C2641F" w14:textId="77777777" w:rsidR="00A65CE3" w:rsidRDefault="00A65CE3" w:rsidP="00A65CE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sidRPr="00A65CE3">
        <w:rPr>
          <w:rFonts w:ascii="Courier New" w:eastAsia="Times New Roman" w:hAnsi="Courier New" w:cs="Courier New"/>
          <w:noProof/>
          <w:kern w:val="0"/>
          <w:sz w:val="20"/>
          <w:szCs w:val="20"/>
          <w14:ligatures w14:val="none"/>
        </w:rPr>
        <w:drawing>
          <wp:inline distT="0" distB="0" distL="0" distR="0" wp14:anchorId="6CC085DD" wp14:editId="4864677F">
            <wp:extent cx="5431367" cy="1078230"/>
            <wp:effectExtent l="0" t="0" r="4445" b="1270"/>
            <wp:docPr id="120732051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20515" name="Picture 1" descr="A table with numbers and text&#10;&#10;AI-generated content may be incorrect."/>
                    <pic:cNvPicPr/>
                  </pic:nvPicPr>
                  <pic:blipFill>
                    <a:blip r:embed="rId17"/>
                    <a:stretch>
                      <a:fillRect/>
                    </a:stretch>
                  </pic:blipFill>
                  <pic:spPr>
                    <a:xfrm>
                      <a:off x="0" y="0"/>
                      <a:ext cx="5436753" cy="1079299"/>
                    </a:xfrm>
                    <a:prstGeom prst="rect">
                      <a:avLst/>
                    </a:prstGeom>
                  </pic:spPr>
                </pic:pic>
              </a:graphicData>
            </a:graphic>
          </wp:inline>
        </w:drawing>
      </w:r>
    </w:p>
    <w:p w14:paraId="74F216F1" w14:textId="3CC1BC10" w:rsidR="00A65CE3" w:rsidRPr="008112F5" w:rsidRDefault="00A65CE3" w:rsidP="00A65CE3">
      <w:pPr>
        <w:pStyle w:val="Caption"/>
        <w:jc w:val="center"/>
        <w:rPr>
          <w:rFonts w:ascii="Courier New" w:eastAsia="Times New Roman" w:hAnsi="Courier New" w:cs="Courier New"/>
          <w:kern w:val="0"/>
          <w:sz w:val="20"/>
          <w:szCs w:val="20"/>
          <w14:ligatures w14:val="none"/>
        </w:rPr>
      </w:pPr>
      <w:r>
        <w:t xml:space="preserve">Figure </w:t>
      </w:r>
      <w:fldSimple w:instr=" SEQ Figure \* ARABIC ">
        <w:r w:rsidR="0011743A">
          <w:rPr>
            <w:noProof/>
          </w:rPr>
          <w:t>5</w:t>
        </w:r>
      </w:fldSimple>
      <w:r>
        <w:t xml:space="preserve"> </w:t>
      </w:r>
      <w:proofErr w:type="spellStart"/>
      <w:r w:rsidRPr="00B14391">
        <w:t>Colab</w:t>
      </w:r>
      <w:proofErr w:type="spellEnd"/>
      <w:r w:rsidRPr="00B14391">
        <w:t xml:space="preserve"> screenshot of the first few rows of the dataset</w:t>
      </w:r>
    </w:p>
    <w:p w14:paraId="507E8BDB" w14:textId="7E0FE30A" w:rsidR="008112F5" w:rsidRPr="008112F5" w:rsidRDefault="008112F5" w:rsidP="008112F5">
      <w:pPr>
        <w:spacing w:before="100" w:beforeAutospacing="1" w:after="100" w:afterAutospacing="1" w:line="240" w:lineRule="auto"/>
        <w:outlineLvl w:val="2"/>
        <w:rPr>
          <w:rFonts w:ascii="Times New Roman" w:eastAsia="Times New Roman" w:hAnsi="Times New Roman" w:cs="Times New Roman"/>
          <w:b/>
          <w:bCs/>
          <w:kern w:val="0"/>
          <w:sz w:val="31"/>
          <w:szCs w:val="31"/>
          <w14:ligatures w14:val="none"/>
        </w:rPr>
      </w:pPr>
      <w:r w:rsidRPr="008112F5">
        <w:rPr>
          <w:rFonts w:ascii="Times New Roman" w:eastAsia="Times New Roman" w:hAnsi="Times New Roman" w:cs="Times New Roman"/>
          <w:b/>
          <w:bCs/>
          <w:kern w:val="0"/>
          <w:sz w:val="31"/>
          <w:szCs w:val="31"/>
          <w14:ligatures w14:val="none"/>
        </w:rPr>
        <w:t>Dataset Summary</w:t>
      </w:r>
    </w:p>
    <w:p w14:paraId="2F291941" w14:textId="77777777" w:rsidR="008112F5" w:rsidRDefault="008112F5" w:rsidP="00811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8112F5">
        <w:rPr>
          <w:rFonts w:ascii="Courier New" w:eastAsia="Times New Roman" w:hAnsi="Courier New" w:cs="Courier New"/>
          <w:kern w:val="0"/>
          <w:sz w:val="20"/>
          <w:szCs w:val="20"/>
          <w14:ligatures w14:val="none"/>
        </w:rPr>
        <w:t>df.describe</w:t>
      </w:r>
      <w:proofErr w:type="spellEnd"/>
      <w:proofErr w:type="gramEnd"/>
      <w:r w:rsidRPr="008112F5">
        <w:rPr>
          <w:rFonts w:ascii="Courier New" w:eastAsia="Times New Roman" w:hAnsi="Courier New" w:cs="Courier New"/>
          <w:kern w:val="0"/>
          <w:sz w:val="20"/>
          <w:szCs w:val="20"/>
          <w14:ligatures w14:val="none"/>
        </w:rPr>
        <w:t>()</w:t>
      </w:r>
    </w:p>
    <w:p w14:paraId="5E9C431F" w14:textId="77777777" w:rsidR="00A65CE3" w:rsidRDefault="00A65CE3" w:rsidP="00A65CE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65CE3">
        <w:rPr>
          <w:rFonts w:ascii="Courier New" w:eastAsia="Times New Roman" w:hAnsi="Courier New" w:cs="Courier New"/>
          <w:noProof/>
          <w:kern w:val="0"/>
          <w:sz w:val="20"/>
          <w:szCs w:val="20"/>
          <w14:ligatures w14:val="none"/>
        </w:rPr>
        <w:drawing>
          <wp:inline distT="0" distB="0" distL="0" distR="0" wp14:anchorId="4057BEE9" wp14:editId="402D19A8">
            <wp:extent cx="5727700" cy="1406525"/>
            <wp:effectExtent l="0" t="0" r="0" b="3175"/>
            <wp:docPr id="9065490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9016" name="Picture 1" descr="A table with numbers and letters&#10;&#10;AI-generated content may be incorrect."/>
                    <pic:cNvPicPr/>
                  </pic:nvPicPr>
                  <pic:blipFill>
                    <a:blip r:embed="rId18"/>
                    <a:stretch>
                      <a:fillRect/>
                    </a:stretch>
                  </pic:blipFill>
                  <pic:spPr>
                    <a:xfrm>
                      <a:off x="0" y="0"/>
                      <a:ext cx="5727700" cy="1406525"/>
                    </a:xfrm>
                    <a:prstGeom prst="rect">
                      <a:avLst/>
                    </a:prstGeom>
                  </pic:spPr>
                </pic:pic>
              </a:graphicData>
            </a:graphic>
          </wp:inline>
        </w:drawing>
      </w:r>
    </w:p>
    <w:p w14:paraId="45582414" w14:textId="14C55D21" w:rsidR="00A65CE3" w:rsidRPr="008112F5" w:rsidRDefault="00A65CE3" w:rsidP="00A65CE3">
      <w:pPr>
        <w:pStyle w:val="Caption"/>
        <w:jc w:val="center"/>
        <w:rPr>
          <w:rFonts w:ascii="Courier New" w:eastAsia="Times New Roman" w:hAnsi="Courier New" w:cs="Courier New"/>
          <w:kern w:val="0"/>
          <w:sz w:val="20"/>
          <w:szCs w:val="20"/>
          <w14:ligatures w14:val="none"/>
        </w:rPr>
      </w:pPr>
      <w:r>
        <w:t xml:space="preserve">Figure </w:t>
      </w:r>
      <w:fldSimple w:instr=" SEQ Figure \* ARABIC ">
        <w:r w:rsidR="0011743A">
          <w:rPr>
            <w:noProof/>
          </w:rPr>
          <w:t>6</w:t>
        </w:r>
      </w:fldSimple>
      <w:r>
        <w:t xml:space="preserve"> </w:t>
      </w:r>
      <w:r w:rsidRPr="00644FF3">
        <w:t>Statistical summary showing mean, std, min, max of each feature</w:t>
      </w:r>
    </w:p>
    <w:p w14:paraId="4FC1EEFB"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6573CB67">
          <v:rect id="Horizontal Line 17" o:spid="_x0000_s1032"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5DF9E84D" w14:textId="5B407674"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Step 3: Split and Scale the Data</w:t>
      </w:r>
    </w:p>
    <w:p w14:paraId="25161128" w14:textId="482F65D9" w:rsidR="008112F5" w:rsidRPr="008112F5" w:rsidRDefault="00A65CE3" w:rsidP="008112F5">
      <w:pPr>
        <w:spacing w:beforeAutospacing="1" w:after="100" w:afterAutospacing="1" w:line="240" w:lineRule="auto"/>
        <w:rPr>
          <w:rFonts w:ascii="Times New Roman" w:eastAsia="Times New Roman" w:hAnsi="Times New Roman" w:cs="Times New Roman"/>
          <w:kern w:val="0"/>
          <w14:ligatures w14:val="none"/>
        </w:rPr>
      </w:pPr>
      <w:r w:rsidRPr="00A65CE3">
        <w:rPr>
          <w:rFonts w:ascii="Courier New" w:eastAsia="Times New Roman" w:hAnsi="Courier New" w:cs="Courier New"/>
          <w:noProof/>
          <w:kern w:val="0"/>
          <w:sz w:val="20"/>
          <w:szCs w:val="20"/>
          <w14:ligatures w14:val="none"/>
        </w:rPr>
        <w:drawing>
          <wp:inline distT="0" distB="0" distL="0" distR="0" wp14:anchorId="5D631032" wp14:editId="7B8845DA">
            <wp:extent cx="5727700" cy="1365250"/>
            <wp:effectExtent l="0" t="0" r="0" b="6350"/>
            <wp:docPr id="1926477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7788" name="Picture 1" descr="A screenshot of a computer program&#10;&#10;AI-generated content may be incorrect."/>
                    <pic:cNvPicPr/>
                  </pic:nvPicPr>
                  <pic:blipFill>
                    <a:blip r:embed="rId19"/>
                    <a:stretch>
                      <a:fillRect/>
                    </a:stretch>
                  </pic:blipFill>
                  <pic:spPr>
                    <a:xfrm>
                      <a:off x="0" y="0"/>
                      <a:ext cx="5727700" cy="1365250"/>
                    </a:xfrm>
                    <a:prstGeom prst="rect">
                      <a:avLst/>
                    </a:prstGeom>
                  </pic:spPr>
                </pic:pic>
              </a:graphicData>
            </a:graphic>
          </wp:inline>
        </w:drawing>
      </w:r>
      <w:r w:rsidR="008112F5" w:rsidRPr="008112F5">
        <w:rPr>
          <w:rFonts w:ascii="Times New Roman" w:eastAsia="Times New Roman" w:hAnsi="Times New Roman" w:cs="Times New Roman"/>
          <w:kern w:val="0"/>
          <w14:ligatures w14:val="none"/>
        </w:rPr>
        <w:t>We standardized the data to ensure all features are on the same scale, which is essential for tree ensembles to perform optimally.</w:t>
      </w:r>
    </w:p>
    <w:p w14:paraId="5A9CE60D"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04033D04">
          <v:rect id="Horizontal Line 18" o:spid="_x0000_s1031"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5032553E" w14:textId="564683C0" w:rsidR="008112F5" w:rsidRPr="0011743A"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Step 4: Train a Decision Tree Classifier</w:t>
      </w:r>
    </w:p>
    <w:p w14:paraId="3458097C" w14:textId="77777777" w:rsidR="00A65CE3" w:rsidRDefault="00A65CE3" w:rsidP="00A65CE3">
      <w:pPr>
        <w:keepNext/>
        <w:spacing w:before="100" w:beforeAutospacing="1" w:after="100" w:afterAutospacing="1" w:line="240" w:lineRule="auto"/>
        <w:outlineLvl w:val="1"/>
      </w:pPr>
      <w:r w:rsidRPr="00A65CE3">
        <w:rPr>
          <w:rFonts w:ascii="Times New Roman" w:eastAsia="Times New Roman" w:hAnsi="Times New Roman" w:cs="Times New Roman"/>
          <w:b/>
          <w:bCs/>
          <w:noProof/>
          <w:kern w:val="0"/>
          <w:sz w:val="36"/>
          <w:szCs w:val="36"/>
          <w14:ligatures w14:val="none"/>
        </w:rPr>
        <w:lastRenderedPageBreak/>
        <w:drawing>
          <wp:inline distT="0" distB="0" distL="0" distR="0" wp14:anchorId="3D69B8AE" wp14:editId="283F20E5">
            <wp:extent cx="5727700" cy="930275"/>
            <wp:effectExtent l="0" t="0" r="0" b="0"/>
            <wp:docPr id="211738780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7806" name="Picture 1" descr="A black text on a white background&#10;&#10;AI-generated content may be incorrect."/>
                    <pic:cNvPicPr/>
                  </pic:nvPicPr>
                  <pic:blipFill>
                    <a:blip r:embed="rId20"/>
                    <a:stretch>
                      <a:fillRect/>
                    </a:stretch>
                  </pic:blipFill>
                  <pic:spPr>
                    <a:xfrm>
                      <a:off x="0" y="0"/>
                      <a:ext cx="5727700" cy="930275"/>
                    </a:xfrm>
                    <a:prstGeom prst="rect">
                      <a:avLst/>
                    </a:prstGeom>
                  </pic:spPr>
                </pic:pic>
              </a:graphicData>
            </a:graphic>
          </wp:inline>
        </w:drawing>
      </w:r>
    </w:p>
    <w:p w14:paraId="7EAB15AD" w14:textId="49036751" w:rsidR="008112F5" w:rsidRPr="008112F5" w:rsidRDefault="00A65CE3" w:rsidP="00A65CE3">
      <w:pPr>
        <w:spacing w:after="0" w:line="240" w:lineRule="auto"/>
        <w:jc w:val="center"/>
        <w:rPr>
          <w:rFonts w:ascii="Times New Roman" w:eastAsia="Times New Roman" w:hAnsi="Times New Roman" w:cs="Times New Roman"/>
          <w:kern w:val="0"/>
          <w14:ligatures w14:val="none"/>
        </w:rPr>
      </w:pPr>
      <w:r>
        <w:t xml:space="preserve">Figure </w:t>
      </w:r>
      <w:fldSimple w:instr=" SEQ Figure \* ARABIC ">
        <w:r w:rsidR="0011743A">
          <w:rPr>
            <w:noProof/>
          </w:rPr>
          <w:t>7</w:t>
        </w:r>
      </w:fldSimple>
      <w:r>
        <w:t xml:space="preserve"> </w:t>
      </w:r>
      <w:r w:rsidRPr="00212EB0">
        <w:t xml:space="preserve">Screenshot of Decision Tree training in </w:t>
      </w:r>
      <w:proofErr w:type="spellStart"/>
      <w:r w:rsidRPr="00212EB0">
        <w:t>Colab</w:t>
      </w:r>
      <w:proofErr w:type="spellEnd"/>
      <w:r>
        <w:t>.</w:t>
      </w:r>
      <w:r w:rsidR="00000000">
        <w:pict w14:anchorId="7C1720C3">
          <v:rect id="Horizontal Line 19" o:spid="_x0000_s1030"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046B7D58" w14:textId="338A9326"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Step 5: Train a Random Forest Classifier</w:t>
      </w:r>
    </w:p>
    <w:p w14:paraId="2A303500" w14:textId="77777777" w:rsidR="00A65CE3" w:rsidRDefault="00A65CE3" w:rsidP="00A65CE3">
      <w:pPr>
        <w:keepNext/>
        <w:spacing w:before="100" w:beforeAutospacing="1" w:after="100" w:afterAutospacing="1" w:line="240" w:lineRule="auto"/>
      </w:pPr>
      <w:r w:rsidRPr="00A65CE3">
        <w:rPr>
          <w:rFonts w:ascii="Courier New" w:eastAsia="Times New Roman" w:hAnsi="Courier New" w:cs="Courier New"/>
          <w:noProof/>
          <w:kern w:val="0"/>
          <w:sz w:val="20"/>
          <w:szCs w:val="20"/>
          <w14:ligatures w14:val="none"/>
        </w:rPr>
        <w:drawing>
          <wp:inline distT="0" distB="0" distL="0" distR="0" wp14:anchorId="239431DA" wp14:editId="2009DD19">
            <wp:extent cx="5727700" cy="639445"/>
            <wp:effectExtent l="0" t="0" r="0" b="0"/>
            <wp:docPr id="176396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66847" name=""/>
                    <pic:cNvPicPr/>
                  </pic:nvPicPr>
                  <pic:blipFill>
                    <a:blip r:embed="rId21"/>
                    <a:stretch>
                      <a:fillRect/>
                    </a:stretch>
                  </pic:blipFill>
                  <pic:spPr>
                    <a:xfrm>
                      <a:off x="0" y="0"/>
                      <a:ext cx="5727700" cy="639445"/>
                    </a:xfrm>
                    <a:prstGeom prst="rect">
                      <a:avLst/>
                    </a:prstGeom>
                  </pic:spPr>
                </pic:pic>
              </a:graphicData>
            </a:graphic>
          </wp:inline>
        </w:drawing>
      </w:r>
    </w:p>
    <w:p w14:paraId="23EA8CB4" w14:textId="58EBE761" w:rsidR="00A65CE3" w:rsidRDefault="00A65CE3" w:rsidP="00A65CE3">
      <w:pPr>
        <w:pStyle w:val="Caption"/>
        <w:jc w:val="center"/>
        <w:rPr>
          <w:rFonts w:ascii="Courier New" w:eastAsia="Times New Roman" w:hAnsi="Courier New" w:cs="Courier New"/>
          <w:kern w:val="0"/>
          <w:sz w:val="20"/>
          <w:szCs w:val="20"/>
          <w14:ligatures w14:val="none"/>
        </w:rPr>
      </w:pPr>
      <w:r>
        <w:t xml:space="preserve">Figure </w:t>
      </w:r>
      <w:fldSimple w:instr=" SEQ Figure \* ARABIC ">
        <w:r w:rsidR="0011743A">
          <w:rPr>
            <w:noProof/>
          </w:rPr>
          <w:t>8</w:t>
        </w:r>
      </w:fldSimple>
      <w:r>
        <w:t xml:space="preserve"> </w:t>
      </w:r>
      <w:proofErr w:type="spellStart"/>
      <w:r w:rsidRPr="005E3EA1">
        <w:t>Colab</w:t>
      </w:r>
      <w:proofErr w:type="spellEnd"/>
      <w:r w:rsidRPr="005E3EA1">
        <w:t xml:space="preserve"> screenshot showing Random Forest training</w:t>
      </w:r>
    </w:p>
    <w:p w14:paraId="2071359F"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1CFE259E">
          <v:rect id="Horizontal Line 20" o:spid="_x0000_s1029"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3222E5C3" w14:textId="26E4A804"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Step 6: Compare Model Performance</w:t>
      </w:r>
    </w:p>
    <w:p w14:paraId="0A87B2CB" w14:textId="4F48A15E" w:rsidR="00A65CE3" w:rsidRDefault="00E5466E" w:rsidP="00811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5466E">
        <w:rPr>
          <w:rFonts w:ascii="Courier New" w:eastAsia="Times New Roman" w:hAnsi="Courier New" w:cs="Courier New"/>
          <w:noProof/>
          <w:kern w:val="0"/>
          <w:sz w:val="20"/>
          <w:szCs w:val="20"/>
          <w14:ligatures w14:val="none"/>
        </w:rPr>
        <w:drawing>
          <wp:inline distT="0" distB="0" distL="0" distR="0" wp14:anchorId="306380C5" wp14:editId="5A39B5EE">
            <wp:extent cx="5727700" cy="1410335"/>
            <wp:effectExtent l="0" t="0" r="0" b="0"/>
            <wp:docPr id="359965786"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65786" name="Picture 1" descr="A close-up of a code&#10;&#10;AI-generated content may be incorrect."/>
                    <pic:cNvPicPr/>
                  </pic:nvPicPr>
                  <pic:blipFill>
                    <a:blip r:embed="rId22"/>
                    <a:stretch>
                      <a:fillRect/>
                    </a:stretch>
                  </pic:blipFill>
                  <pic:spPr>
                    <a:xfrm>
                      <a:off x="0" y="0"/>
                      <a:ext cx="5727700" cy="1410335"/>
                    </a:xfrm>
                    <a:prstGeom prst="rect">
                      <a:avLst/>
                    </a:prstGeom>
                  </pic:spPr>
                </pic:pic>
              </a:graphicData>
            </a:graphic>
          </wp:inline>
        </w:drawing>
      </w:r>
    </w:p>
    <w:p w14:paraId="441521AD" w14:textId="77777777" w:rsidR="00A65CE3" w:rsidRDefault="00A65CE3" w:rsidP="00A65CE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sidRPr="00A65CE3">
        <w:rPr>
          <w:rFonts w:ascii="Courier New" w:eastAsia="Times New Roman" w:hAnsi="Courier New" w:cs="Courier New"/>
          <w:noProof/>
          <w:kern w:val="0"/>
          <w:sz w:val="20"/>
          <w:szCs w:val="20"/>
          <w14:ligatures w14:val="none"/>
        </w:rPr>
        <w:drawing>
          <wp:inline distT="0" distB="0" distL="0" distR="0" wp14:anchorId="1991DDE3" wp14:editId="5483537B">
            <wp:extent cx="3606656" cy="2421467"/>
            <wp:effectExtent l="0" t="0" r="635" b="4445"/>
            <wp:docPr id="11837973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7328" name="Picture 1" descr="A screenshot of a computer screen&#10;&#10;AI-generated content may be incorrect."/>
                    <pic:cNvPicPr/>
                  </pic:nvPicPr>
                  <pic:blipFill>
                    <a:blip r:embed="rId23"/>
                    <a:stretch>
                      <a:fillRect/>
                    </a:stretch>
                  </pic:blipFill>
                  <pic:spPr>
                    <a:xfrm>
                      <a:off x="0" y="0"/>
                      <a:ext cx="3628117" cy="2435876"/>
                    </a:xfrm>
                    <a:prstGeom prst="rect">
                      <a:avLst/>
                    </a:prstGeom>
                  </pic:spPr>
                </pic:pic>
              </a:graphicData>
            </a:graphic>
          </wp:inline>
        </w:drawing>
      </w:r>
    </w:p>
    <w:p w14:paraId="22BB70F5" w14:textId="16C60EDC" w:rsidR="00A65CE3" w:rsidRPr="008112F5" w:rsidRDefault="00A65CE3" w:rsidP="00A65CE3">
      <w:pPr>
        <w:pStyle w:val="Caption"/>
        <w:jc w:val="center"/>
        <w:rPr>
          <w:rFonts w:ascii="Courier New" w:eastAsia="Times New Roman" w:hAnsi="Courier New" w:cs="Courier New"/>
          <w:kern w:val="0"/>
          <w:sz w:val="20"/>
          <w:szCs w:val="20"/>
          <w14:ligatures w14:val="none"/>
        </w:rPr>
      </w:pPr>
      <w:r>
        <w:t xml:space="preserve">Figure </w:t>
      </w:r>
      <w:fldSimple w:instr=" SEQ Figure \* ARABIC ">
        <w:r w:rsidR="0011743A">
          <w:rPr>
            <w:noProof/>
          </w:rPr>
          <w:t>9</w:t>
        </w:r>
      </w:fldSimple>
      <w:r>
        <w:t xml:space="preserve"> </w:t>
      </w:r>
      <w:r w:rsidRPr="00822E41">
        <w:t>Terminal output showing higher precision, recall, and F1-score for Random Forest</w:t>
      </w:r>
    </w:p>
    <w:p w14:paraId="34A307F8"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2243514C">
          <v:rect id="Horizontal Line 21" o:spid="_x0000_s1028"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6D758DF5" w14:textId="556926AC"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Step 7: Confusion Matrix Visualization</w:t>
      </w:r>
    </w:p>
    <w:p w14:paraId="3ECBD455" w14:textId="5200B70B" w:rsidR="009C2098" w:rsidRDefault="009C2098" w:rsidP="009C2098">
      <w:pPr>
        <w:spacing w:before="100" w:beforeAutospacing="1" w:after="100" w:afterAutospacing="1" w:line="240" w:lineRule="auto"/>
        <w:jc w:val="center"/>
        <w:rPr>
          <w:rFonts w:ascii="Courier New" w:eastAsia="Times New Roman" w:hAnsi="Courier New" w:cs="Courier New"/>
          <w:kern w:val="0"/>
          <w:sz w:val="20"/>
          <w:szCs w:val="20"/>
          <w14:ligatures w14:val="none"/>
        </w:rPr>
      </w:pPr>
      <w:r w:rsidRPr="009C2098">
        <w:rPr>
          <w:rFonts w:ascii="Courier New" w:eastAsia="Times New Roman" w:hAnsi="Courier New" w:cs="Courier New"/>
          <w:noProof/>
          <w:kern w:val="0"/>
          <w:sz w:val="20"/>
          <w:szCs w:val="20"/>
          <w14:ligatures w14:val="none"/>
        </w:rPr>
        <w:lastRenderedPageBreak/>
        <w:drawing>
          <wp:inline distT="0" distB="0" distL="0" distR="0" wp14:anchorId="007B11EB" wp14:editId="6632076A">
            <wp:extent cx="5418667" cy="1781175"/>
            <wp:effectExtent l="0" t="0" r="4445" b="0"/>
            <wp:docPr id="127628532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85324" name="Picture 1" descr="A computer screen shot of a code&#10;&#10;AI-generated content may be incorrect."/>
                    <pic:cNvPicPr/>
                  </pic:nvPicPr>
                  <pic:blipFill>
                    <a:blip r:embed="rId24"/>
                    <a:stretch>
                      <a:fillRect/>
                    </a:stretch>
                  </pic:blipFill>
                  <pic:spPr>
                    <a:xfrm>
                      <a:off x="0" y="0"/>
                      <a:ext cx="5421565" cy="1782128"/>
                    </a:xfrm>
                    <a:prstGeom prst="rect">
                      <a:avLst/>
                    </a:prstGeom>
                  </pic:spPr>
                </pic:pic>
              </a:graphicData>
            </a:graphic>
          </wp:inline>
        </w:drawing>
      </w:r>
    </w:p>
    <w:p w14:paraId="3D570243" w14:textId="77777777" w:rsidR="009C2098" w:rsidRDefault="009C2098" w:rsidP="009C2098">
      <w:pPr>
        <w:keepNext/>
        <w:spacing w:before="100" w:beforeAutospacing="1" w:after="100" w:afterAutospacing="1" w:line="240" w:lineRule="auto"/>
      </w:pPr>
      <w:r>
        <w:rPr>
          <w:noProof/>
        </w:rPr>
        <w:drawing>
          <wp:inline distT="0" distB="0" distL="0" distR="0" wp14:anchorId="292592F1" wp14:editId="4ABF72C8">
            <wp:extent cx="5727700" cy="1989666"/>
            <wp:effectExtent l="0" t="0" r="0" b="4445"/>
            <wp:docPr id="459508529" name="Picture 8" descr="A group of squares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08529" name="Picture 8" descr="A group of squares with numbers and a numb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935" cy="1994263"/>
                    </a:xfrm>
                    <a:prstGeom prst="rect">
                      <a:avLst/>
                    </a:prstGeom>
                    <a:noFill/>
                    <a:ln>
                      <a:noFill/>
                    </a:ln>
                  </pic:spPr>
                </pic:pic>
              </a:graphicData>
            </a:graphic>
          </wp:inline>
        </w:drawing>
      </w:r>
    </w:p>
    <w:p w14:paraId="35C6B0B2" w14:textId="412E9BF5" w:rsidR="009C2098" w:rsidRDefault="009C2098" w:rsidP="009C2098">
      <w:pPr>
        <w:pStyle w:val="Caption"/>
        <w:jc w:val="center"/>
        <w:rPr>
          <w:rFonts w:ascii="Courier New" w:eastAsia="Times New Roman" w:hAnsi="Courier New" w:cs="Courier New"/>
          <w:kern w:val="0"/>
          <w:sz w:val="20"/>
          <w:szCs w:val="20"/>
          <w14:ligatures w14:val="none"/>
        </w:rPr>
      </w:pPr>
      <w:r>
        <w:t xml:space="preserve">Figure </w:t>
      </w:r>
      <w:fldSimple w:instr=" SEQ Figure \* ARABIC ">
        <w:r w:rsidR="0011743A">
          <w:rPr>
            <w:noProof/>
          </w:rPr>
          <w:t>10</w:t>
        </w:r>
      </w:fldSimple>
      <w:r>
        <w:t xml:space="preserve"> </w:t>
      </w:r>
      <w:r w:rsidRPr="001C1B7D">
        <w:t>Side-by-side confusion matrix comparison — Random Forest shows fewer misclassifications</w:t>
      </w:r>
    </w:p>
    <w:p w14:paraId="5A411C7F"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5BEBBB5D">
          <v:rect id="Horizontal Line 22" o:spid="_x0000_s1027"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0EEF1DF0" w14:textId="07816C2D"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 xml:space="preserve">Step 8: Visualize a Single Tree </w:t>
      </w:r>
    </w:p>
    <w:p w14:paraId="69003948" w14:textId="6B76822E" w:rsidR="009C2098" w:rsidRDefault="009C2098" w:rsidP="00811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C2098">
        <w:rPr>
          <w:rFonts w:ascii="Courier New" w:eastAsia="Times New Roman" w:hAnsi="Courier New" w:cs="Courier New"/>
          <w:noProof/>
          <w:kern w:val="0"/>
          <w:sz w:val="20"/>
          <w:szCs w:val="20"/>
          <w14:ligatures w14:val="none"/>
        </w:rPr>
        <w:drawing>
          <wp:inline distT="0" distB="0" distL="0" distR="0" wp14:anchorId="3C6D13F9" wp14:editId="1A701AAB">
            <wp:extent cx="5727700" cy="552450"/>
            <wp:effectExtent l="0" t="0" r="0" b="6350"/>
            <wp:docPr id="24960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05433" name=""/>
                    <pic:cNvPicPr/>
                  </pic:nvPicPr>
                  <pic:blipFill>
                    <a:blip r:embed="rId26"/>
                    <a:stretch>
                      <a:fillRect/>
                    </a:stretch>
                  </pic:blipFill>
                  <pic:spPr>
                    <a:xfrm>
                      <a:off x="0" y="0"/>
                      <a:ext cx="5727700" cy="552450"/>
                    </a:xfrm>
                    <a:prstGeom prst="rect">
                      <a:avLst/>
                    </a:prstGeom>
                  </pic:spPr>
                </pic:pic>
              </a:graphicData>
            </a:graphic>
          </wp:inline>
        </w:drawing>
      </w:r>
    </w:p>
    <w:p w14:paraId="18DAEDB0" w14:textId="3E25E217" w:rsidR="009C2098" w:rsidRPr="008112F5" w:rsidRDefault="009C2098" w:rsidP="009C2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noProof/>
        </w:rPr>
        <w:lastRenderedPageBreak/>
        <w:drawing>
          <wp:inline distT="0" distB="0" distL="0" distR="0" wp14:anchorId="1EDBF3E6" wp14:editId="110F9608">
            <wp:extent cx="5646265" cy="3158067"/>
            <wp:effectExtent l="0" t="0" r="5715" b="4445"/>
            <wp:docPr id="965101730" name="Picture 9"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01730" name="Picture 9" descr="A diagram of a tre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7800" cy="3175705"/>
                    </a:xfrm>
                    <a:prstGeom prst="rect">
                      <a:avLst/>
                    </a:prstGeom>
                    <a:noFill/>
                    <a:ln>
                      <a:noFill/>
                    </a:ln>
                  </pic:spPr>
                </pic:pic>
              </a:graphicData>
            </a:graphic>
          </wp:inline>
        </w:drawing>
      </w:r>
    </w:p>
    <w:p w14:paraId="3180B264" w14:textId="026B7EED" w:rsidR="008112F5" w:rsidRDefault="008112F5" w:rsidP="009C2098">
      <w:pPr>
        <w:spacing w:before="100" w:beforeAutospacing="1" w:after="100" w:afterAutospacing="1" w:line="240" w:lineRule="auto"/>
        <w:jc w:val="center"/>
        <w:rPr>
          <w:rFonts w:ascii="Times New Roman" w:eastAsia="Times New Roman" w:hAnsi="Times New Roman" w:cs="Times New Roman"/>
          <w:i/>
          <w:iCs/>
          <w:kern w:val="0"/>
          <w14:ligatures w14:val="none"/>
        </w:rPr>
      </w:pPr>
      <w:r w:rsidRPr="008112F5">
        <w:rPr>
          <w:rFonts w:ascii="Times New Roman" w:eastAsia="Times New Roman" w:hAnsi="Times New Roman" w:cs="Times New Roman"/>
          <w:i/>
          <w:iCs/>
          <w:kern w:val="0"/>
          <w14:ligatures w14:val="none"/>
        </w:rPr>
        <w:t>Decision tree visualization showing top-level splits</w:t>
      </w:r>
    </w:p>
    <w:p w14:paraId="77B80668" w14:textId="39B3F30E"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112F5">
        <w:rPr>
          <w:rFonts w:ascii="Times New Roman" w:eastAsia="Times New Roman" w:hAnsi="Times New Roman" w:cs="Times New Roman"/>
          <w:b/>
          <w:bCs/>
          <w:kern w:val="0"/>
          <w:sz w:val="32"/>
          <w:szCs w:val="32"/>
          <w14:ligatures w14:val="none"/>
        </w:rPr>
        <w:t>References</w:t>
      </w:r>
    </w:p>
    <w:p w14:paraId="69DABC7D" w14:textId="77777777" w:rsidR="008112F5" w:rsidRPr="008112F5" w:rsidRDefault="008112F5" w:rsidP="008112F5">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112F5">
        <w:rPr>
          <w:rFonts w:ascii="Times New Roman" w:eastAsia="Times New Roman" w:hAnsi="Times New Roman" w:cs="Times New Roman"/>
          <w:kern w:val="0"/>
          <w14:ligatures w14:val="none"/>
        </w:rPr>
        <w:t>Breiman</w:t>
      </w:r>
      <w:proofErr w:type="spellEnd"/>
      <w:r w:rsidRPr="008112F5">
        <w:rPr>
          <w:rFonts w:ascii="Times New Roman" w:eastAsia="Times New Roman" w:hAnsi="Times New Roman" w:cs="Times New Roman"/>
          <w:kern w:val="0"/>
          <w14:ligatures w14:val="none"/>
        </w:rPr>
        <w:t xml:space="preserve">, L. (2001). Random forests. </w:t>
      </w:r>
      <w:r w:rsidRPr="008112F5">
        <w:rPr>
          <w:rFonts w:ascii="Times New Roman" w:eastAsia="Times New Roman" w:hAnsi="Times New Roman" w:cs="Times New Roman"/>
          <w:i/>
          <w:iCs/>
          <w:kern w:val="0"/>
          <w14:ligatures w14:val="none"/>
        </w:rPr>
        <w:t>Machine learning</w:t>
      </w:r>
      <w:r w:rsidRPr="008112F5">
        <w:rPr>
          <w:rFonts w:ascii="Times New Roman" w:eastAsia="Times New Roman" w:hAnsi="Times New Roman" w:cs="Times New Roman"/>
          <w:kern w:val="0"/>
          <w14:ligatures w14:val="none"/>
        </w:rPr>
        <w:t>, 45(1), 5-32.</w:t>
      </w:r>
    </w:p>
    <w:p w14:paraId="077DF93B" w14:textId="77777777" w:rsidR="008112F5" w:rsidRPr="008112F5" w:rsidRDefault="008112F5" w:rsidP="008112F5">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112F5">
        <w:rPr>
          <w:rFonts w:ascii="Times New Roman" w:eastAsia="Times New Roman" w:hAnsi="Times New Roman" w:cs="Times New Roman"/>
          <w:kern w:val="0"/>
          <w14:ligatures w14:val="none"/>
        </w:rPr>
        <w:t>Breiman</w:t>
      </w:r>
      <w:proofErr w:type="spellEnd"/>
      <w:r w:rsidRPr="008112F5">
        <w:rPr>
          <w:rFonts w:ascii="Times New Roman" w:eastAsia="Times New Roman" w:hAnsi="Times New Roman" w:cs="Times New Roman"/>
          <w:kern w:val="0"/>
          <w14:ligatures w14:val="none"/>
        </w:rPr>
        <w:t xml:space="preserve">, L., Friedman, J., Stone, C. J., &amp; </w:t>
      </w:r>
      <w:proofErr w:type="spellStart"/>
      <w:r w:rsidRPr="008112F5">
        <w:rPr>
          <w:rFonts w:ascii="Times New Roman" w:eastAsia="Times New Roman" w:hAnsi="Times New Roman" w:cs="Times New Roman"/>
          <w:kern w:val="0"/>
          <w14:ligatures w14:val="none"/>
        </w:rPr>
        <w:t>Olshen</w:t>
      </w:r>
      <w:proofErr w:type="spellEnd"/>
      <w:r w:rsidRPr="008112F5">
        <w:rPr>
          <w:rFonts w:ascii="Times New Roman" w:eastAsia="Times New Roman" w:hAnsi="Times New Roman" w:cs="Times New Roman"/>
          <w:kern w:val="0"/>
          <w14:ligatures w14:val="none"/>
        </w:rPr>
        <w:t xml:space="preserve">, R. A. (1984). </w:t>
      </w:r>
      <w:r w:rsidRPr="008112F5">
        <w:rPr>
          <w:rFonts w:ascii="Times New Roman" w:eastAsia="Times New Roman" w:hAnsi="Times New Roman" w:cs="Times New Roman"/>
          <w:i/>
          <w:iCs/>
          <w:kern w:val="0"/>
          <w14:ligatures w14:val="none"/>
        </w:rPr>
        <w:t>Classification and regression trees</w:t>
      </w:r>
      <w:r w:rsidRPr="008112F5">
        <w:rPr>
          <w:rFonts w:ascii="Times New Roman" w:eastAsia="Times New Roman" w:hAnsi="Times New Roman" w:cs="Times New Roman"/>
          <w:kern w:val="0"/>
          <w14:ligatures w14:val="none"/>
        </w:rPr>
        <w:t>. CRC press.</w:t>
      </w:r>
    </w:p>
    <w:p w14:paraId="06CEFC8B" w14:textId="77777777" w:rsidR="008112F5" w:rsidRPr="008112F5" w:rsidRDefault="008112F5" w:rsidP="008112F5">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 xml:space="preserve">Quinlan, J. R. (1986). Induction of decision trees. </w:t>
      </w:r>
      <w:r w:rsidRPr="008112F5">
        <w:rPr>
          <w:rFonts w:ascii="Times New Roman" w:eastAsia="Times New Roman" w:hAnsi="Times New Roman" w:cs="Times New Roman"/>
          <w:i/>
          <w:iCs/>
          <w:kern w:val="0"/>
          <w14:ligatures w14:val="none"/>
        </w:rPr>
        <w:t>Machine learning</w:t>
      </w:r>
      <w:r w:rsidRPr="008112F5">
        <w:rPr>
          <w:rFonts w:ascii="Times New Roman" w:eastAsia="Times New Roman" w:hAnsi="Times New Roman" w:cs="Times New Roman"/>
          <w:kern w:val="0"/>
          <w14:ligatures w14:val="none"/>
        </w:rPr>
        <w:t>, 1(1), 81–106.</w:t>
      </w:r>
    </w:p>
    <w:p w14:paraId="4DBB0523" w14:textId="77777777" w:rsidR="008112F5" w:rsidRPr="008112F5" w:rsidRDefault="008112F5" w:rsidP="008112F5">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 xml:space="preserve">Han, J., Kamber, M., &amp; Pei, J. (2012). </w:t>
      </w:r>
      <w:r w:rsidRPr="008112F5">
        <w:rPr>
          <w:rFonts w:ascii="Times New Roman" w:eastAsia="Times New Roman" w:hAnsi="Times New Roman" w:cs="Times New Roman"/>
          <w:i/>
          <w:iCs/>
          <w:kern w:val="0"/>
          <w14:ligatures w14:val="none"/>
        </w:rPr>
        <w:t>Data Mining: Concepts and Techniques</w:t>
      </w:r>
      <w:r w:rsidRPr="008112F5">
        <w:rPr>
          <w:rFonts w:ascii="Times New Roman" w:eastAsia="Times New Roman" w:hAnsi="Times New Roman" w:cs="Times New Roman"/>
          <w:kern w:val="0"/>
          <w14:ligatures w14:val="none"/>
        </w:rPr>
        <w:t>. Elsevier.</w:t>
      </w:r>
    </w:p>
    <w:p w14:paraId="1AC0E2BD" w14:textId="77777777" w:rsidR="008112F5" w:rsidRDefault="008112F5" w:rsidP="008112F5">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 xml:space="preserve">Dietterich, T. G. (2000). Ensemble methods in machine learning. In </w:t>
      </w:r>
      <w:r w:rsidRPr="008112F5">
        <w:rPr>
          <w:rFonts w:ascii="Times New Roman" w:eastAsia="Times New Roman" w:hAnsi="Times New Roman" w:cs="Times New Roman"/>
          <w:i/>
          <w:iCs/>
          <w:kern w:val="0"/>
          <w14:ligatures w14:val="none"/>
        </w:rPr>
        <w:t>International workshop on multiple classifier systems</w:t>
      </w:r>
      <w:r w:rsidRPr="008112F5">
        <w:rPr>
          <w:rFonts w:ascii="Times New Roman" w:eastAsia="Times New Roman" w:hAnsi="Times New Roman" w:cs="Times New Roman"/>
          <w:kern w:val="0"/>
          <w14:ligatures w14:val="none"/>
        </w:rPr>
        <w:t xml:space="preserve"> (pp. 1–15). Springer.</w:t>
      </w:r>
    </w:p>
    <w:p w14:paraId="0D8871D5" w14:textId="074C7832" w:rsidR="00D208DA" w:rsidRPr="008112F5" w:rsidRDefault="00E34BCC" w:rsidP="00E34BCC">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34BCC">
        <w:rPr>
          <w:rFonts w:ascii="Times New Roman" w:eastAsia="Times New Roman" w:hAnsi="Times New Roman" w:cs="Times New Roman"/>
          <w:kern w:val="0"/>
          <w14:ligatures w14:val="none"/>
        </w:rPr>
        <w:t xml:space="preserve">Dua, D. and Graff, C. (2017). </w:t>
      </w:r>
      <w:r w:rsidRPr="00E34BCC">
        <w:rPr>
          <w:rFonts w:ascii="Times New Roman" w:eastAsia="Times New Roman" w:hAnsi="Times New Roman" w:cs="Times New Roman"/>
          <w:i/>
          <w:iCs/>
          <w:kern w:val="0"/>
          <w14:ligatures w14:val="none"/>
        </w:rPr>
        <w:t>UCI Machine Learning Repository</w:t>
      </w:r>
      <w:r w:rsidRPr="00E34BCC">
        <w:rPr>
          <w:rFonts w:ascii="Times New Roman" w:eastAsia="Times New Roman" w:hAnsi="Times New Roman" w:cs="Times New Roman"/>
          <w:kern w:val="0"/>
          <w14:ligatures w14:val="none"/>
        </w:rPr>
        <w:t xml:space="preserve">. Irvine, CA: University of California, School of Information and Computer Science. </w:t>
      </w:r>
      <w:hyperlink r:id="rId28" w:tgtFrame="_new" w:history="1">
        <w:r w:rsidRPr="00E34BCC">
          <w:rPr>
            <w:rFonts w:ascii="Times New Roman" w:eastAsia="Times New Roman" w:hAnsi="Times New Roman" w:cs="Times New Roman"/>
            <w:color w:val="0000FF"/>
            <w:kern w:val="0"/>
            <w:u w:val="single"/>
            <w14:ligatures w14:val="none"/>
          </w:rPr>
          <w:t>https://archive.ics.uci.edu/ml/datasets/Breast+Cancer+Wisconsin+(Diagnostic)</w:t>
        </w:r>
      </w:hyperlink>
    </w:p>
    <w:p w14:paraId="74C72A06" w14:textId="77777777" w:rsidR="008112F5" w:rsidRPr="008112F5" w:rsidRDefault="00000000" w:rsidP="008112F5">
      <w:pPr>
        <w:spacing w:after="0" w:line="240" w:lineRule="auto"/>
        <w:rPr>
          <w:rFonts w:ascii="Times New Roman" w:eastAsia="Times New Roman" w:hAnsi="Times New Roman" w:cs="Times New Roman"/>
          <w:kern w:val="0"/>
          <w14:ligatures w14:val="none"/>
        </w:rPr>
      </w:pPr>
      <w:r>
        <w:pict w14:anchorId="55970DE8">
          <v:rect id="Horizontal Line 42" o:spid="_x0000_s1026" style="width:451pt;height:.1pt;visibility:visible;mso-wrap-style:square;mso-left-percent:-10001;mso-top-percent:-10001;mso-position-horizontal:absolute;mso-position-horizontal-relative:char;mso-position-vertical:absolute;mso-position-vertical-relative:line;mso-left-percent:-10001;mso-top-percent:-10001;v-text-anchor:top" filled="f">
            <o:lock v:ext="edit" rotation="t" aspectratio="t" verticies="t" text="t" shapetype="t"/>
            <w10:wrap type="none"/>
            <w10:anchorlock/>
          </v:rect>
        </w:pict>
      </w:r>
    </w:p>
    <w:p w14:paraId="17A41F52" w14:textId="0AA0A7F8" w:rsidR="008112F5" w:rsidRPr="008112F5" w:rsidRDefault="008112F5" w:rsidP="008112F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112F5">
        <w:rPr>
          <w:rFonts w:ascii="Apple Color Emoji" w:eastAsia="Times New Roman" w:hAnsi="Apple Color Emoji" w:cs="Apple Color Emoji"/>
          <w:b/>
          <w:bCs/>
          <w:kern w:val="0"/>
          <w:sz w:val="36"/>
          <w:szCs w:val="36"/>
          <w14:ligatures w14:val="none"/>
        </w:rPr>
        <w:t>🔗</w:t>
      </w:r>
      <w:r w:rsidRPr="008112F5">
        <w:rPr>
          <w:rFonts w:ascii="Times New Roman" w:eastAsia="Times New Roman" w:hAnsi="Times New Roman" w:cs="Times New Roman"/>
          <w:b/>
          <w:bCs/>
          <w:kern w:val="0"/>
          <w:sz w:val="36"/>
          <w:szCs w:val="36"/>
          <w14:ligatures w14:val="none"/>
        </w:rPr>
        <w:t xml:space="preserve"> </w:t>
      </w:r>
      <w:r w:rsidR="006A5189">
        <w:rPr>
          <w:rFonts w:ascii="Times New Roman" w:eastAsia="Times New Roman" w:hAnsi="Times New Roman" w:cs="Times New Roman"/>
          <w:b/>
          <w:bCs/>
          <w:kern w:val="0"/>
          <w:sz w:val="36"/>
          <w:szCs w:val="36"/>
          <w14:ligatures w14:val="none"/>
        </w:rPr>
        <w:t>Repository Links:</w:t>
      </w:r>
      <w:r w:rsidRPr="008112F5">
        <w:rPr>
          <w:rFonts w:ascii="Times New Roman" w:eastAsia="Times New Roman" w:hAnsi="Times New Roman" w:cs="Times New Roman"/>
          <w:b/>
          <w:bCs/>
          <w:kern w:val="0"/>
          <w:sz w:val="36"/>
          <w:szCs w:val="36"/>
          <w14:ligatures w14:val="none"/>
        </w:rPr>
        <w:t xml:space="preserve"> </w:t>
      </w:r>
    </w:p>
    <w:tbl>
      <w:tblPr>
        <w:tblStyle w:val="TableGrid"/>
        <w:tblW w:w="9179" w:type="dxa"/>
        <w:tblLook w:val="04A0" w:firstRow="1" w:lastRow="0" w:firstColumn="1" w:lastColumn="0" w:noHBand="0" w:noVBand="1"/>
      </w:tblPr>
      <w:tblGrid>
        <w:gridCol w:w="2021"/>
        <w:gridCol w:w="7158"/>
      </w:tblGrid>
      <w:tr w:rsidR="008112F5" w:rsidRPr="008112F5" w14:paraId="5DA2ACFA" w14:textId="77777777" w:rsidTr="00706C49">
        <w:trPr>
          <w:trHeight w:val="295"/>
        </w:trPr>
        <w:tc>
          <w:tcPr>
            <w:tcW w:w="0" w:type="auto"/>
            <w:hideMark/>
          </w:tcPr>
          <w:p w14:paraId="0E5238ED" w14:textId="01522959" w:rsidR="008112F5" w:rsidRPr="008112F5" w:rsidRDefault="008112F5" w:rsidP="00724092">
            <w:pPr>
              <w:rPr>
                <w:rFonts w:ascii="Times New Roman" w:eastAsia="Times New Roman" w:hAnsi="Times New Roman" w:cs="Times New Roman"/>
                <w:b/>
                <w:bCs/>
                <w:kern w:val="0"/>
                <w14:ligatures w14:val="none"/>
              </w:rPr>
            </w:pPr>
            <w:r w:rsidRPr="008112F5">
              <w:rPr>
                <w:rFonts w:ascii="Times New Roman" w:eastAsia="Times New Roman" w:hAnsi="Times New Roman" w:cs="Times New Roman"/>
                <w:b/>
                <w:bCs/>
                <w:kern w:val="0"/>
                <w14:ligatures w14:val="none"/>
              </w:rPr>
              <w:t>Component</w:t>
            </w:r>
          </w:p>
        </w:tc>
        <w:tc>
          <w:tcPr>
            <w:tcW w:w="0" w:type="auto"/>
            <w:hideMark/>
          </w:tcPr>
          <w:p w14:paraId="035E8F0E" w14:textId="14577318" w:rsidR="008112F5" w:rsidRPr="008112F5" w:rsidRDefault="008112F5" w:rsidP="0011743A">
            <w:pPr>
              <w:rPr>
                <w:rFonts w:ascii="Times New Roman" w:eastAsia="Times New Roman" w:hAnsi="Times New Roman" w:cs="Times New Roman"/>
                <w:b/>
                <w:bCs/>
                <w:kern w:val="0"/>
                <w14:ligatures w14:val="none"/>
              </w:rPr>
            </w:pPr>
            <w:r w:rsidRPr="008112F5">
              <w:rPr>
                <w:rFonts w:ascii="Times New Roman" w:eastAsia="Times New Roman" w:hAnsi="Times New Roman" w:cs="Times New Roman"/>
                <w:b/>
                <w:bCs/>
                <w:kern w:val="0"/>
                <w14:ligatures w14:val="none"/>
              </w:rPr>
              <w:t>Link Placeholder</w:t>
            </w:r>
          </w:p>
        </w:tc>
      </w:tr>
      <w:tr w:rsidR="008112F5" w:rsidRPr="008112F5" w14:paraId="41C5C720" w14:textId="77777777" w:rsidTr="00706C49">
        <w:trPr>
          <w:trHeight w:val="682"/>
        </w:trPr>
        <w:tc>
          <w:tcPr>
            <w:tcW w:w="0" w:type="auto"/>
            <w:hideMark/>
          </w:tcPr>
          <w:p w14:paraId="44D2E90F" w14:textId="77777777" w:rsidR="008112F5" w:rsidRPr="008112F5" w:rsidRDefault="008112F5" w:rsidP="004D0A13">
            <w:pPr>
              <w:rPr>
                <w:rFonts w:ascii="Times New Roman" w:eastAsia="Times New Roman" w:hAnsi="Times New Roman" w:cs="Times New Roman"/>
                <w:kern w:val="0"/>
                <w14:ligatures w14:val="none"/>
              </w:rPr>
            </w:pPr>
            <w:proofErr w:type="gramStart"/>
            <w:r w:rsidRPr="008112F5">
              <w:rPr>
                <w:rFonts w:ascii="Courier New" w:eastAsia="Times New Roman" w:hAnsi="Courier New" w:cs="Courier New"/>
                <w:kern w:val="0"/>
                <w:sz w:val="20"/>
                <w:szCs w:val="20"/>
                <w14:ligatures w14:val="none"/>
              </w:rPr>
              <w:t>notebook.ipynb</w:t>
            </w:r>
            <w:proofErr w:type="gramEnd"/>
          </w:p>
        </w:tc>
        <w:tc>
          <w:tcPr>
            <w:tcW w:w="0" w:type="auto"/>
            <w:hideMark/>
          </w:tcPr>
          <w:p w14:paraId="6A43B00D" w14:textId="43875685" w:rsidR="008112F5" w:rsidRPr="008112F5" w:rsidRDefault="00706C49" w:rsidP="004D0A13">
            <w:pPr>
              <w:rPr>
                <w:rFonts w:ascii="Times New Roman" w:eastAsia="Times New Roman" w:hAnsi="Times New Roman" w:cs="Times New Roman"/>
                <w:kern w:val="0"/>
                <w14:ligatures w14:val="none"/>
              </w:rPr>
            </w:pPr>
            <w:r w:rsidRPr="00706C49">
              <w:rPr>
                <w:rFonts w:ascii="Times New Roman" w:eastAsia="Times New Roman" w:hAnsi="Times New Roman" w:cs="Times New Roman"/>
                <w:kern w:val="0"/>
                <w14:ligatures w14:val="none"/>
              </w:rPr>
              <w:t>https://github.com/Rehman132/Individual-assignment-Machine-learning-tutorial/blob/main/decision_tree_random_forest_tutorial.ipynb</w:t>
            </w:r>
          </w:p>
        </w:tc>
      </w:tr>
      <w:tr w:rsidR="008112F5" w:rsidRPr="008112F5" w14:paraId="16129701" w14:textId="77777777" w:rsidTr="00706C49">
        <w:trPr>
          <w:trHeight w:val="295"/>
        </w:trPr>
        <w:tc>
          <w:tcPr>
            <w:tcW w:w="0" w:type="auto"/>
            <w:hideMark/>
          </w:tcPr>
          <w:p w14:paraId="5B74FFBF" w14:textId="77777777" w:rsidR="008112F5" w:rsidRPr="008112F5" w:rsidRDefault="008112F5" w:rsidP="004D0A13">
            <w:pPr>
              <w:rPr>
                <w:rFonts w:ascii="Times New Roman" w:eastAsia="Times New Roman" w:hAnsi="Times New Roman" w:cs="Times New Roman"/>
                <w:kern w:val="0"/>
                <w14:ligatures w14:val="none"/>
              </w:rPr>
            </w:pPr>
            <w:r w:rsidRPr="008112F5">
              <w:rPr>
                <w:rFonts w:ascii="Courier New" w:eastAsia="Times New Roman" w:hAnsi="Courier New" w:cs="Courier New"/>
                <w:kern w:val="0"/>
                <w:sz w:val="20"/>
                <w:szCs w:val="20"/>
                <w14:ligatures w14:val="none"/>
              </w:rPr>
              <w:t>README.md</w:t>
            </w:r>
          </w:p>
        </w:tc>
        <w:tc>
          <w:tcPr>
            <w:tcW w:w="0" w:type="auto"/>
            <w:hideMark/>
          </w:tcPr>
          <w:p w14:paraId="32843C85" w14:textId="77777777" w:rsidR="008112F5" w:rsidRPr="008112F5" w:rsidRDefault="008112F5" w:rsidP="004D0A13">
            <w:pPr>
              <w:rPr>
                <w:rFonts w:ascii="Times New Roman" w:eastAsia="Times New Roman" w:hAnsi="Times New Roman" w:cs="Times New Roman"/>
                <w:kern w:val="0"/>
                <w14:ligatures w14:val="none"/>
              </w:rPr>
            </w:pPr>
            <w:hyperlink r:id="rId29" w:tgtFrame="_new" w:history="1">
              <w:r w:rsidRPr="008112F5">
                <w:rPr>
                  <w:rFonts w:ascii="Times New Roman" w:eastAsia="Times New Roman" w:hAnsi="Times New Roman" w:cs="Times New Roman"/>
                  <w:color w:val="0000FF"/>
                  <w:kern w:val="0"/>
                  <w:u w:val="single"/>
                  <w14:ligatures w14:val="none"/>
                </w:rPr>
                <w:t>https://github.com/your-username/random-forest-tutorial</w:t>
              </w:r>
            </w:hyperlink>
          </w:p>
        </w:tc>
      </w:tr>
      <w:tr w:rsidR="008112F5" w:rsidRPr="008112F5" w14:paraId="42954816" w14:textId="77777777" w:rsidTr="00706C49">
        <w:trPr>
          <w:trHeight w:val="580"/>
        </w:trPr>
        <w:tc>
          <w:tcPr>
            <w:tcW w:w="0" w:type="auto"/>
            <w:hideMark/>
          </w:tcPr>
          <w:p w14:paraId="6237CF49" w14:textId="77777777" w:rsidR="008112F5" w:rsidRPr="008112F5" w:rsidRDefault="008112F5" w:rsidP="004D0A13">
            <w:pPr>
              <w:rPr>
                <w:rFonts w:ascii="Times New Roman" w:eastAsia="Times New Roman" w:hAnsi="Times New Roman" w:cs="Times New Roman"/>
                <w:kern w:val="0"/>
                <w14:ligatures w14:val="none"/>
              </w:rPr>
            </w:pPr>
            <w:r w:rsidRPr="008112F5">
              <w:rPr>
                <w:rFonts w:ascii="Courier New" w:eastAsia="Times New Roman" w:hAnsi="Courier New" w:cs="Courier New"/>
                <w:kern w:val="0"/>
                <w:sz w:val="20"/>
                <w:szCs w:val="20"/>
                <w14:ligatures w14:val="none"/>
              </w:rPr>
              <w:t>LICENSE</w:t>
            </w:r>
            <w:r w:rsidRPr="008112F5">
              <w:rPr>
                <w:rFonts w:ascii="Times New Roman" w:eastAsia="Times New Roman" w:hAnsi="Times New Roman" w:cs="Times New Roman"/>
                <w:kern w:val="0"/>
                <w14:ligatures w14:val="none"/>
              </w:rPr>
              <w:t xml:space="preserve"> (MIT)</w:t>
            </w:r>
          </w:p>
        </w:tc>
        <w:tc>
          <w:tcPr>
            <w:tcW w:w="0" w:type="auto"/>
            <w:hideMark/>
          </w:tcPr>
          <w:p w14:paraId="12182021" w14:textId="77777777" w:rsidR="008112F5" w:rsidRPr="008112F5" w:rsidRDefault="008112F5" w:rsidP="004D0A13">
            <w:pPr>
              <w:rPr>
                <w:rFonts w:ascii="Times New Roman" w:eastAsia="Times New Roman" w:hAnsi="Times New Roman" w:cs="Times New Roman"/>
                <w:kern w:val="0"/>
                <w14:ligatures w14:val="none"/>
              </w:rPr>
            </w:pPr>
            <w:hyperlink r:id="rId30" w:tgtFrame="_new" w:history="1">
              <w:r w:rsidRPr="008112F5">
                <w:rPr>
                  <w:rFonts w:ascii="Times New Roman" w:eastAsia="Times New Roman" w:hAnsi="Times New Roman" w:cs="Times New Roman"/>
                  <w:color w:val="0000FF"/>
                  <w:kern w:val="0"/>
                  <w:u w:val="single"/>
                  <w14:ligatures w14:val="none"/>
                </w:rPr>
                <w:t>https://github.com/your-username/random-forest-tutorial/blob/main/LICENSE</w:t>
              </w:r>
            </w:hyperlink>
          </w:p>
        </w:tc>
      </w:tr>
      <w:tr w:rsidR="008112F5" w:rsidRPr="008112F5" w14:paraId="09E08606" w14:textId="77777777" w:rsidTr="00706C49">
        <w:trPr>
          <w:trHeight w:val="590"/>
        </w:trPr>
        <w:tc>
          <w:tcPr>
            <w:tcW w:w="0" w:type="auto"/>
            <w:hideMark/>
          </w:tcPr>
          <w:p w14:paraId="73FB5360" w14:textId="77777777" w:rsidR="008112F5" w:rsidRPr="008112F5" w:rsidRDefault="008112F5" w:rsidP="004D0A13">
            <w:pPr>
              <w:rPr>
                <w:rFonts w:ascii="Times New Roman" w:eastAsia="Times New Roman" w:hAnsi="Times New Roman" w:cs="Times New Roman"/>
                <w:kern w:val="0"/>
                <w14:ligatures w14:val="none"/>
              </w:rPr>
            </w:pPr>
            <w:r w:rsidRPr="008112F5">
              <w:rPr>
                <w:rFonts w:ascii="Times New Roman" w:eastAsia="Times New Roman" w:hAnsi="Times New Roman" w:cs="Times New Roman"/>
                <w:kern w:val="0"/>
                <w14:ligatures w14:val="none"/>
              </w:rPr>
              <w:t>Final Report (</w:t>
            </w:r>
            <w:r w:rsidRPr="008112F5">
              <w:rPr>
                <w:rFonts w:ascii="Courier New" w:eastAsia="Times New Roman" w:hAnsi="Courier New" w:cs="Courier New"/>
                <w:kern w:val="0"/>
                <w:sz w:val="20"/>
                <w:szCs w:val="20"/>
                <w14:ligatures w14:val="none"/>
              </w:rPr>
              <w:t>.pdf/.docx</w:t>
            </w:r>
            <w:r w:rsidRPr="008112F5">
              <w:rPr>
                <w:rFonts w:ascii="Times New Roman" w:eastAsia="Times New Roman" w:hAnsi="Times New Roman" w:cs="Times New Roman"/>
                <w:kern w:val="0"/>
                <w14:ligatures w14:val="none"/>
              </w:rPr>
              <w:t>)</w:t>
            </w:r>
          </w:p>
        </w:tc>
        <w:tc>
          <w:tcPr>
            <w:tcW w:w="0" w:type="auto"/>
            <w:hideMark/>
          </w:tcPr>
          <w:p w14:paraId="0BBA6C7C" w14:textId="77777777" w:rsidR="008112F5" w:rsidRPr="008112F5" w:rsidRDefault="008112F5" w:rsidP="004D0A13">
            <w:pPr>
              <w:rPr>
                <w:rFonts w:ascii="Times New Roman" w:eastAsia="Times New Roman" w:hAnsi="Times New Roman" w:cs="Times New Roman"/>
                <w:kern w:val="0"/>
                <w14:ligatures w14:val="none"/>
              </w:rPr>
            </w:pPr>
            <w:hyperlink r:id="rId31" w:tgtFrame="_new" w:history="1">
              <w:r w:rsidRPr="008112F5">
                <w:rPr>
                  <w:rFonts w:ascii="Times New Roman" w:eastAsia="Times New Roman" w:hAnsi="Times New Roman" w:cs="Times New Roman"/>
                  <w:color w:val="0000FF"/>
                  <w:kern w:val="0"/>
                  <w:u w:val="single"/>
                  <w14:ligatures w14:val="none"/>
                </w:rPr>
                <w:t>https://github.com/your-username/random-forest-tutorial/blob/main/tutorial.pdf</w:t>
              </w:r>
            </w:hyperlink>
          </w:p>
        </w:tc>
      </w:tr>
    </w:tbl>
    <w:p w14:paraId="38D12A5B" w14:textId="77777777" w:rsidR="00EE7017" w:rsidRPr="008112F5" w:rsidRDefault="00EE7017">
      <w:pPr>
        <w:rPr>
          <w:rFonts w:ascii="Times New Roman" w:hAnsi="Times New Roman" w:cs="Times New Roman"/>
        </w:rPr>
      </w:pPr>
    </w:p>
    <w:sectPr w:rsidR="00EE7017" w:rsidRPr="008112F5" w:rsidSect="008112F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 Color Emoji">
    <w:altName w:val="Calibri"/>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2548E"/>
    <w:multiLevelType w:val="multilevel"/>
    <w:tmpl w:val="2B945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9839A4"/>
    <w:multiLevelType w:val="multilevel"/>
    <w:tmpl w:val="149E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12E87"/>
    <w:multiLevelType w:val="multilevel"/>
    <w:tmpl w:val="7D60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2E3E54"/>
    <w:multiLevelType w:val="multilevel"/>
    <w:tmpl w:val="CB1C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467A60"/>
    <w:multiLevelType w:val="multilevel"/>
    <w:tmpl w:val="1F6A7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2734BA"/>
    <w:multiLevelType w:val="multilevel"/>
    <w:tmpl w:val="E6C6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831E7"/>
    <w:multiLevelType w:val="multilevel"/>
    <w:tmpl w:val="4AB0B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5644C"/>
    <w:multiLevelType w:val="multilevel"/>
    <w:tmpl w:val="069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A23F29"/>
    <w:multiLevelType w:val="multilevel"/>
    <w:tmpl w:val="9AA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CA2FBF"/>
    <w:multiLevelType w:val="multilevel"/>
    <w:tmpl w:val="DA98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43408"/>
    <w:multiLevelType w:val="hybridMultilevel"/>
    <w:tmpl w:val="835618CA"/>
    <w:lvl w:ilvl="0" w:tplc="77E85D7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12E05"/>
    <w:multiLevelType w:val="hybridMultilevel"/>
    <w:tmpl w:val="A2A4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06EB5"/>
    <w:multiLevelType w:val="multilevel"/>
    <w:tmpl w:val="D5E6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233530"/>
    <w:multiLevelType w:val="multilevel"/>
    <w:tmpl w:val="4FDC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981710">
    <w:abstractNumId w:val="2"/>
  </w:num>
  <w:num w:numId="2" w16cid:durableId="897203909">
    <w:abstractNumId w:val="4"/>
  </w:num>
  <w:num w:numId="3" w16cid:durableId="1352611772">
    <w:abstractNumId w:val="8"/>
  </w:num>
  <w:num w:numId="4" w16cid:durableId="952396514">
    <w:abstractNumId w:val="12"/>
  </w:num>
  <w:num w:numId="5" w16cid:durableId="1297683850">
    <w:abstractNumId w:val="5"/>
  </w:num>
  <w:num w:numId="6" w16cid:durableId="1135564442">
    <w:abstractNumId w:val="0"/>
  </w:num>
  <w:num w:numId="7" w16cid:durableId="391391523">
    <w:abstractNumId w:val="3"/>
  </w:num>
  <w:num w:numId="8" w16cid:durableId="1860699034">
    <w:abstractNumId w:val="6"/>
  </w:num>
  <w:num w:numId="9" w16cid:durableId="168567124">
    <w:abstractNumId w:val="13"/>
  </w:num>
  <w:num w:numId="10" w16cid:durableId="1213272929">
    <w:abstractNumId w:val="9"/>
  </w:num>
  <w:num w:numId="11" w16cid:durableId="2052417949">
    <w:abstractNumId w:val="7"/>
  </w:num>
  <w:num w:numId="12" w16cid:durableId="86272886">
    <w:abstractNumId w:val="11"/>
  </w:num>
  <w:num w:numId="13" w16cid:durableId="1469471516">
    <w:abstractNumId w:val="1"/>
  </w:num>
  <w:num w:numId="14" w16cid:durableId="6099721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2F5"/>
    <w:rsid w:val="00044391"/>
    <w:rsid w:val="0011743A"/>
    <w:rsid w:val="00180486"/>
    <w:rsid w:val="00196E0F"/>
    <w:rsid w:val="00214681"/>
    <w:rsid w:val="002F6E99"/>
    <w:rsid w:val="003C52D1"/>
    <w:rsid w:val="006369AE"/>
    <w:rsid w:val="00664806"/>
    <w:rsid w:val="006A5189"/>
    <w:rsid w:val="00706C49"/>
    <w:rsid w:val="00724092"/>
    <w:rsid w:val="007E1617"/>
    <w:rsid w:val="008112F5"/>
    <w:rsid w:val="009C2098"/>
    <w:rsid w:val="009E45AC"/>
    <w:rsid w:val="00A65CE3"/>
    <w:rsid w:val="00AA0FCB"/>
    <w:rsid w:val="00CB2118"/>
    <w:rsid w:val="00CC7115"/>
    <w:rsid w:val="00D208DA"/>
    <w:rsid w:val="00D700D7"/>
    <w:rsid w:val="00E34BCC"/>
    <w:rsid w:val="00E5466E"/>
    <w:rsid w:val="00EB2AA8"/>
    <w:rsid w:val="00EB53A7"/>
    <w:rsid w:val="00EE7017"/>
    <w:rsid w:val="00F72FF7"/>
    <w:rsid w:val="00FA44D1"/>
    <w:rsid w:val="00FA6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3CAB49AB"/>
  <w15:chartTrackingRefBased/>
  <w15:docId w15:val="{47ECEA95-BD60-A44D-91AB-98F9AFBB2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2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12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12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112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12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2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2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2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2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2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12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12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112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12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2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2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2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2F5"/>
    <w:rPr>
      <w:rFonts w:eastAsiaTheme="majorEastAsia" w:cstheme="majorBidi"/>
      <w:color w:val="272727" w:themeColor="text1" w:themeTint="D8"/>
    </w:rPr>
  </w:style>
  <w:style w:type="paragraph" w:styleId="Title">
    <w:name w:val="Title"/>
    <w:basedOn w:val="Normal"/>
    <w:next w:val="Normal"/>
    <w:link w:val="TitleChar"/>
    <w:uiPriority w:val="10"/>
    <w:qFormat/>
    <w:rsid w:val="008112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2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2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2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2F5"/>
    <w:pPr>
      <w:spacing w:before="160"/>
      <w:jc w:val="center"/>
    </w:pPr>
    <w:rPr>
      <w:i/>
      <w:iCs/>
      <w:color w:val="404040" w:themeColor="text1" w:themeTint="BF"/>
    </w:rPr>
  </w:style>
  <w:style w:type="character" w:customStyle="1" w:styleId="QuoteChar">
    <w:name w:val="Quote Char"/>
    <w:basedOn w:val="DefaultParagraphFont"/>
    <w:link w:val="Quote"/>
    <w:uiPriority w:val="29"/>
    <w:rsid w:val="008112F5"/>
    <w:rPr>
      <w:i/>
      <w:iCs/>
      <w:color w:val="404040" w:themeColor="text1" w:themeTint="BF"/>
    </w:rPr>
  </w:style>
  <w:style w:type="paragraph" w:styleId="ListParagraph">
    <w:name w:val="List Paragraph"/>
    <w:basedOn w:val="Normal"/>
    <w:uiPriority w:val="34"/>
    <w:qFormat/>
    <w:rsid w:val="008112F5"/>
    <w:pPr>
      <w:ind w:left="720"/>
      <w:contextualSpacing/>
    </w:pPr>
  </w:style>
  <w:style w:type="character" w:styleId="IntenseEmphasis">
    <w:name w:val="Intense Emphasis"/>
    <w:basedOn w:val="DefaultParagraphFont"/>
    <w:uiPriority w:val="21"/>
    <w:qFormat/>
    <w:rsid w:val="008112F5"/>
    <w:rPr>
      <w:i/>
      <w:iCs/>
      <w:color w:val="0F4761" w:themeColor="accent1" w:themeShade="BF"/>
    </w:rPr>
  </w:style>
  <w:style w:type="paragraph" w:styleId="IntenseQuote">
    <w:name w:val="Intense Quote"/>
    <w:basedOn w:val="Normal"/>
    <w:next w:val="Normal"/>
    <w:link w:val="IntenseQuoteChar"/>
    <w:uiPriority w:val="30"/>
    <w:qFormat/>
    <w:rsid w:val="008112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2F5"/>
    <w:rPr>
      <w:i/>
      <w:iCs/>
      <w:color w:val="0F4761" w:themeColor="accent1" w:themeShade="BF"/>
    </w:rPr>
  </w:style>
  <w:style w:type="character" w:styleId="IntenseReference">
    <w:name w:val="Intense Reference"/>
    <w:basedOn w:val="DefaultParagraphFont"/>
    <w:uiPriority w:val="32"/>
    <w:qFormat/>
    <w:rsid w:val="008112F5"/>
    <w:rPr>
      <w:b/>
      <w:bCs/>
      <w:smallCaps/>
      <w:color w:val="0F4761" w:themeColor="accent1" w:themeShade="BF"/>
      <w:spacing w:val="5"/>
    </w:rPr>
  </w:style>
  <w:style w:type="character" w:styleId="Strong">
    <w:name w:val="Strong"/>
    <w:basedOn w:val="DefaultParagraphFont"/>
    <w:uiPriority w:val="22"/>
    <w:qFormat/>
    <w:rsid w:val="008112F5"/>
    <w:rPr>
      <w:b/>
      <w:bCs/>
    </w:rPr>
  </w:style>
  <w:style w:type="character" w:styleId="Emphasis">
    <w:name w:val="Emphasis"/>
    <w:basedOn w:val="DefaultParagraphFont"/>
    <w:uiPriority w:val="20"/>
    <w:qFormat/>
    <w:rsid w:val="008112F5"/>
    <w:rPr>
      <w:i/>
      <w:iCs/>
    </w:rPr>
  </w:style>
  <w:style w:type="character" w:customStyle="1" w:styleId="katex-mathml">
    <w:name w:val="katex-mathml"/>
    <w:basedOn w:val="DefaultParagraphFont"/>
    <w:rsid w:val="008112F5"/>
  </w:style>
  <w:style w:type="character" w:customStyle="1" w:styleId="mord">
    <w:name w:val="mord"/>
    <w:basedOn w:val="DefaultParagraphFont"/>
    <w:rsid w:val="008112F5"/>
  </w:style>
  <w:style w:type="character" w:customStyle="1" w:styleId="mopen">
    <w:name w:val="mopen"/>
    <w:basedOn w:val="DefaultParagraphFont"/>
    <w:rsid w:val="008112F5"/>
  </w:style>
  <w:style w:type="character" w:customStyle="1" w:styleId="mclose">
    <w:name w:val="mclose"/>
    <w:basedOn w:val="DefaultParagraphFont"/>
    <w:rsid w:val="008112F5"/>
  </w:style>
  <w:style w:type="character" w:customStyle="1" w:styleId="mspace">
    <w:name w:val="mspace"/>
    <w:basedOn w:val="DefaultParagraphFont"/>
    <w:rsid w:val="008112F5"/>
  </w:style>
  <w:style w:type="character" w:customStyle="1" w:styleId="mrel">
    <w:name w:val="mrel"/>
    <w:basedOn w:val="DefaultParagraphFont"/>
    <w:rsid w:val="008112F5"/>
  </w:style>
  <w:style w:type="character" w:customStyle="1" w:styleId="mop">
    <w:name w:val="mop"/>
    <w:basedOn w:val="DefaultParagraphFont"/>
    <w:rsid w:val="008112F5"/>
  </w:style>
  <w:style w:type="character" w:customStyle="1" w:styleId="vlist-s">
    <w:name w:val="vlist-s"/>
    <w:basedOn w:val="DefaultParagraphFont"/>
    <w:rsid w:val="008112F5"/>
  </w:style>
  <w:style w:type="character" w:customStyle="1" w:styleId="mbin">
    <w:name w:val="mbin"/>
    <w:basedOn w:val="DefaultParagraphFont"/>
    <w:rsid w:val="008112F5"/>
  </w:style>
  <w:style w:type="character" w:styleId="HTMLCode">
    <w:name w:val="HTML Code"/>
    <w:basedOn w:val="DefaultParagraphFont"/>
    <w:uiPriority w:val="99"/>
    <w:semiHidden/>
    <w:unhideWhenUsed/>
    <w:rsid w:val="008112F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11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112F5"/>
    <w:rPr>
      <w:rFonts w:ascii="Courier New" w:eastAsia="Times New Roman" w:hAnsi="Courier New" w:cs="Courier New"/>
      <w:kern w:val="0"/>
      <w:sz w:val="20"/>
      <w:szCs w:val="20"/>
      <w14:ligatures w14:val="none"/>
    </w:rPr>
  </w:style>
  <w:style w:type="character" w:customStyle="1" w:styleId="hljs-comment">
    <w:name w:val="hljs-comment"/>
    <w:basedOn w:val="DefaultParagraphFont"/>
    <w:rsid w:val="008112F5"/>
  </w:style>
  <w:style w:type="character" w:customStyle="1" w:styleId="hljs-keyword">
    <w:name w:val="hljs-keyword"/>
    <w:basedOn w:val="DefaultParagraphFont"/>
    <w:rsid w:val="008112F5"/>
  </w:style>
  <w:style w:type="character" w:customStyle="1" w:styleId="hljs-string">
    <w:name w:val="hljs-string"/>
    <w:basedOn w:val="DefaultParagraphFont"/>
    <w:rsid w:val="008112F5"/>
  </w:style>
  <w:style w:type="character" w:customStyle="1" w:styleId="hljs-number">
    <w:name w:val="hljs-number"/>
    <w:basedOn w:val="DefaultParagraphFont"/>
    <w:rsid w:val="008112F5"/>
  </w:style>
  <w:style w:type="character" w:customStyle="1" w:styleId="hljs-builtin">
    <w:name w:val="hljs-built_in"/>
    <w:basedOn w:val="DefaultParagraphFont"/>
    <w:rsid w:val="008112F5"/>
  </w:style>
  <w:style w:type="character" w:customStyle="1" w:styleId="hljs-literal">
    <w:name w:val="hljs-literal"/>
    <w:basedOn w:val="DefaultParagraphFont"/>
    <w:rsid w:val="008112F5"/>
  </w:style>
  <w:style w:type="character" w:customStyle="1" w:styleId="mpunct">
    <w:name w:val="mpunct"/>
    <w:basedOn w:val="DefaultParagraphFont"/>
    <w:rsid w:val="008112F5"/>
  </w:style>
  <w:style w:type="character" w:styleId="Hyperlink">
    <w:name w:val="Hyperlink"/>
    <w:basedOn w:val="DefaultParagraphFont"/>
    <w:uiPriority w:val="99"/>
    <w:unhideWhenUsed/>
    <w:rsid w:val="008112F5"/>
    <w:rPr>
      <w:color w:val="0000FF"/>
      <w:u w:val="single"/>
    </w:rPr>
  </w:style>
  <w:style w:type="table" w:styleId="TableGrid">
    <w:name w:val="Table Grid"/>
    <w:basedOn w:val="TableNormal"/>
    <w:uiPriority w:val="39"/>
    <w:rsid w:val="00811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B2AA8"/>
    <w:rPr>
      <w:color w:val="605E5C"/>
      <w:shd w:val="clear" w:color="auto" w:fill="E1DFDD"/>
    </w:rPr>
  </w:style>
  <w:style w:type="paragraph" w:styleId="Caption">
    <w:name w:val="caption"/>
    <w:basedOn w:val="Normal"/>
    <w:next w:val="Normal"/>
    <w:uiPriority w:val="35"/>
    <w:unhideWhenUsed/>
    <w:qFormat/>
    <w:rsid w:val="00EB2AA8"/>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2146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98675">
      <w:bodyDiv w:val="1"/>
      <w:marLeft w:val="0"/>
      <w:marRight w:val="0"/>
      <w:marTop w:val="0"/>
      <w:marBottom w:val="0"/>
      <w:divBdr>
        <w:top w:val="none" w:sz="0" w:space="0" w:color="auto"/>
        <w:left w:val="none" w:sz="0" w:space="0" w:color="auto"/>
        <w:bottom w:val="none" w:sz="0" w:space="0" w:color="auto"/>
        <w:right w:val="none" w:sz="0" w:space="0" w:color="auto"/>
      </w:divBdr>
    </w:div>
    <w:div w:id="314843936">
      <w:bodyDiv w:val="1"/>
      <w:marLeft w:val="0"/>
      <w:marRight w:val="0"/>
      <w:marTop w:val="0"/>
      <w:marBottom w:val="0"/>
      <w:divBdr>
        <w:top w:val="none" w:sz="0" w:space="0" w:color="auto"/>
        <w:left w:val="none" w:sz="0" w:space="0" w:color="auto"/>
        <w:bottom w:val="none" w:sz="0" w:space="0" w:color="auto"/>
        <w:right w:val="none" w:sz="0" w:space="0" w:color="auto"/>
      </w:divBdr>
    </w:div>
    <w:div w:id="796068788">
      <w:bodyDiv w:val="1"/>
      <w:marLeft w:val="0"/>
      <w:marRight w:val="0"/>
      <w:marTop w:val="0"/>
      <w:marBottom w:val="0"/>
      <w:divBdr>
        <w:top w:val="none" w:sz="0" w:space="0" w:color="auto"/>
        <w:left w:val="none" w:sz="0" w:space="0" w:color="auto"/>
        <w:bottom w:val="none" w:sz="0" w:space="0" w:color="auto"/>
        <w:right w:val="none" w:sz="0" w:space="0" w:color="auto"/>
      </w:divBdr>
      <w:divsChild>
        <w:div w:id="104155793">
          <w:marLeft w:val="0"/>
          <w:marRight w:val="0"/>
          <w:marTop w:val="0"/>
          <w:marBottom w:val="0"/>
          <w:divBdr>
            <w:top w:val="none" w:sz="0" w:space="0" w:color="auto"/>
            <w:left w:val="none" w:sz="0" w:space="0" w:color="auto"/>
            <w:bottom w:val="none" w:sz="0" w:space="0" w:color="auto"/>
            <w:right w:val="none" w:sz="0" w:space="0" w:color="auto"/>
          </w:divBdr>
          <w:divsChild>
            <w:div w:id="1734157315">
              <w:marLeft w:val="0"/>
              <w:marRight w:val="0"/>
              <w:marTop w:val="0"/>
              <w:marBottom w:val="0"/>
              <w:divBdr>
                <w:top w:val="none" w:sz="0" w:space="0" w:color="auto"/>
                <w:left w:val="none" w:sz="0" w:space="0" w:color="auto"/>
                <w:bottom w:val="none" w:sz="0" w:space="0" w:color="auto"/>
                <w:right w:val="none" w:sz="0" w:space="0" w:color="auto"/>
              </w:divBdr>
            </w:div>
            <w:div w:id="2049916470">
              <w:marLeft w:val="0"/>
              <w:marRight w:val="0"/>
              <w:marTop w:val="0"/>
              <w:marBottom w:val="0"/>
              <w:divBdr>
                <w:top w:val="none" w:sz="0" w:space="0" w:color="auto"/>
                <w:left w:val="none" w:sz="0" w:space="0" w:color="auto"/>
                <w:bottom w:val="none" w:sz="0" w:space="0" w:color="auto"/>
                <w:right w:val="none" w:sz="0" w:space="0" w:color="auto"/>
              </w:divBdr>
              <w:divsChild>
                <w:div w:id="982663913">
                  <w:marLeft w:val="0"/>
                  <w:marRight w:val="0"/>
                  <w:marTop w:val="0"/>
                  <w:marBottom w:val="0"/>
                  <w:divBdr>
                    <w:top w:val="none" w:sz="0" w:space="0" w:color="auto"/>
                    <w:left w:val="none" w:sz="0" w:space="0" w:color="auto"/>
                    <w:bottom w:val="none" w:sz="0" w:space="0" w:color="auto"/>
                    <w:right w:val="none" w:sz="0" w:space="0" w:color="auto"/>
                  </w:divBdr>
                  <w:divsChild>
                    <w:div w:id="2575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5225">
              <w:marLeft w:val="0"/>
              <w:marRight w:val="0"/>
              <w:marTop w:val="0"/>
              <w:marBottom w:val="0"/>
              <w:divBdr>
                <w:top w:val="none" w:sz="0" w:space="0" w:color="auto"/>
                <w:left w:val="none" w:sz="0" w:space="0" w:color="auto"/>
                <w:bottom w:val="none" w:sz="0" w:space="0" w:color="auto"/>
                <w:right w:val="none" w:sz="0" w:space="0" w:color="auto"/>
              </w:divBdr>
            </w:div>
          </w:divsChild>
        </w:div>
        <w:div w:id="1021400510">
          <w:marLeft w:val="0"/>
          <w:marRight w:val="0"/>
          <w:marTop w:val="0"/>
          <w:marBottom w:val="0"/>
          <w:divBdr>
            <w:top w:val="none" w:sz="0" w:space="0" w:color="auto"/>
            <w:left w:val="none" w:sz="0" w:space="0" w:color="auto"/>
            <w:bottom w:val="none" w:sz="0" w:space="0" w:color="auto"/>
            <w:right w:val="none" w:sz="0" w:space="0" w:color="auto"/>
          </w:divBdr>
          <w:divsChild>
            <w:div w:id="930049874">
              <w:marLeft w:val="0"/>
              <w:marRight w:val="0"/>
              <w:marTop w:val="0"/>
              <w:marBottom w:val="0"/>
              <w:divBdr>
                <w:top w:val="none" w:sz="0" w:space="0" w:color="auto"/>
                <w:left w:val="none" w:sz="0" w:space="0" w:color="auto"/>
                <w:bottom w:val="none" w:sz="0" w:space="0" w:color="auto"/>
                <w:right w:val="none" w:sz="0" w:space="0" w:color="auto"/>
              </w:divBdr>
            </w:div>
            <w:div w:id="2004044263">
              <w:marLeft w:val="0"/>
              <w:marRight w:val="0"/>
              <w:marTop w:val="0"/>
              <w:marBottom w:val="0"/>
              <w:divBdr>
                <w:top w:val="none" w:sz="0" w:space="0" w:color="auto"/>
                <w:left w:val="none" w:sz="0" w:space="0" w:color="auto"/>
                <w:bottom w:val="none" w:sz="0" w:space="0" w:color="auto"/>
                <w:right w:val="none" w:sz="0" w:space="0" w:color="auto"/>
              </w:divBdr>
              <w:divsChild>
                <w:div w:id="2004896986">
                  <w:marLeft w:val="0"/>
                  <w:marRight w:val="0"/>
                  <w:marTop w:val="0"/>
                  <w:marBottom w:val="0"/>
                  <w:divBdr>
                    <w:top w:val="none" w:sz="0" w:space="0" w:color="auto"/>
                    <w:left w:val="none" w:sz="0" w:space="0" w:color="auto"/>
                    <w:bottom w:val="none" w:sz="0" w:space="0" w:color="auto"/>
                    <w:right w:val="none" w:sz="0" w:space="0" w:color="auto"/>
                  </w:divBdr>
                  <w:divsChild>
                    <w:div w:id="147764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7538">
              <w:marLeft w:val="0"/>
              <w:marRight w:val="0"/>
              <w:marTop w:val="0"/>
              <w:marBottom w:val="0"/>
              <w:divBdr>
                <w:top w:val="none" w:sz="0" w:space="0" w:color="auto"/>
                <w:left w:val="none" w:sz="0" w:space="0" w:color="auto"/>
                <w:bottom w:val="none" w:sz="0" w:space="0" w:color="auto"/>
                <w:right w:val="none" w:sz="0" w:space="0" w:color="auto"/>
              </w:divBdr>
            </w:div>
          </w:divsChild>
        </w:div>
        <w:div w:id="418210332">
          <w:marLeft w:val="0"/>
          <w:marRight w:val="0"/>
          <w:marTop w:val="0"/>
          <w:marBottom w:val="0"/>
          <w:divBdr>
            <w:top w:val="none" w:sz="0" w:space="0" w:color="auto"/>
            <w:left w:val="none" w:sz="0" w:space="0" w:color="auto"/>
            <w:bottom w:val="none" w:sz="0" w:space="0" w:color="auto"/>
            <w:right w:val="none" w:sz="0" w:space="0" w:color="auto"/>
          </w:divBdr>
          <w:divsChild>
            <w:div w:id="226192500">
              <w:marLeft w:val="0"/>
              <w:marRight w:val="0"/>
              <w:marTop w:val="0"/>
              <w:marBottom w:val="0"/>
              <w:divBdr>
                <w:top w:val="none" w:sz="0" w:space="0" w:color="auto"/>
                <w:left w:val="none" w:sz="0" w:space="0" w:color="auto"/>
                <w:bottom w:val="none" w:sz="0" w:space="0" w:color="auto"/>
                <w:right w:val="none" w:sz="0" w:space="0" w:color="auto"/>
              </w:divBdr>
            </w:div>
            <w:div w:id="1279727013">
              <w:marLeft w:val="0"/>
              <w:marRight w:val="0"/>
              <w:marTop w:val="0"/>
              <w:marBottom w:val="0"/>
              <w:divBdr>
                <w:top w:val="none" w:sz="0" w:space="0" w:color="auto"/>
                <w:left w:val="none" w:sz="0" w:space="0" w:color="auto"/>
                <w:bottom w:val="none" w:sz="0" w:space="0" w:color="auto"/>
                <w:right w:val="none" w:sz="0" w:space="0" w:color="auto"/>
              </w:divBdr>
              <w:divsChild>
                <w:div w:id="1868524353">
                  <w:marLeft w:val="0"/>
                  <w:marRight w:val="0"/>
                  <w:marTop w:val="0"/>
                  <w:marBottom w:val="0"/>
                  <w:divBdr>
                    <w:top w:val="none" w:sz="0" w:space="0" w:color="auto"/>
                    <w:left w:val="none" w:sz="0" w:space="0" w:color="auto"/>
                    <w:bottom w:val="none" w:sz="0" w:space="0" w:color="auto"/>
                    <w:right w:val="none" w:sz="0" w:space="0" w:color="auto"/>
                  </w:divBdr>
                  <w:divsChild>
                    <w:div w:id="142095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9950">
              <w:marLeft w:val="0"/>
              <w:marRight w:val="0"/>
              <w:marTop w:val="0"/>
              <w:marBottom w:val="0"/>
              <w:divBdr>
                <w:top w:val="none" w:sz="0" w:space="0" w:color="auto"/>
                <w:left w:val="none" w:sz="0" w:space="0" w:color="auto"/>
                <w:bottom w:val="none" w:sz="0" w:space="0" w:color="auto"/>
                <w:right w:val="none" w:sz="0" w:space="0" w:color="auto"/>
              </w:divBdr>
            </w:div>
          </w:divsChild>
        </w:div>
        <w:div w:id="1778675210">
          <w:marLeft w:val="0"/>
          <w:marRight w:val="0"/>
          <w:marTop w:val="0"/>
          <w:marBottom w:val="0"/>
          <w:divBdr>
            <w:top w:val="none" w:sz="0" w:space="0" w:color="auto"/>
            <w:left w:val="none" w:sz="0" w:space="0" w:color="auto"/>
            <w:bottom w:val="none" w:sz="0" w:space="0" w:color="auto"/>
            <w:right w:val="none" w:sz="0" w:space="0" w:color="auto"/>
          </w:divBdr>
          <w:divsChild>
            <w:div w:id="1730225919">
              <w:marLeft w:val="0"/>
              <w:marRight w:val="0"/>
              <w:marTop w:val="0"/>
              <w:marBottom w:val="0"/>
              <w:divBdr>
                <w:top w:val="none" w:sz="0" w:space="0" w:color="auto"/>
                <w:left w:val="none" w:sz="0" w:space="0" w:color="auto"/>
                <w:bottom w:val="none" w:sz="0" w:space="0" w:color="auto"/>
                <w:right w:val="none" w:sz="0" w:space="0" w:color="auto"/>
              </w:divBdr>
            </w:div>
            <w:div w:id="1590309030">
              <w:marLeft w:val="0"/>
              <w:marRight w:val="0"/>
              <w:marTop w:val="0"/>
              <w:marBottom w:val="0"/>
              <w:divBdr>
                <w:top w:val="none" w:sz="0" w:space="0" w:color="auto"/>
                <w:left w:val="none" w:sz="0" w:space="0" w:color="auto"/>
                <w:bottom w:val="none" w:sz="0" w:space="0" w:color="auto"/>
                <w:right w:val="none" w:sz="0" w:space="0" w:color="auto"/>
              </w:divBdr>
              <w:divsChild>
                <w:div w:id="1993677611">
                  <w:marLeft w:val="0"/>
                  <w:marRight w:val="0"/>
                  <w:marTop w:val="0"/>
                  <w:marBottom w:val="0"/>
                  <w:divBdr>
                    <w:top w:val="none" w:sz="0" w:space="0" w:color="auto"/>
                    <w:left w:val="none" w:sz="0" w:space="0" w:color="auto"/>
                    <w:bottom w:val="none" w:sz="0" w:space="0" w:color="auto"/>
                    <w:right w:val="none" w:sz="0" w:space="0" w:color="auto"/>
                  </w:divBdr>
                  <w:divsChild>
                    <w:div w:id="72413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1749">
              <w:marLeft w:val="0"/>
              <w:marRight w:val="0"/>
              <w:marTop w:val="0"/>
              <w:marBottom w:val="0"/>
              <w:divBdr>
                <w:top w:val="none" w:sz="0" w:space="0" w:color="auto"/>
                <w:left w:val="none" w:sz="0" w:space="0" w:color="auto"/>
                <w:bottom w:val="none" w:sz="0" w:space="0" w:color="auto"/>
                <w:right w:val="none" w:sz="0" w:space="0" w:color="auto"/>
              </w:divBdr>
            </w:div>
          </w:divsChild>
        </w:div>
        <w:div w:id="35345968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2143105">
          <w:marLeft w:val="0"/>
          <w:marRight w:val="0"/>
          <w:marTop w:val="0"/>
          <w:marBottom w:val="0"/>
          <w:divBdr>
            <w:top w:val="none" w:sz="0" w:space="0" w:color="auto"/>
            <w:left w:val="none" w:sz="0" w:space="0" w:color="auto"/>
            <w:bottom w:val="none" w:sz="0" w:space="0" w:color="auto"/>
            <w:right w:val="none" w:sz="0" w:space="0" w:color="auto"/>
          </w:divBdr>
          <w:divsChild>
            <w:div w:id="1204947790">
              <w:marLeft w:val="0"/>
              <w:marRight w:val="0"/>
              <w:marTop w:val="0"/>
              <w:marBottom w:val="0"/>
              <w:divBdr>
                <w:top w:val="none" w:sz="0" w:space="0" w:color="auto"/>
                <w:left w:val="none" w:sz="0" w:space="0" w:color="auto"/>
                <w:bottom w:val="none" w:sz="0" w:space="0" w:color="auto"/>
                <w:right w:val="none" w:sz="0" w:space="0" w:color="auto"/>
              </w:divBdr>
            </w:div>
            <w:div w:id="1345134407">
              <w:marLeft w:val="0"/>
              <w:marRight w:val="0"/>
              <w:marTop w:val="0"/>
              <w:marBottom w:val="0"/>
              <w:divBdr>
                <w:top w:val="none" w:sz="0" w:space="0" w:color="auto"/>
                <w:left w:val="none" w:sz="0" w:space="0" w:color="auto"/>
                <w:bottom w:val="none" w:sz="0" w:space="0" w:color="auto"/>
                <w:right w:val="none" w:sz="0" w:space="0" w:color="auto"/>
              </w:divBdr>
              <w:divsChild>
                <w:div w:id="1894998058">
                  <w:marLeft w:val="0"/>
                  <w:marRight w:val="0"/>
                  <w:marTop w:val="0"/>
                  <w:marBottom w:val="0"/>
                  <w:divBdr>
                    <w:top w:val="none" w:sz="0" w:space="0" w:color="auto"/>
                    <w:left w:val="none" w:sz="0" w:space="0" w:color="auto"/>
                    <w:bottom w:val="none" w:sz="0" w:space="0" w:color="auto"/>
                    <w:right w:val="none" w:sz="0" w:space="0" w:color="auto"/>
                  </w:divBdr>
                  <w:divsChild>
                    <w:div w:id="7438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3010">
              <w:marLeft w:val="0"/>
              <w:marRight w:val="0"/>
              <w:marTop w:val="0"/>
              <w:marBottom w:val="0"/>
              <w:divBdr>
                <w:top w:val="none" w:sz="0" w:space="0" w:color="auto"/>
                <w:left w:val="none" w:sz="0" w:space="0" w:color="auto"/>
                <w:bottom w:val="none" w:sz="0" w:space="0" w:color="auto"/>
                <w:right w:val="none" w:sz="0" w:space="0" w:color="auto"/>
              </w:divBdr>
            </w:div>
          </w:divsChild>
        </w:div>
        <w:div w:id="1359428842">
          <w:marLeft w:val="0"/>
          <w:marRight w:val="0"/>
          <w:marTop w:val="0"/>
          <w:marBottom w:val="0"/>
          <w:divBdr>
            <w:top w:val="none" w:sz="0" w:space="0" w:color="auto"/>
            <w:left w:val="none" w:sz="0" w:space="0" w:color="auto"/>
            <w:bottom w:val="none" w:sz="0" w:space="0" w:color="auto"/>
            <w:right w:val="none" w:sz="0" w:space="0" w:color="auto"/>
          </w:divBdr>
          <w:divsChild>
            <w:div w:id="246153892">
              <w:marLeft w:val="0"/>
              <w:marRight w:val="0"/>
              <w:marTop w:val="0"/>
              <w:marBottom w:val="0"/>
              <w:divBdr>
                <w:top w:val="none" w:sz="0" w:space="0" w:color="auto"/>
                <w:left w:val="none" w:sz="0" w:space="0" w:color="auto"/>
                <w:bottom w:val="none" w:sz="0" w:space="0" w:color="auto"/>
                <w:right w:val="none" w:sz="0" w:space="0" w:color="auto"/>
              </w:divBdr>
            </w:div>
            <w:div w:id="2097894058">
              <w:marLeft w:val="0"/>
              <w:marRight w:val="0"/>
              <w:marTop w:val="0"/>
              <w:marBottom w:val="0"/>
              <w:divBdr>
                <w:top w:val="none" w:sz="0" w:space="0" w:color="auto"/>
                <w:left w:val="none" w:sz="0" w:space="0" w:color="auto"/>
                <w:bottom w:val="none" w:sz="0" w:space="0" w:color="auto"/>
                <w:right w:val="none" w:sz="0" w:space="0" w:color="auto"/>
              </w:divBdr>
              <w:divsChild>
                <w:div w:id="1780101333">
                  <w:marLeft w:val="0"/>
                  <w:marRight w:val="0"/>
                  <w:marTop w:val="0"/>
                  <w:marBottom w:val="0"/>
                  <w:divBdr>
                    <w:top w:val="none" w:sz="0" w:space="0" w:color="auto"/>
                    <w:left w:val="none" w:sz="0" w:space="0" w:color="auto"/>
                    <w:bottom w:val="none" w:sz="0" w:space="0" w:color="auto"/>
                    <w:right w:val="none" w:sz="0" w:space="0" w:color="auto"/>
                  </w:divBdr>
                  <w:divsChild>
                    <w:div w:id="11345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4828">
              <w:marLeft w:val="0"/>
              <w:marRight w:val="0"/>
              <w:marTop w:val="0"/>
              <w:marBottom w:val="0"/>
              <w:divBdr>
                <w:top w:val="none" w:sz="0" w:space="0" w:color="auto"/>
                <w:left w:val="none" w:sz="0" w:space="0" w:color="auto"/>
                <w:bottom w:val="none" w:sz="0" w:space="0" w:color="auto"/>
                <w:right w:val="none" w:sz="0" w:space="0" w:color="auto"/>
              </w:divBdr>
            </w:div>
          </w:divsChild>
        </w:div>
        <w:div w:id="1280142836">
          <w:marLeft w:val="0"/>
          <w:marRight w:val="0"/>
          <w:marTop w:val="0"/>
          <w:marBottom w:val="0"/>
          <w:divBdr>
            <w:top w:val="none" w:sz="0" w:space="0" w:color="auto"/>
            <w:left w:val="none" w:sz="0" w:space="0" w:color="auto"/>
            <w:bottom w:val="none" w:sz="0" w:space="0" w:color="auto"/>
            <w:right w:val="none" w:sz="0" w:space="0" w:color="auto"/>
          </w:divBdr>
          <w:divsChild>
            <w:div w:id="50005579">
              <w:marLeft w:val="0"/>
              <w:marRight w:val="0"/>
              <w:marTop w:val="0"/>
              <w:marBottom w:val="0"/>
              <w:divBdr>
                <w:top w:val="none" w:sz="0" w:space="0" w:color="auto"/>
                <w:left w:val="none" w:sz="0" w:space="0" w:color="auto"/>
                <w:bottom w:val="none" w:sz="0" w:space="0" w:color="auto"/>
                <w:right w:val="none" w:sz="0" w:space="0" w:color="auto"/>
              </w:divBdr>
            </w:div>
            <w:div w:id="496191627">
              <w:marLeft w:val="0"/>
              <w:marRight w:val="0"/>
              <w:marTop w:val="0"/>
              <w:marBottom w:val="0"/>
              <w:divBdr>
                <w:top w:val="none" w:sz="0" w:space="0" w:color="auto"/>
                <w:left w:val="none" w:sz="0" w:space="0" w:color="auto"/>
                <w:bottom w:val="none" w:sz="0" w:space="0" w:color="auto"/>
                <w:right w:val="none" w:sz="0" w:space="0" w:color="auto"/>
              </w:divBdr>
              <w:divsChild>
                <w:div w:id="1683431123">
                  <w:marLeft w:val="0"/>
                  <w:marRight w:val="0"/>
                  <w:marTop w:val="0"/>
                  <w:marBottom w:val="0"/>
                  <w:divBdr>
                    <w:top w:val="none" w:sz="0" w:space="0" w:color="auto"/>
                    <w:left w:val="none" w:sz="0" w:space="0" w:color="auto"/>
                    <w:bottom w:val="none" w:sz="0" w:space="0" w:color="auto"/>
                    <w:right w:val="none" w:sz="0" w:space="0" w:color="auto"/>
                  </w:divBdr>
                  <w:divsChild>
                    <w:div w:id="16594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1160">
              <w:marLeft w:val="0"/>
              <w:marRight w:val="0"/>
              <w:marTop w:val="0"/>
              <w:marBottom w:val="0"/>
              <w:divBdr>
                <w:top w:val="none" w:sz="0" w:space="0" w:color="auto"/>
                <w:left w:val="none" w:sz="0" w:space="0" w:color="auto"/>
                <w:bottom w:val="none" w:sz="0" w:space="0" w:color="auto"/>
                <w:right w:val="none" w:sz="0" w:space="0" w:color="auto"/>
              </w:divBdr>
            </w:div>
          </w:divsChild>
        </w:div>
        <w:div w:id="1486699860">
          <w:marLeft w:val="0"/>
          <w:marRight w:val="0"/>
          <w:marTop w:val="0"/>
          <w:marBottom w:val="0"/>
          <w:divBdr>
            <w:top w:val="none" w:sz="0" w:space="0" w:color="auto"/>
            <w:left w:val="none" w:sz="0" w:space="0" w:color="auto"/>
            <w:bottom w:val="none" w:sz="0" w:space="0" w:color="auto"/>
            <w:right w:val="none" w:sz="0" w:space="0" w:color="auto"/>
          </w:divBdr>
          <w:divsChild>
            <w:div w:id="1549027770">
              <w:marLeft w:val="0"/>
              <w:marRight w:val="0"/>
              <w:marTop w:val="0"/>
              <w:marBottom w:val="0"/>
              <w:divBdr>
                <w:top w:val="none" w:sz="0" w:space="0" w:color="auto"/>
                <w:left w:val="none" w:sz="0" w:space="0" w:color="auto"/>
                <w:bottom w:val="none" w:sz="0" w:space="0" w:color="auto"/>
                <w:right w:val="none" w:sz="0" w:space="0" w:color="auto"/>
              </w:divBdr>
            </w:div>
            <w:div w:id="217087862">
              <w:marLeft w:val="0"/>
              <w:marRight w:val="0"/>
              <w:marTop w:val="0"/>
              <w:marBottom w:val="0"/>
              <w:divBdr>
                <w:top w:val="none" w:sz="0" w:space="0" w:color="auto"/>
                <w:left w:val="none" w:sz="0" w:space="0" w:color="auto"/>
                <w:bottom w:val="none" w:sz="0" w:space="0" w:color="auto"/>
                <w:right w:val="none" w:sz="0" w:space="0" w:color="auto"/>
              </w:divBdr>
              <w:divsChild>
                <w:div w:id="722364790">
                  <w:marLeft w:val="0"/>
                  <w:marRight w:val="0"/>
                  <w:marTop w:val="0"/>
                  <w:marBottom w:val="0"/>
                  <w:divBdr>
                    <w:top w:val="none" w:sz="0" w:space="0" w:color="auto"/>
                    <w:left w:val="none" w:sz="0" w:space="0" w:color="auto"/>
                    <w:bottom w:val="none" w:sz="0" w:space="0" w:color="auto"/>
                    <w:right w:val="none" w:sz="0" w:space="0" w:color="auto"/>
                  </w:divBdr>
                  <w:divsChild>
                    <w:div w:id="1567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40109">
              <w:marLeft w:val="0"/>
              <w:marRight w:val="0"/>
              <w:marTop w:val="0"/>
              <w:marBottom w:val="0"/>
              <w:divBdr>
                <w:top w:val="none" w:sz="0" w:space="0" w:color="auto"/>
                <w:left w:val="none" w:sz="0" w:space="0" w:color="auto"/>
                <w:bottom w:val="none" w:sz="0" w:space="0" w:color="auto"/>
                <w:right w:val="none" w:sz="0" w:space="0" w:color="auto"/>
              </w:divBdr>
            </w:div>
          </w:divsChild>
        </w:div>
        <w:div w:id="414284620">
          <w:marLeft w:val="0"/>
          <w:marRight w:val="0"/>
          <w:marTop w:val="0"/>
          <w:marBottom w:val="0"/>
          <w:divBdr>
            <w:top w:val="none" w:sz="0" w:space="0" w:color="auto"/>
            <w:left w:val="none" w:sz="0" w:space="0" w:color="auto"/>
            <w:bottom w:val="none" w:sz="0" w:space="0" w:color="auto"/>
            <w:right w:val="none" w:sz="0" w:space="0" w:color="auto"/>
          </w:divBdr>
          <w:divsChild>
            <w:div w:id="1637564922">
              <w:marLeft w:val="0"/>
              <w:marRight w:val="0"/>
              <w:marTop w:val="0"/>
              <w:marBottom w:val="0"/>
              <w:divBdr>
                <w:top w:val="none" w:sz="0" w:space="0" w:color="auto"/>
                <w:left w:val="none" w:sz="0" w:space="0" w:color="auto"/>
                <w:bottom w:val="none" w:sz="0" w:space="0" w:color="auto"/>
                <w:right w:val="none" w:sz="0" w:space="0" w:color="auto"/>
              </w:divBdr>
            </w:div>
            <w:div w:id="62488178">
              <w:marLeft w:val="0"/>
              <w:marRight w:val="0"/>
              <w:marTop w:val="0"/>
              <w:marBottom w:val="0"/>
              <w:divBdr>
                <w:top w:val="none" w:sz="0" w:space="0" w:color="auto"/>
                <w:left w:val="none" w:sz="0" w:space="0" w:color="auto"/>
                <w:bottom w:val="none" w:sz="0" w:space="0" w:color="auto"/>
                <w:right w:val="none" w:sz="0" w:space="0" w:color="auto"/>
              </w:divBdr>
              <w:divsChild>
                <w:div w:id="836189488">
                  <w:marLeft w:val="0"/>
                  <w:marRight w:val="0"/>
                  <w:marTop w:val="0"/>
                  <w:marBottom w:val="0"/>
                  <w:divBdr>
                    <w:top w:val="none" w:sz="0" w:space="0" w:color="auto"/>
                    <w:left w:val="none" w:sz="0" w:space="0" w:color="auto"/>
                    <w:bottom w:val="none" w:sz="0" w:space="0" w:color="auto"/>
                    <w:right w:val="none" w:sz="0" w:space="0" w:color="auto"/>
                  </w:divBdr>
                  <w:divsChild>
                    <w:div w:id="9323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9290">
      <w:bodyDiv w:val="1"/>
      <w:marLeft w:val="0"/>
      <w:marRight w:val="0"/>
      <w:marTop w:val="0"/>
      <w:marBottom w:val="0"/>
      <w:divBdr>
        <w:top w:val="none" w:sz="0" w:space="0" w:color="auto"/>
        <w:left w:val="none" w:sz="0" w:space="0" w:color="auto"/>
        <w:bottom w:val="none" w:sz="0" w:space="0" w:color="auto"/>
        <w:right w:val="none" w:sz="0" w:space="0" w:color="auto"/>
      </w:divBdr>
      <w:divsChild>
        <w:div w:id="257256170">
          <w:marLeft w:val="0"/>
          <w:marRight w:val="0"/>
          <w:marTop w:val="0"/>
          <w:marBottom w:val="0"/>
          <w:divBdr>
            <w:top w:val="none" w:sz="0" w:space="0" w:color="auto"/>
            <w:left w:val="none" w:sz="0" w:space="0" w:color="auto"/>
            <w:bottom w:val="none" w:sz="0" w:space="0" w:color="auto"/>
            <w:right w:val="none" w:sz="0" w:space="0" w:color="auto"/>
          </w:divBdr>
        </w:div>
      </w:divsChild>
    </w:div>
    <w:div w:id="870804408">
      <w:bodyDiv w:val="1"/>
      <w:marLeft w:val="0"/>
      <w:marRight w:val="0"/>
      <w:marTop w:val="0"/>
      <w:marBottom w:val="0"/>
      <w:divBdr>
        <w:top w:val="none" w:sz="0" w:space="0" w:color="auto"/>
        <w:left w:val="none" w:sz="0" w:space="0" w:color="auto"/>
        <w:bottom w:val="none" w:sz="0" w:space="0" w:color="auto"/>
        <w:right w:val="none" w:sz="0" w:space="0" w:color="auto"/>
      </w:divBdr>
      <w:divsChild>
        <w:div w:id="812059260">
          <w:marLeft w:val="0"/>
          <w:marRight w:val="0"/>
          <w:marTop w:val="0"/>
          <w:marBottom w:val="0"/>
          <w:divBdr>
            <w:top w:val="none" w:sz="0" w:space="0" w:color="auto"/>
            <w:left w:val="none" w:sz="0" w:space="0" w:color="auto"/>
            <w:bottom w:val="none" w:sz="0" w:space="0" w:color="auto"/>
            <w:right w:val="none" w:sz="0" w:space="0" w:color="auto"/>
          </w:divBdr>
          <w:divsChild>
            <w:div w:id="224265894">
              <w:marLeft w:val="0"/>
              <w:marRight w:val="0"/>
              <w:marTop w:val="0"/>
              <w:marBottom w:val="0"/>
              <w:divBdr>
                <w:top w:val="none" w:sz="0" w:space="0" w:color="auto"/>
                <w:left w:val="none" w:sz="0" w:space="0" w:color="auto"/>
                <w:bottom w:val="none" w:sz="0" w:space="0" w:color="auto"/>
                <w:right w:val="none" w:sz="0" w:space="0" w:color="auto"/>
              </w:divBdr>
            </w:div>
            <w:div w:id="1302538420">
              <w:marLeft w:val="0"/>
              <w:marRight w:val="0"/>
              <w:marTop w:val="0"/>
              <w:marBottom w:val="0"/>
              <w:divBdr>
                <w:top w:val="none" w:sz="0" w:space="0" w:color="auto"/>
                <w:left w:val="none" w:sz="0" w:space="0" w:color="auto"/>
                <w:bottom w:val="none" w:sz="0" w:space="0" w:color="auto"/>
                <w:right w:val="none" w:sz="0" w:space="0" w:color="auto"/>
              </w:divBdr>
              <w:divsChild>
                <w:div w:id="1046874421">
                  <w:marLeft w:val="0"/>
                  <w:marRight w:val="0"/>
                  <w:marTop w:val="0"/>
                  <w:marBottom w:val="0"/>
                  <w:divBdr>
                    <w:top w:val="none" w:sz="0" w:space="0" w:color="auto"/>
                    <w:left w:val="none" w:sz="0" w:space="0" w:color="auto"/>
                    <w:bottom w:val="none" w:sz="0" w:space="0" w:color="auto"/>
                    <w:right w:val="none" w:sz="0" w:space="0" w:color="auto"/>
                  </w:divBdr>
                  <w:divsChild>
                    <w:div w:id="5621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4436">
      <w:bodyDiv w:val="1"/>
      <w:marLeft w:val="0"/>
      <w:marRight w:val="0"/>
      <w:marTop w:val="0"/>
      <w:marBottom w:val="0"/>
      <w:divBdr>
        <w:top w:val="none" w:sz="0" w:space="0" w:color="auto"/>
        <w:left w:val="none" w:sz="0" w:space="0" w:color="auto"/>
        <w:bottom w:val="none" w:sz="0" w:space="0" w:color="auto"/>
        <w:right w:val="none" w:sz="0" w:space="0" w:color="auto"/>
      </w:divBdr>
      <w:divsChild>
        <w:div w:id="1826781231">
          <w:marLeft w:val="0"/>
          <w:marRight w:val="0"/>
          <w:marTop w:val="0"/>
          <w:marBottom w:val="0"/>
          <w:divBdr>
            <w:top w:val="none" w:sz="0" w:space="0" w:color="auto"/>
            <w:left w:val="none" w:sz="0" w:space="0" w:color="auto"/>
            <w:bottom w:val="none" w:sz="0" w:space="0" w:color="auto"/>
            <w:right w:val="none" w:sz="0" w:space="0" w:color="auto"/>
          </w:divBdr>
        </w:div>
      </w:divsChild>
    </w:div>
    <w:div w:id="1197814628">
      <w:bodyDiv w:val="1"/>
      <w:marLeft w:val="0"/>
      <w:marRight w:val="0"/>
      <w:marTop w:val="0"/>
      <w:marBottom w:val="0"/>
      <w:divBdr>
        <w:top w:val="none" w:sz="0" w:space="0" w:color="auto"/>
        <w:left w:val="none" w:sz="0" w:space="0" w:color="auto"/>
        <w:bottom w:val="none" w:sz="0" w:space="0" w:color="auto"/>
        <w:right w:val="none" w:sz="0" w:space="0" w:color="auto"/>
      </w:divBdr>
    </w:div>
    <w:div w:id="1454400003">
      <w:bodyDiv w:val="1"/>
      <w:marLeft w:val="0"/>
      <w:marRight w:val="0"/>
      <w:marTop w:val="0"/>
      <w:marBottom w:val="0"/>
      <w:divBdr>
        <w:top w:val="none" w:sz="0" w:space="0" w:color="auto"/>
        <w:left w:val="none" w:sz="0" w:space="0" w:color="auto"/>
        <w:bottom w:val="none" w:sz="0" w:space="0" w:color="auto"/>
        <w:right w:val="none" w:sz="0" w:space="0" w:color="auto"/>
      </w:divBdr>
    </w:div>
    <w:div w:id="1575968842">
      <w:bodyDiv w:val="1"/>
      <w:marLeft w:val="0"/>
      <w:marRight w:val="0"/>
      <w:marTop w:val="0"/>
      <w:marBottom w:val="0"/>
      <w:divBdr>
        <w:top w:val="none" w:sz="0" w:space="0" w:color="auto"/>
        <w:left w:val="none" w:sz="0" w:space="0" w:color="auto"/>
        <w:bottom w:val="none" w:sz="0" w:space="0" w:color="auto"/>
        <w:right w:val="none" w:sz="0" w:space="0" w:color="auto"/>
      </w:divBdr>
    </w:div>
    <w:div w:id="1788622540">
      <w:bodyDiv w:val="1"/>
      <w:marLeft w:val="0"/>
      <w:marRight w:val="0"/>
      <w:marTop w:val="0"/>
      <w:marBottom w:val="0"/>
      <w:divBdr>
        <w:top w:val="none" w:sz="0" w:space="0" w:color="auto"/>
        <w:left w:val="none" w:sz="0" w:space="0" w:color="auto"/>
        <w:bottom w:val="none" w:sz="0" w:space="0" w:color="auto"/>
        <w:right w:val="none" w:sz="0" w:space="0" w:color="auto"/>
      </w:divBdr>
    </w:div>
    <w:div w:id="1846161934">
      <w:bodyDiv w:val="1"/>
      <w:marLeft w:val="0"/>
      <w:marRight w:val="0"/>
      <w:marTop w:val="0"/>
      <w:marBottom w:val="0"/>
      <w:divBdr>
        <w:top w:val="none" w:sz="0" w:space="0" w:color="auto"/>
        <w:left w:val="none" w:sz="0" w:space="0" w:color="auto"/>
        <w:bottom w:val="none" w:sz="0" w:space="0" w:color="auto"/>
        <w:right w:val="none" w:sz="0" w:space="0" w:color="auto"/>
      </w:divBdr>
      <w:divsChild>
        <w:div w:id="1041053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057506">
      <w:bodyDiv w:val="1"/>
      <w:marLeft w:val="0"/>
      <w:marRight w:val="0"/>
      <w:marTop w:val="0"/>
      <w:marBottom w:val="0"/>
      <w:divBdr>
        <w:top w:val="none" w:sz="0" w:space="0" w:color="auto"/>
        <w:left w:val="none" w:sz="0" w:space="0" w:color="auto"/>
        <w:bottom w:val="none" w:sz="0" w:space="0" w:color="auto"/>
        <w:right w:val="none" w:sz="0" w:space="0" w:color="auto"/>
      </w:divBdr>
    </w:div>
    <w:div w:id="1857648346">
      <w:bodyDiv w:val="1"/>
      <w:marLeft w:val="0"/>
      <w:marRight w:val="0"/>
      <w:marTop w:val="0"/>
      <w:marBottom w:val="0"/>
      <w:divBdr>
        <w:top w:val="none" w:sz="0" w:space="0" w:color="auto"/>
        <w:left w:val="none" w:sz="0" w:space="0" w:color="auto"/>
        <w:bottom w:val="none" w:sz="0" w:space="0" w:color="auto"/>
        <w:right w:val="none" w:sz="0" w:space="0" w:color="auto"/>
      </w:divBdr>
      <w:divsChild>
        <w:div w:id="32332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085677">
      <w:bodyDiv w:val="1"/>
      <w:marLeft w:val="0"/>
      <w:marRight w:val="0"/>
      <w:marTop w:val="0"/>
      <w:marBottom w:val="0"/>
      <w:divBdr>
        <w:top w:val="none" w:sz="0" w:space="0" w:color="auto"/>
        <w:left w:val="none" w:sz="0" w:space="0" w:color="auto"/>
        <w:bottom w:val="none" w:sz="0" w:space="0" w:color="auto"/>
        <w:right w:val="none" w:sz="0" w:space="0" w:color="auto"/>
      </w:divBdr>
      <w:divsChild>
        <w:div w:id="1130126721">
          <w:marLeft w:val="0"/>
          <w:marRight w:val="0"/>
          <w:marTop w:val="0"/>
          <w:marBottom w:val="0"/>
          <w:divBdr>
            <w:top w:val="none" w:sz="0" w:space="0" w:color="auto"/>
            <w:left w:val="none" w:sz="0" w:space="0" w:color="auto"/>
            <w:bottom w:val="none" w:sz="0" w:space="0" w:color="auto"/>
            <w:right w:val="none" w:sz="0" w:space="0" w:color="auto"/>
          </w:divBdr>
        </w:div>
        <w:div w:id="1256867842">
          <w:marLeft w:val="0"/>
          <w:marRight w:val="0"/>
          <w:marTop w:val="0"/>
          <w:marBottom w:val="0"/>
          <w:divBdr>
            <w:top w:val="none" w:sz="0" w:space="0" w:color="auto"/>
            <w:left w:val="none" w:sz="0" w:space="0" w:color="auto"/>
            <w:bottom w:val="none" w:sz="0" w:space="0" w:color="auto"/>
            <w:right w:val="none" w:sz="0" w:space="0" w:color="auto"/>
          </w:divBdr>
        </w:div>
        <w:div w:id="1682514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devopedia.org/decision-trees-for-machine-learning" TargetMode="Externa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your-username/random-forest-tutori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chive.ics.uci.edu/ml/datasets/Breast+Cancer+Wisconsin+(Diagnostic)"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your-username/random-forest-tutorial/blob/main/tutorial.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d.pngtree.com/freepng/coding-clipart-cartoon-young-boy-using-a-computer-with-headphones-and-a-cactus-vector_11075717.htm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your-username/random-forest-tutorial/blob/main/LICENSE" TargetMode="Externa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83B5587-89A5-A64E-A61B-8B40EF150E9F}"/>
      </w:docPartPr>
      <w:docPartBody>
        <w:p w:rsidR="00336F15" w:rsidRDefault="00770A04">
          <w:r w:rsidRPr="00AB7D9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 Color Emoji">
    <w:altName w:val="Calibri"/>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A04"/>
    <w:rsid w:val="000E2218"/>
    <w:rsid w:val="00196E0F"/>
    <w:rsid w:val="00336F15"/>
    <w:rsid w:val="00664806"/>
    <w:rsid w:val="00770A04"/>
    <w:rsid w:val="009F3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0A0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14BD02-9B2F-354E-BEA7-CF81BFC1FBA6}">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46d7b961-1d17-471b-9c49-ae8a125cf31c&quot;,&quot;properties&quot;:{&quot;noteIndex&quot;:0},&quot;isEdited&quot;:false,&quot;manualOverride&quot;:{&quot;isManuallyOverridden&quot;:false,&quot;citeprocText&quot;:&quot;(Breiman, 2001)&quot;,&quot;manualOverrideText&quot;:&quot;&quot;},&quot;citationTag&quot;:&quot;MENDELEY_CITATION_v3_eyJjaXRhdGlvbklEIjoiTUVOREVMRVlfQ0lUQVRJT05fNDZkN2I5NjEtMWQxNy00NzFiLTljNDktYWU4YTEyNWNmMzFjIiwicHJvcGVydGllcyI6eyJub3RlSW5kZXgiOjB9LCJpc0VkaXRlZCI6ZmFsc2UsIm1hbnVhbE92ZXJyaWRlIjp7ImlzTWFudWFsbHlPdmVycmlkZGVuIjpmYWxzZSwiY2l0ZXByb2NUZXh0IjoiKEJyZWltYW4sIDIwMDEpIiwibWFudWFsT3ZlcnJpZGVUZXh0IjoiIn0sImNpdGF0aW9uSXRlbXMiOlt7ImlkIjoiYmYyYzI1MzgtODAyOS0zMGQ1LWIzYzAtNWU1ZTllNGZiNzI0IiwiaXRlbURhdGEiOnsidHlwZSI6ImFydGljbGUtam91cm5hbCIsImlkIjoiYmYyYzI1MzgtODAyOS0zMGQ1LWIzYzAtNWU1ZTllNGZiNzI0IiwidGl0bGUiOiJSYW5kb20gRm9yZXN0cyIsImF1dGhvciI6W3siZmFtaWx5IjoiQnJlaW1hbiIsImdpdmVuIjoiTGVvIiwicGFyc2UtbmFtZXMiOmZhbHNlLCJkcm9wcGluZy1wYXJ0aWNsZSI6IiIsIm5vbi1kcm9wcGluZy1wYXJ0aWNsZSI6IiJ9XSwiYWNjZXNzZWQiOnsiZGF0ZS1wYXJ0cyI6W1syMDI1LDMsMjJdXX0sImlzc3VlZCI6eyJkYXRlLXBhcnRzIjpbWzIwMDFdXX0sInBhZ2U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KiAqICogLCAxNDg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2b2x1bWUiOiI0NSIsImNvbnRhaW5lci10aXRsZS1zaG9ydCI6IiJ9LCJpc1RlbXBvcmFyeSI6ZmFsc2V9XX0=&quot;,&quot;citationItems&quot;:[{&quot;id&quot;:&quot;bf2c2538-8029-30d5-b3c0-5e5e9e4fb724&quot;,&quot;itemData&quot;:{&quot;type&quot;:&quot;article-journal&quot;,&quot;id&quot;:&quot;bf2c2538-8029-30d5-b3c0-5e5e9e4fb724&quot;,&quot;title&quot;:&quot;Random Forests&quot;,&quot;author&quot;:[{&quot;family&quot;:&quot;Breiman&quot;,&quot;given&quot;:&quot;Leo&quot;,&quot;parse-names&quot;:false,&quot;dropping-particle&quot;:&quot;&quot;,&quot;non-dropping-particle&quot;:&quot;&quot;}],&quot;accessed&quot;:{&quot;date-parts&quot;:[[2025,3,22]]},&quot;issued&quot;:{&quot;date-parts&quot;:[[2001]]},&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2a6fb235-c19d-478f-94c6-729f75e25508&quot;,&quot;properties&quot;:{&quot;noteIndex&quot;:0},&quot;isEdited&quot;:false,&quot;manualOverride&quot;:{&quot;isManuallyOverridden&quot;:false,&quot;citeprocText&quot;:&quot;(Quinlan, 1986)&quot;,&quot;manualOverrideText&quot;:&quot;&quot;},&quot;citationTag&quot;:&quot;MENDELEY_CITATION_v3_eyJjaXRhdGlvbklEIjoiTUVOREVMRVlfQ0lUQVRJT05fMmE2ZmIyMzUtYzE5ZC00NzhmLTk0YzYtNzI5Zjc1ZTI1NTA4IiwicHJvcGVydGllcyI6eyJub3RlSW5kZXgiOjB9LCJpc0VkaXRlZCI6ZmFsc2UsIm1hbnVhbE92ZXJyaWRlIjp7ImlzTWFudWFsbHlPdmVycmlkZGVuIjpmYWxzZSwiY2l0ZXByb2NUZXh0IjoiKFF1aW5sYW4sIDE5ODYpIiwibWFudWFsT3ZlcnJpZGVUZXh0IjoiIn0sImNpdGF0aW9uSXRlbXMiOlt7ImlkIjoiMzhiMDc2YmItNzc0NS0zNjk5LTliZGYtMDc4OTM1ODIzYWU4IiwiaXRlbURhdGEiOnsidHlwZSI6ImFydGljbGUtam91cm5hbCIsImlkIjoiMzhiMDc2YmItNzc0NS0zNjk5LTliZGYtMDc4OTM1ODIzYWU4IiwidGl0bGUiOiJJbmR1Y3Rpb24gb2YgRGVjaXNpb24gVHJlZXMiLCJhdXRob3IiOlt7ImZhbWlseSI6IlF1aW5sYW4iLCJnaXZlbiI6IkogUiIsInBhcnNlLW5hbWVzIjpmYWxzZSwiZHJvcHBpbmctcGFydGljbGUiOiIiLCJub24tZHJvcHBpbmctcGFydGljbGUiOiIifV0sImNvbnRhaW5lci10aXRsZSI6Ik1hY2hpbmUgTGVhcm5pbmciLCJjb250YWluZXItdGl0bGUtc2hvcnQiOiJNYWNoIExlYXJuIiwiYWNjZXNzZWQiOnsiZGF0ZS1wYXJ0cyI6W1syMDI1LDMsMjJdXX0sImlzc3VlZCI6eyJkYXRlLXBhcnRzIjpbWzE5ODZdXX0sInBhZ2UiOiI4MS0xMDYiLCJhYnN0cmFjdCI6IlRoZSB0ZWNobm9sb2d5IGZvciBidWlsZGluZyBrbm93bGVkZ2UtYmFzZWQgc3lzdGVtcyBieSBpbmR1Y3RpdmUgaW5mZXJlbmNlIGZyb20gZXhhbXBsZXMgaGFzIGJlZW4gZGVtb25zdHJhdGVkIHN1Y2Nlc3NmdWxseSBpbiBzZXZlcmFsIHByYWN0aWNhbCBhcHBsaWNhdGlvbnMuIFRoaXMgcGFwZXIgc3VtbWFyaXplcyBhbiBhcHByb2FjaCB0byBzeW50aGVzaXppbmcgZGVjaXNpb24gdHJlZXMgdGhhdCBoYXMgYmVlbiB1c2VkIGluIGEgdmFyaWV0eSBvZiBzeXN0ZW1zLCBhbmQgaXQgZGVzY3JpYmVzIG9uZSBzdWNoIHN5c3RlbSwgSUQzLCBpbiBkZXRhaWwuIFJlc3VsdHMgZnJvbSByZWNlbnQgc3R1ZGllcyBzaG93IHdheXMgaW4gd2hpY2ggdGhlIG1ldGhvZG9sb2d5IGNhbiBiZSBtb2RpZmllZCB0byBkZWFsIHdpdGggaW5mb3JtYXRpb24gdGhhdCBpcyBub2lzeSBhbmQvb3IgaW5jb21wbGV0ZS4gQSByZXBvcnRlZCBzaG9ydGNvbWluZyBvZiB0aGUgYmFzaWMgYWxnb3JpdGhtIGlzIGRpc2N1c3NlZCBhbmQgdHdvIG1lYW5zIG9mIG92ZXJjb21pbmcgaXQgYXJlIGNvbXBhcmVkLiBUaGUgcGFwZXIgY29uY2x1ZGVzIHdpdGggaWxsdXN0cmF0aW9ucyBvZiBjdXJyZW50IHJlc2VhcmNoIGRpcmVjdGlvbnMuIiwidm9sdW1lIjoiMSJ9LCJpc1RlbXBvcmFyeSI6ZmFsc2V9XX0=&quot;,&quot;citationItems&quot;:[{&quot;id&quot;:&quot;38b076bb-7745-3699-9bdf-078935823ae8&quot;,&quot;itemData&quot;:{&quot;type&quot;:&quot;article-journal&quot;,&quot;id&quot;:&quot;38b076bb-7745-3699-9bdf-078935823ae8&quot;,&quot;title&quot;:&quot;Induction of Decision Trees&quot;,&quot;author&quot;:[{&quot;family&quot;:&quot;Quinlan&quot;,&quot;given&quot;:&quot;J R&quot;,&quot;parse-names&quot;:false,&quot;dropping-particle&quot;:&quot;&quot;,&quot;non-dropping-particle&quot;:&quot;&quot;}],&quot;container-title&quot;:&quot;Machine Learning&quot;,&quot;container-title-short&quot;:&quot;Mach Learn&quot;,&quot;accessed&quot;:{&quot;date-parts&quot;:[[2025,3,22]]},&quot;issued&quot;:{&quot;date-parts&quot;:[[1986]]},&quot;page&quot;:&quot;81-106&quot;,&quot;abstract&quot;:&quo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quot;,&quot;volume&quot;:&quot;1&quot;},&quot;isTemporary&quot;:false}]}]"/>
    <we:property name="MENDELEY_CITATIONS_LOCALE_CODE" value="&quot;en-GB&quot;"/>
    <we:property name="MENDELEY_CITATIONS_STYLE" value="{&quot;id&quot;:&quot;https://www.zotero.org/styles/harvard-cite-them-right-11th-edition&quot;,&quot;title&quot;:&quot;Cite Them Right 11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CF791-F2E2-A941-B34A-BD643D00C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9</Pages>
  <Words>1068</Words>
  <Characters>6398</Characters>
  <Application>Microsoft Office Word</Application>
  <DocSecurity>0</DocSecurity>
  <Lines>188</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Zahoor Jan [Student-PECS]</dc:creator>
  <cp:keywords/>
  <dc:description/>
  <cp:lastModifiedBy>Abdur Rehman</cp:lastModifiedBy>
  <cp:revision>10</cp:revision>
  <dcterms:created xsi:type="dcterms:W3CDTF">2025-03-22T16:30:00Z</dcterms:created>
  <dcterms:modified xsi:type="dcterms:W3CDTF">2025-03-23T04:04:00Z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8a68898ab65150f1b7718718a15b310e5a726f4f4638e0cf0a3c3afdac885ffe</vt:lpwstr>
  </property>
</Properties>
</file>