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0F3E" w14:textId="3861D291" w:rsidR="002D3F55" w:rsidRDefault="00036FCA">
      <w:r>
        <w:rPr>
          <w:noProof/>
        </w:rPr>
        <w:drawing>
          <wp:inline distT="0" distB="0" distL="0" distR="0" wp14:anchorId="1BD7E317" wp14:editId="442F97BC">
            <wp:extent cx="3000375" cy="742950"/>
            <wp:effectExtent l="0" t="0" r="9525" b="0"/>
            <wp:docPr id="19873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FD59" w14:textId="77777777" w:rsidR="00556C2E" w:rsidRDefault="00556C2E"/>
    <w:p w14:paraId="2F0793A0" w14:textId="77777777" w:rsidR="00556C2E" w:rsidRDefault="00556C2E" w:rsidP="00556C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CYBER SECURITY I</w:t>
      </w:r>
      <w:r w:rsidRPr="008541D6">
        <w:rPr>
          <w:rFonts w:ascii="Times New Roman" w:hAnsi="Times New Roman" w:cs="Times New Roman"/>
          <w:b/>
          <w:bCs/>
          <w:sz w:val="36"/>
          <w:szCs w:val="36"/>
        </w:rPr>
        <w:t xml:space="preserve">NTERNSHIP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&amp; </w:t>
      </w:r>
      <w:r w:rsidRPr="008541D6">
        <w:rPr>
          <w:rFonts w:ascii="Times New Roman" w:hAnsi="Times New Roman" w:cs="Times New Roman"/>
          <w:b/>
          <w:bCs/>
          <w:sz w:val="36"/>
          <w:szCs w:val="36"/>
        </w:rPr>
        <w:t>TRAINING PROGRAM</w:t>
      </w:r>
    </w:p>
    <w:p w14:paraId="50B725AF" w14:textId="77777777" w:rsidR="00556C2E" w:rsidRDefault="00556C2E" w:rsidP="00556C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2D8C22" w14:textId="77777777" w:rsidR="00556C2E" w:rsidRDefault="00556C2E" w:rsidP="00556C2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 M REHMAN IJAZ</w:t>
      </w:r>
    </w:p>
    <w:p w14:paraId="58EE4E80" w14:textId="23B13DAB" w:rsidR="00556C2E" w:rsidRDefault="00556C2E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8541D6">
        <w:rPr>
          <w:rFonts w:ascii="Times New Roman" w:hAnsi="Times New Roman" w:cs="Times New Roman"/>
          <w:b/>
          <w:bCs/>
          <w:sz w:val="36"/>
          <w:szCs w:val="36"/>
        </w:rPr>
        <w:t>I</w:t>
      </w:r>
      <w:r>
        <w:rPr>
          <w:rFonts w:ascii="Times New Roman" w:hAnsi="Times New Roman" w:cs="Times New Roman"/>
          <w:b/>
          <w:bCs/>
          <w:sz w:val="36"/>
          <w:szCs w:val="36"/>
        </w:rPr>
        <w:t>ntern</w:t>
      </w:r>
      <w:r w:rsidRPr="008541D6">
        <w:rPr>
          <w:rFonts w:ascii="Times New Roman" w:hAnsi="Times New Roman" w:cs="Times New Roman"/>
          <w:b/>
          <w:bCs/>
          <w:sz w:val="36"/>
          <w:szCs w:val="36"/>
        </w:rPr>
        <w:t xml:space="preserve"> ID: </w:t>
      </w:r>
      <w:r w:rsidRPr="005962FE">
        <w:rPr>
          <w:rFonts w:ascii="Times New Roman" w:hAnsi="Times New Roman" w:cs="Times New Roman"/>
          <w:b/>
          <w:bCs/>
          <w:color w:val="EE0000"/>
          <w:sz w:val="36"/>
          <w:szCs w:val="36"/>
        </w:rPr>
        <w:t>ARCH-2602-2010</w:t>
      </w:r>
    </w:p>
    <w:p w14:paraId="3C813902" w14:textId="77777777" w:rsidR="00556C2E" w:rsidRDefault="00556C2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DAF9FC" w14:textId="44EB25B6" w:rsidR="00556C2E" w:rsidRDefault="00556C2E" w:rsidP="00556C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6C2E">
        <w:rPr>
          <w:rFonts w:ascii="Times New Roman" w:hAnsi="Times New Roman" w:cs="Times New Roman"/>
          <w:b/>
          <w:bCs/>
          <w:sz w:val="36"/>
          <w:szCs w:val="36"/>
        </w:rPr>
        <w:t>Keyboard Event Monitoring Tool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(Keylogger)</w:t>
      </w:r>
    </w:p>
    <w:p w14:paraId="513225B1" w14:textId="77777777" w:rsidR="00556C2E" w:rsidRDefault="00556C2E" w:rsidP="00556C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A8BD36" w14:textId="5F8DF968" w:rsidR="00556C2E" w:rsidRDefault="006B4D8E" w:rsidP="00556C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338E8E8" wp14:editId="2E7AA236">
            <wp:extent cx="4473741" cy="2349795"/>
            <wp:effectExtent l="0" t="0" r="3175" b="0"/>
            <wp:docPr id="972260184" name="Picture 1" descr="How to protect against keylog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protect against keylogg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39" cy="23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3BC1" w14:textId="77777777" w:rsidR="006B4D8E" w:rsidRDefault="006B4D8E" w:rsidP="006B4D8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4EED49" w14:textId="77777777" w:rsidR="006B4D8E" w:rsidRDefault="006B4D8E" w:rsidP="006B4D8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B60DC8" w14:textId="77777777" w:rsidR="006B4D8E" w:rsidRDefault="006B4D8E" w:rsidP="006B4D8E">
      <w:pPr>
        <w:rPr>
          <w:rFonts w:ascii="Times New Roman" w:hAnsi="Times New Roman" w:cs="Times New Roman"/>
          <w:b/>
          <w:bCs/>
          <w:sz w:val="36"/>
          <w:szCs w:val="36"/>
        </w:rPr>
      </w:pPr>
    </w:p>
    <w:sdt>
      <w:sdtPr>
        <w:id w:val="70985101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36"/>
          <w:szCs w:val="36"/>
          <w14:ligatures w14:val="standardContextual"/>
        </w:rPr>
      </w:sdtEndPr>
      <w:sdtContent>
        <w:p w14:paraId="4BF5614B" w14:textId="0ECE788A" w:rsidR="00E814D1" w:rsidRPr="0022622A" w:rsidRDefault="00E814D1">
          <w:pPr>
            <w:pStyle w:val="TOCHeading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22622A">
            <w:rPr>
              <w:rFonts w:ascii="Times New Roman" w:hAnsi="Times New Roman" w:cs="Times New Roman"/>
              <w:b/>
              <w:bCs/>
              <w:sz w:val="40"/>
              <w:szCs w:val="40"/>
            </w:rPr>
            <w:t>Contents</w:t>
          </w:r>
        </w:p>
        <w:p w14:paraId="31192E73" w14:textId="3D0E3224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r w:rsidRPr="0022622A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22622A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22622A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221920622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1. Introduction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_Toc221920622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2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E17C480" w14:textId="60A91ECE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23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2. Project Objectives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_Toc221920623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2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0DA2A5B" w14:textId="1E1E0CC8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24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3. Technologies Used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_Toc221920624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2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C97C651" w14:textId="1B848460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25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4. System Architecture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_Toc221920625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59FE26C" w14:textId="6619A2D7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26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5. Implementation Details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_Toc221920626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1BE30A2" w14:textId="2584B2E4" w:rsidR="00E814D1" w:rsidRPr="0022622A" w:rsidRDefault="00E814D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27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5.1 Event Listener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_Toc221920627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3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85CAA2B" w14:textId="2D1419D6" w:rsidR="00E814D1" w:rsidRPr="0022622A" w:rsidRDefault="00E814D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28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5.2 Key Formatting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_Toc221920628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5F8FC15" w14:textId="0406CEAC" w:rsidR="00E814D1" w:rsidRPr="0022622A" w:rsidRDefault="00E814D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29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5.3 Timestamp Logging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_Toc221920629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BEB578B" w14:textId="0F33662E" w:rsidR="00E814D1" w:rsidRPr="0022622A" w:rsidRDefault="00E814D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0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5.4 Log Rotation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_Toc221920630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E8A45E3" w14:textId="57DDF4EA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1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6. Execution Process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_Toc221920631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4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9A7FFDD" w14:textId="020146BF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2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7. Screenshots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_Toc221920632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D0F986E" w14:textId="56E2C8CA" w:rsidR="00E814D1" w:rsidRPr="0022622A" w:rsidRDefault="00E814D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3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Running Script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_Toc221920633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6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A5770F4" w14:textId="3F499D45" w:rsidR="00E814D1" w:rsidRPr="0022622A" w:rsidRDefault="00E814D1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4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Session Summary Output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_Toc221920634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7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79514F0" w14:textId="11BBDC15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5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8. Security &amp; Ethical Considerations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_Toc221920635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8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D50FBED" w14:textId="0F9AA474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6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9. Limitations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_Toc221920636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8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6DD8A8A" w14:textId="3421DEE6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7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10. Future Enhancements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_Toc221920637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9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C18A8FF" w14:textId="110983CD" w:rsidR="00E814D1" w:rsidRPr="0022622A" w:rsidRDefault="00E814D1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36"/>
              <w:szCs w:val="36"/>
            </w:rPr>
          </w:pPr>
          <w:hyperlink w:anchor="_Toc221920638" w:history="1">
            <w:r w:rsidRPr="0022622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t>11. Learning Outcomes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ab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begin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instrText xml:space="preserve"> PAGEREF _Toc221920638 \h </w:instrTex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separate"/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t>9</w:t>
            </w:r>
            <w:r w:rsidRPr="0022622A">
              <w:rPr>
                <w:rFonts w:ascii="Times New Roman" w:hAnsi="Times New Roman" w:cs="Times New Roman"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FA249E6" w14:textId="35120173" w:rsidR="00E814D1" w:rsidRPr="0022622A" w:rsidRDefault="00E814D1">
          <w:pPr>
            <w:rPr>
              <w:rFonts w:ascii="Times New Roman" w:hAnsi="Times New Roman" w:cs="Times New Roman"/>
              <w:sz w:val="36"/>
              <w:szCs w:val="36"/>
            </w:rPr>
          </w:pPr>
          <w:r w:rsidRPr="0022622A">
            <w:rPr>
              <w:rFonts w:ascii="Times New Roman" w:hAnsi="Times New Roman" w:cs="Times New Roman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52EAF135" w14:textId="77777777" w:rsidR="00E814D1" w:rsidRDefault="00E814D1" w:rsidP="006B4D8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69EAA" w14:textId="77777777" w:rsidR="00E814D1" w:rsidRDefault="00E814D1" w:rsidP="006B4D8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0EDF10" w14:textId="77777777" w:rsidR="00E814D1" w:rsidRDefault="00E814D1" w:rsidP="006B4D8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12E846" w14:textId="58031573" w:rsidR="006B4D8E" w:rsidRPr="006B4D8E" w:rsidRDefault="006B4D8E" w:rsidP="006B4D8E">
      <w:pPr>
        <w:pStyle w:val="Heading1"/>
        <w:rPr>
          <w:rFonts w:ascii="Times New Roman" w:hAnsi="Times New Roman" w:cs="Times New Roman"/>
          <w:b/>
          <w:bCs/>
        </w:rPr>
      </w:pPr>
      <w:bookmarkStart w:id="0" w:name="_Toc221920622"/>
      <w:r w:rsidRPr="006B4D8E">
        <w:rPr>
          <w:rFonts w:ascii="Times New Roman" w:hAnsi="Times New Roman" w:cs="Times New Roman"/>
          <w:b/>
          <w:bCs/>
        </w:rPr>
        <w:lastRenderedPageBreak/>
        <w:t xml:space="preserve">1. </w:t>
      </w:r>
      <w:r w:rsidRPr="006B4D8E">
        <w:rPr>
          <w:rFonts w:ascii="Times New Roman" w:hAnsi="Times New Roman" w:cs="Times New Roman"/>
          <w:b/>
          <w:bCs/>
        </w:rPr>
        <w:t>Introduction</w:t>
      </w:r>
      <w:bookmarkEnd w:id="0"/>
    </w:p>
    <w:p w14:paraId="7265C58E" w14:textId="77777777" w:rsidR="006B4D8E" w:rsidRPr="006B4D8E" w:rsidRDefault="006B4D8E" w:rsidP="006B4D8E">
      <w:pPr>
        <w:jc w:val="both"/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 xml:space="preserve">This project demonstrates the implementation of a controlled keyboard event monitoring tool developed in Python using the </w:t>
      </w:r>
      <w:proofErr w:type="spellStart"/>
      <w:r w:rsidRPr="006B4D8E">
        <w:rPr>
          <w:rFonts w:ascii="Times New Roman" w:hAnsi="Times New Roman" w:cs="Times New Roman"/>
          <w:sz w:val="36"/>
          <w:szCs w:val="36"/>
        </w:rPr>
        <w:t>pynput</w:t>
      </w:r>
      <w:proofErr w:type="spellEnd"/>
      <w:r w:rsidRPr="006B4D8E">
        <w:rPr>
          <w:rFonts w:ascii="Times New Roman" w:hAnsi="Times New Roman" w:cs="Times New Roman"/>
          <w:sz w:val="36"/>
          <w:szCs w:val="36"/>
        </w:rPr>
        <w:t xml:space="preserve"> library.</w:t>
      </w:r>
    </w:p>
    <w:p w14:paraId="4558C9A7" w14:textId="77777777" w:rsidR="006B4D8E" w:rsidRPr="006B4D8E" w:rsidRDefault="006B4D8E" w:rsidP="006B4D8E">
      <w:pPr>
        <w:jc w:val="both"/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The objective of this task was to understand how operating systems capture keyboard input events and how malicious keylogging software operates at a technical level, strictly within a controlled lab environment.</w:t>
      </w:r>
    </w:p>
    <w:p w14:paraId="0DCD376F" w14:textId="045FDE8E" w:rsidR="006B4D8E" w:rsidRPr="006B4D8E" w:rsidRDefault="006B4D8E" w:rsidP="006B4D8E">
      <w:pPr>
        <w:jc w:val="both"/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The implementation logs keystrokes locally with timestamps and session metadata for educational and defensive cybersecurity analysis.</w:t>
      </w:r>
    </w:p>
    <w:p w14:paraId="14D4687B" w14:textId="77777777" w:rsidR="006B4D8E" w:rsidRPr="006B4D8E" w:rsidRDefault="006B4D8E" w:rsidP="006B4D8E">
      <w:pPr>
        <w:pStyle w:val="Heading1"/>
        <w:rPr>
          <w:rFonts w:ascii="Times New Roman" w:hAnsi="Times New Roman" w:cs="Times New Roman"/>
          <w:b/>
          <w:bCs/>
        </w:rPr>
      </w:pPr>
      <w:bookmarkStart w:id="1" w:name="_Toc221920623"/>
      <w:r w:rsidRPr="006B4D8E">
        <w:rPr>
          <w:rFonts w:ascii="Times New Roman" w:hAnsi="Times New Roman" w:cs="Times New Roman"/>
          <w:b/>
          <w:bCs/>
        </w:rPr>
        <w:t>2. Project Objectives</w:t>
      </w:r>
      <w:bookmarkEnd w:id="1"/>
    </w:p>
    <w:p w14:paraId="33B8F147" w14:textId="77777777" w:rsidR="006B4D8E" w:rsidRPr="006B4D8E" w:rsidRDefault="006B4D8E" w:rsidP="006B4D8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Understand keyboard input handling in operating systems</w:t>
      </w:r>
    </w:p>
    <w:p w14:paraId="590D0C47" w14:textId="77777777" w:rsidR="006B4D8E" w:rsidRPr="006B4D8E" w:rsidRDefault="006B4D8E" w:rsidP="006B4D8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Capture real-time key press events</w:t>
      </w:r>
    </w:p>
    <w:p w14:paraId="649CF7AD" w14:textId="77777777" w:rsidR="006B4D8E" w:rsidRPr="006B4D8E" w:rsidRDefault="006B4D8E" w:rsidP="006B4D8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Log keystrokes in structured format</w:t>
      </w:r>
    </w:p>
    <w:p w14:paraId="74D699A9" w14:textId="77777777" w:rsidR="006B4D8E" w:rsidRPr="006B4D8E" w:rsidRDefault="006B4D8E" w:rsidP="006B4D8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Implement file handling and log rotation</w:t>
      </w:r>
    </w:p>
    <w:p w14:paraId="7A53AD38" w14:textId="6F579269" w:rsidR="006B4D8E" w:rsidRPr="006B4D8E" w:rsidRDefault="006B4D8E" w:rsidP="006B4D8E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Demonstrate awareness of ethical implications</w:t>
      </w:r>
    </w:p>
    <w:p w14:paraId="772944A9" w14:textId="5224ADC2" w:rsidR="006B4D8E" w:rsidRPr="006B4D8E" w:rsidRDefault="006B4D8E" w:rsidP="006B4D8E">
      <w:pPr>
        <w:pStyle w:val="Heading1"/>
        <w:rPr>
          <w:rFonts w:ascii="Times New Roman" w:hAnsi="Times New Roman" w:cs="Times New Roman"/>
          <w:b/>
          <w:bCs/>
        </w:rPr>
      </w:pPr>
      <w:bookmarkStart w:id="2" w:name="_Toc221920624"/>
      <w:r w:rsidRPr="006B4D8E">
        <w:rPr>
          <w:rFonts w:ascii="Times New Roman" w:hAnsi="Times New Roman" w:cs="Times New Roman"/>
          <w:b/>
          <w:bCs/>
        </w:rPr>
        <w:t>3. Technologies Use</w:t>
      </w:r>
      <w:r w:rsidRPr="006B4D8E">
        <w:rPr>
          <w:rFonts w:ascii="Times New Roman" w:hAnsi="Times New Roman" w:cs="Times New Roman"/>
          <w:b/>
          <w:bCs/>
        </w:rPr>
        <w:t>d</w:t>
      </w:r>
      <w:bookmarkEnd w:id="2"/>
    </w:p>
    <w:p w14:paraId="053C0966" w14:textId="77777777" w:rsidR="006B4D8E" w:rsidRPr="006B4D8E" w:rsidRDefault="006B4D8E" w:rsidP="006B4D8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Programming Language:</w:t>
      </w:r>
      <w:r w:rsidRPr="006B4D8E">
        <w:rPr>
          <w:rFonts w:ascii="Times New Roman" w:hAnsi="Times New Roman" w:cs="Times New Roman"/>
          <w:b/>
          <w:bCs/>
          <w:sz w:val="36"/>
          <w:szCs w:val="36"/>
        </w:rPr>
        <w:t xml:space="preserve"> Python 3</w:t>
      </w:r>
    </w:p>
    <w:p w14:paraId="6B414739" w14:textId="77777777" w:rsidR="006B4D8E" w:rsidRPr="006B4D8E" w:rsidRDefault="006B4D8E" w:rsidP="006B4D8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Library:</w:t>
      </w:r>
      <w:r w:rsidRPr="006B4D8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B4D8E">
        <w:rPr>
          <w:rFonts w:ascii="Times New Roman" w:hAnsi="Times New Roman" w:cs="Times New Roman"/>
          <w:b/>
          <w:bCs/>
          <w:sz w:val="36"/>
          <w:szCs w:val="36"/>
        </w:rPr>
        <w:t>pynput</w:t>
      </w:r>
      <w:proofErr w:type="spellEnd"/>
    </w:p>
    <w:p w14:paraId="42564640" w14:textId="77777777" w:rsidR="006B4D8E" w:rsidRPr="006B4D8E" w:rsidRDefault="006B4D8E" w:rsidP="006B4D8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Operating System:</w:t>
      </w:r>
      <w:r w:rsidRPr="006B4D8E">
        <w:rPr>
          <w:rFonts w:ascii="Times New Roman" w:hAnsi="Times New Roman" w:cs="Times New Roman"/>
          <w:b/>
          <w:bCs/>
          <w:sz w:val="36"/>
          <w:szCs w:val="36"/>
        </w:rPr>
        <w:t xml:space="preserve"> Kali Linux</w:t>
      </w:r>
    </w:p>
    <w:p w14:paraId="02D1D880" w14:textId="77777777" w:rsidR="006B4D8E" w:rsidRPr="006B4D8E" w:rsidRDefault="006B4D8E" w:rsidP="006B4D8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lastRenderedPageBreak/>
        <w:t>Execution Mode:</w:t>
      </w:r>
      <w:r w:rsidRPr="006B4D8E">
        <w:rPr>
          <w:rFonts w:ascii="Times New Roman" w:hAnsi="Times New Roman" w:cs="Times New Roman"/>
          <w:b/>
          <w:bCs/>
          <w:sz w:val="36"/>
          <w:szCs w:val="36"/>
        </w:rPr>
        <w:t xml:space="preserve"> User-level execution</w:t>
      </w:r>
    </w:p>
    <w:p w14:paraId="7B454A8E" w14:textId="763BCCA8" w:rsidR="006B4D8E" w:rsidRPr="006B4D8E" w:rsidRDefault="006B4D8E" w:rsidP="006B4D8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B4D8E">
        <w:rPr>
          <w:rFonts w:ascii="Times New Roman" w:hAnsi="Times New Roman" w:cs="Times New Roman"/>
          <w:sz w:val="36"/>
          <w:szCs w:val="36"/>
        </w:rPr>
        <w:t>Output:</w:t>
      </w:r>
      <w:r w:rsidRPr="006B4D8E">
        <w:rPr>
          <w:rFonts w:ascii="Times New Roman" w:hAnsi="Times New Roman" w:cs="Times New Roman"/>
          <w:b/>
          <w:bCs/>
          <w:sz w:val="36"/>
          <w:szCs w:val="36"/>
        </w:rPr>
        <w:t xml:space="preserve"> Local file logging</w:t>
      </w:r>
    </w:p>
    <w:p w14:paraId="5658935A" w14:textId="1F19BD3D" w:rsidR="006B4D8E" w:rsidRDefault="006B4D8E" w:rsidP="006B4D8E">
      <w:pPr>
        <w:pStyle w:val="Heading1"/>
        <w:rPr>
          <w:rFonts w:ascii="Times New Roman" w:hAnsi="Times New Roman" w:cs="Times New Roman"/>
          <w:b/>
          <w:bCs/>
        </w:rPr>
      </w:pPr>
      <w:bookmarkStart w:id="3" w:name="_Toc221920625"/>
      <w:r w:rsidRPr="006B4D8E">
        <w:rPr>
          <w:rFonts w:ascii="Times New Roman" w:hAnsi="Times New Roman" w:cs="Times New Roman"/>
          <w:b/>
          <w:bCs/>
        </w:rPr>
        <w:t>4. System Architecture</w:t>
      </w:r>
      <w:bookmarkEnd w:id="3"/>
    </w:p>
    <w:p w14:paraId="597E1F7F" w14:textId="77777777" w:rsidR="006B4D8E" w:rsidRPr="006B4D8E" w:rsidRDefault="006B4D8E" w:rsidP="006B4D8E"/>
    <w:p w14:paraId="1F15DAE1" w14:textId="68A5AF00" w:rsidR="006B4D8E" w:rsidRDefault="006B4D8E" w:rsidP="006B4D8E">
      <w:r>
        <w:rPr>
          <w:noProof/>
        </w:rPr>
        <w:drawing>
          <wp:inline distT="0" distB="0" distL="0" distR="0" wp14:anchorId="37378DE2" wp14:editId="60DCD565">
            <wp:extent cx="5943600" cy="2232025"/>
            <wp:effectExtent l="0" t="0" r="0" b="0"/>
            <wp:docPr id="141756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0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5693" w14:textId="77777777" w:rsidR="001435D8" w:rsidRDefault="001435D8" w:rsidP="006B4D8E"/>
    <w:p w14:paraId="4627FA91" w14:textId="5F2002E6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This system passively records keyboard events and does not transmit or conceal collected data.</w:t>
      </w:r>
    </w:p>
    <w:p w14:paraId="06C46C37" w14:textId="77777777" w:rsidR="007A6916" w:rsidRPr="007A6916" w:rsidRDefault="007A6916" w:rsidP="007A6916">
      <w:pPr>
        <w:pStyle w:val="Heading1"/>
        <w:rPr>
          <w:rFonts w:ascii="Times New Roman" w:hAnsi="Times New Roman" w:cs="Times New Roman"/>
          <w:b/>
          <w:bCs/>
        </w:rPr>
      </w:pPr>
      <w:bookmarkStart w:id="4" w:name="_Toc221920626"/>
      <w:r w:rsidRPr="007A6916">
        <w:rPr>
          <w:rFonts w:ascii="Times New Roman" w:hAnsi="Times New Roman" w:cs="Times New Roman"/>
          <w:b/>
          <w:bCs/>
        </w:rPr>
        <w:t>5. Implementation Details</w:t>
      </w:r>
      <w:bookmarkEnd w:id="4"/>
    </w:p>
    <w:p w14:paraId="38781DCC" w14:textId="77777777" w:rsidR="007A6916" w:rsidRPr="007A6916" w:rsidRDefault="007A6916" w:rsidP="007A6916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Toc221920627"/>
      <w:r w:rsidRPr="007A6916">
        <w:rPr>
          <w:rFonts w:ascii="Times New Roman" w:hAnsi="Times New Roman" w:cs="Times New Roman"/>
          <w:b/>
          <w:bCs/>
          <w:sz w:val="36"/>
          <w:szCs w:val="36"/>
        </w:rPr>
        <w:t>5.1 Event Listener</w:t>
      </w:r>
      <w:bookmarkEnd w:id="5"/>
    </w:p>
    <w:p w14:paraId="731BEE34" w14:textId="77777777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The program uses:</w:t>
      </w:r>
    </w:p>
    <w:p w14:paraId="118E2B97" w14:textId="77777777" w:rsidR="007A6916" w:rsidRPr="007A6916" w:rsidRDefault="007A6916" w:rsidP="007A6916">
      <w:pPr>
        <w:rPr>
          <w:rFonts w:ascii="Times New Roman" w:hAnsi="Times New Roman" w:cs="Times New Roman"/>
          <w:color w:val="EE0000"/>
          <w:sz w:val="36"/>
          <w:szCs w:val="36"/>
        </w:rPr>
      </w:pPr>
      <w:proofErr w:type="spellStart"/>
      <w:r w:rsidRPr="007A6916">
        <w:rPr>
          <w:rFonts w:ascii="Times New Roman" w:hAnsi="Times New Roman" w:cs="Times New Roman"/>
          <w:color w:val="EE0000"/>
          <w:sz w:val="36"/>
          <w:szCs w:val="36"/>
        </w:rPr>
        <w:t>keyboard.Listener</w:t>
      </w:r>
      <w:proofErr w:type="spellEnd"/>
      <w:r w:rsidRPr="007A6916">
        <w:rPr>
          <w:rFonts w:ascii="Times New Roman" w:hAnsi="Times New Roman" w:cs="Times New Roman"/>
          <w:color w:val="EE0000"/>
          <w:sz w:val="36"/>
          <w:szCs w:val="36"/>
        </w:rPr>
        <w:t>(</w:t>
      </w:r>
      <w:proofErr w:type="spellStart"/>
      <w:r w:rsidRPr="007A6916">
        <w:rPr>
          <w:rFonts w:ascii="Times New Roman" w:hAnsi="Times New Roman" w:cs="Times New Roman"/>
          <w:color w:val="EE0000"/>
          <w:sz w:val="36"/>
          <w:szCs w:val="36"/>
        </w:rPr>
        <w:t>on_press</w:t>
      </w:r>
      <w:proofErr w:type="spellEnd"/>
      <w:r w:rsidRPr="007A6916">
        <w:rPr>
          <w:rFonts w:ascii="Times New Roman" w:hAnsi="Times New Roman" w:cs="Times New Roman"/>
          <w:color w:val="EE0000"/>
          <w:sz w:val="36"/>
          <w:szCs w:val="36"/>
        </w:rPr>
        <w:t xml:space="preserve">=..., </w:t>
      </w:r>
      <w:proofErr w:type="spellStart"/>
      <w:r w:rsidRPr="007A6916">
        <w:rPr>
          <w:rFonts w:ascii="Times New Roman" w:hAnsi="Times New Roman" w:cs="Times New Roman"/>
          <w:color w:val="EE0000"/>
          <w:sz w:val="36"/>
          <w:szCs w:val="36"/>
        </w:rPr>
        <w:t>on_release</w:t>
      </w:r>
      <w:proofErr w:type="spellEnd"/>
      <w:r w:rsidRPr="007A6916">
        <w:rPr>
          <w:rFonts w:ascii="Times New Roman" w:hAnsi="Times New Roman" w:cs="Times New Roman"/>
          <w:color w:val="EE0000"/>
          <w:sz w:val="36"/>
          <w:szCs w:val="36"/>
        </w:rPr>
        <w:t>=...)</w:t>
      </w:r>
    </w:p>
    <w:p w14:paraId="0C8BAA1A" w14:textId="5E8963F3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This attaches a listener to keyboard events at the OS level.</w:t>
      </w:r>
    </w:p>
    <w:p w14:paraId="650956DF" w14:textId="77777777" w:rsidR="007A6916" w:rsidRPr="007A6916" w:rsidRDefault="007A6916" w:rsidP="007A6916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_Toc221920628"/>
      <w:r w:rsidRPr="007A6916">
        <w:rPr>
          <w:rFonts w:ascii="Times New Roman" w:hAnsi="Times New Roman" w:cs="Times New Roman"/>
          <w:b/>
          <w:bCs/>
          <w:sz w:val="36"/>
          <w:szCs w:val="36"/>
        </w:rPr>
        <w:t>5.2 Key Formatting</w:t>
      </w:r>
      <w:bookmarkEnd w:id="6"/>
    </w:p>
    <w:p w14:paraId="3256A864" w14:textId="77777777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Special keys (Enter, Space, Tab, Backspace) are formatted into readable text instead of raw object references.</w:t>
      </w:r>
    </w:p>
    <w:p w14:paraId="4186D613" w14:textId="77777777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lastRenderedPageBreak/>
        <w:t>Example:</w:t>
      </w:r>
    </w:p>
    <w:p w14:paraId="6CCF7742" w14:textId="77777777" w:rsidR="007A6916" w:rsidRPr="007A6916" w:rsidRDefault="007A6916" w:rsidP="007A691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[ENTER]</w:t>
      </w:r>
    </w:p>
    <w:p w14:paraId="6E1F0F71" w14:textId="77777777" w:rsidR="007A6916" w:rsidRPr="007A6916" w:rsidRDefault="007A6916" w:rsidP="007A691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[BACKSPACE]</w:t>
      </w:r>
    </w:p>
    <w:p w14:paraId="79DB00E5" w14:textId="0B1E29A2" w:rsidR="007A6916" w:rsidRPr="007A6916" w:rsidRDefault="007A6916" w:rsidP="007A6916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[CTRL]</w:t>
      </w:r>
    </w:p>
    <w:p w14:paraId="61BE46AD" w14:textId="77777777" w:rsidR="007A6916" w:rsidRPr="007A6916" w:rsidRDefault="007A6916" w:rsidP="007A6916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7" w:name="_Toc221920629"/>
      <w:r w:rsidRPr="007A6916">
        <w:rPr>
          <w:rFonts w:ascii="Times New Roman" w:hAnsi="Times New Roman" w:cs="Times New Roman"/>
          <w:b/>
          <w:bCs/>
          <w:sz w:val="36"/>
          <w:szCs w:val="36"/>
        </w:rPr>
        <w:t>5.3 Timestamp Logging</w:t>
      </w:r>
      <w:bookmarkEnd w:id="7"/>
    </w:p>
    <w:p w14:paraId="5BAA53DB" w14:textId="77777777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Each keystroke is logged with:</w:t>
      </w:r>
    </w:p>
    <w:p w14:paraId="305FDFD0" w14:textId="77777777" w:rsidR="007A6916" w:rsidRPr="007A6916" w:rsidRDefault="007A6916" w:rsidP="007A6916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7A6916">
        <w:rPr>
          <w:rFonts w:ascii="Times New Roman" w:hAnsi="Times New Roman" w:cs="Times New Roman"/>
          <w:color w:val="EE0000"/>
          <w:sz w:val="36"/>
          <w:szCs w:val="36"/>
        </w:rPr>
        <w:t>YYYY-MM-DD HH:MM:SS | key</w:t>
      </w:r>
    </w:p>
    <w:p w14:paraId="22BC1764" w14:textId="10F48064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This improves traceability and log analysis capability.</w:t>
      </w:r>
    </w:p>
    <w:p w14:paraId="24DA1BE4" w14:textId="77777777" w:rsidR="007A6916" w:rsidRPr="007A6916" w:rsidRDefault="007A6916" w:rsidP="007A6916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8" w:name="_Toc221920630"/>
      <w:r w:rsidRPr="007A6916">
        <w:rPr>
          <w:rFonts w:ascii="Times New Roman" w:hAnsi="Times New Roman" w:cs="Times New Roman"/>
          <w:b/>
          <w:bCs/>
          <w:sz w:val="36"/>
          <w:szCs w:val="36"/>
        </w:rPr>
        <w:t>5.4 Log Rotation</w:t>
      </w:r>
      <w:bookmarkEnd w:id="8"/>
    </w:p>
    <w:p w14:paraId="5E6CB505" w14:textId="77777777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If log size exceeds threshold:</w:t>
      </w:r>
    </w:p>
    <w:p w14:paraId="0B696DB1" w14:textId="77777777" w:rsidR="007A6916" w:rsidRPr="007A6916" w:rsidRDefault="007A6916" w:rsidP="007A6916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Current log is archived</w:t>
      </w:r>
    </w:p>
    <w:p w14:paraId="66A1CFDA" w14:textId="77777777" w:rsidR="007A6916" w:rsidRPr="007A6916" w:rsidRDefault="007A6916" w:rsidP="007A6916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New log file is created</w:t>
      </w:r>
    </w:p>
    <w:p w14:paraId="68AFD302" w14:textId="77777777" w:rsid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This prevents uncontrolled file growth.</w:t>
      </w:r>
    </w:p>
    <w:p w14:paraId="436748A5" w14:textId="77777777" w:rsidR="007A6916" w:rsidRPr="007A6916" w:rsidRDefault="007A6916" w:rsidP="007A6916">
      <w:pPr>
        <w:pStyle w:val="Heading1"/>
        <w:rPr>
          <w:rFonts w:ascii="Times New Roman" w:hAnsi="Times New Roman" w:cs="Times New Roman"/>
          <w:b/>
          <w:bCs/>
        </w:rPr>
      </w:pPr>
      <w:bookmarkStart w:id="9" w:name="_Toc221920631"/>
      <w:r w:rsidRPr="007A6916">
        <w:rPr>
          <w:rFonts w:ascii="Times New Roman" w:hAnsi="Times New Roman" w:cs="Times New Roman"/>
          <w:b/>
          <w:bCs/>
        </w:rPr>
        <w:t>6. Execution Process</w:t>
      </w:r>
      <w:bookmarkEnd w:id="9"/>
    </w:p>
    <w:p w14:paraId="6C5AA9F2" w14:textId="77777777" w:rsidR="007A6916" w:rsidRPr="007A6916" w:rsidRDefault="007A6916" w:rsidP="007A691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Script executed from terminal</w:t>
      </w:r>
    </w:p>
    <w:p w14:paraId="6D36981B" w14:textId="77777777" w:rsidR="007A6916" w:rsidRPr="007A6916" w:rsidRDefault="007A6916" w:rsidP="007A691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Keyboard events captured in real-time</w:t>
      </w:r>
    </w:p>
    <w:p w14:paraId="627632ED" w14:textId="77777777" w:rsidR="007A6916" w:rsidRPr="007A6916" w:rsidRDefault="007A6916" w:rsidP="007A691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Logs saved inside /logs directory</w:t>
      </w:r>
    </w:p>
    <w:p w14:paraId="6B8C9652" w14:textId="77777777" w:rsidR="007A6916" w:rsidRPr="007A6916" w:rsidRDefault="007A6916" w:rsidP="007A691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Pressing ESC stops the session</w:t>
      </w:r>
    </w:p>
    <w:p w14:paraId="0B6FBB08" w14:textId="77777777" w:rsidR="007A6916" w:rsidRDefault="007A6916" w:rsidP="007A691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A6916">
        <w:rPr>
          <w:rFonts w:ascii="Times New Roman" w:hAnsi="Times New Roman" w:cs="Times New Roman"/>
          <w:sz w:val="36"/>
          <w:szCs w:val="36"/>
        </w:rPr>
        <w:t>Summary statistics displayed</w:t>
      </w:r>
    </w:p>
    <w:p w14:paraId="1711401D" w14:textId="77777777" w:rsid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</w:p>
    <w:p w14:paraId="13F6BC8E" w14:textId="46F871B4" w:rsid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42EDF41" wp14:editId="13AE3C61">
            <wp:extent cx="5943600" cy="2860158"/>
            <wp:effectExtent l="0" t="0" r="0" b="0"/>
            <wp:docPr id="5703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2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209" cy="28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11E" w14:textId="4A0E40BC" w:rsid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FD650B4" wp14:editId="06F1C243">
            <wp:extent cx="5943600" cy="2434856"/>
            <wp:effectExtent l="0" t="0" r="0" b="3810"/>
            <wp:docPr id="65231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0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022" cy="24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23E0" w14:textId="41E35254" w:rsidR="005C653E" w:rsidRDefault="005C653E" w:rsidP="007A6916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8DA4931" wp14:editId="140FA0D2">
            <wp:extent cx="5942449" cy="2506611"/>
            <wp:effectExtent l="0" t="0" r="1270" b="8255"/>
            <wp:docPr id="109018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7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140" cy="251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8535" w14:textId="77777777" w:rsidR="006850CC" w:rsidRPr="006850CC" w:rsidRDefault="006850CC" w:rsidP="006850CC">
      <w:pPr>
        <w:pStyle w:val="Heading1"/>
        <w:rPr>
          <w:rFonts w:ascii="Times New Roman" w:hAnsi="Times New Roman" w:cs="Times New Roman"/>
          <w:b/>
          <w:bCs/>
        </w:rPr>
      </w:pPr>
      <w:bookmarkStart w:id="10" w:name="_Toc221920632"/>
      <w:r w:rsidRPr="006850CC">
        <w:rPr>
          <w:rFonts w:ascii="Times New Roman" w:hAnsi="Times New Roman" w:cs="Times New Roman"/>
          <w:b/>
          <w:bCs/>
        </w:rPr>
        <w:lastRenderedPageBreak/>
        <w:t>7. Screenshots</w:t>
      </w:r>
      <w:bookmarkEnd w:id="10"/>
    </w:p>
    <w:p w14:paraId="61D21E30" w14:textId="765F30AE" w:rsidR="006850CC" w:rsidRPr="006850CC" w:rsidRDefault="006850CC" w:rsidP="006850CC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1" w:name="_Toc221920633"/>
      <w:r w:rsidRPr="006850CC">
        <w:rPr>
          <w:rFonts w:ascii="Times New Roman" w:hAnsi="Times New Roman" w:cs="Times New Roman"/>
          <w:b/>
          <w:bCs/>
          <w:sz w:val="36"/>
          <w:szCs w:val="36"/>
        </w:rPr>
        <w:t>Running Script</w:t>
      </w:r>
      <w:bookmarkEnd w:id="11"/>
    </w:p>
    <w:p w14:paraId="4025E8A8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Show:</w:t>
      </w:r>
    </w:p>
    <w:p w14:paraId="095B4DC0" w14:textId="77777777" w:rsidR="006850CC" w:rsidRPr="006850CC" w:rsidRDefault="006850CC" w:rsidP="006850C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Terminal running python3 keylogger.py</w:t>
      </w:r>
    </w:p>
    <w:p w14:paraId="0EC274A0" w14:textId="77777777" w:rsidR="006850CC" w:rsidRPr="006850CC" w:rsidRDefault="006850CC" w:rsidP="006850C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Message: “Educational Keylogger Started”</w:t>
      </w:r>
    </w:p>
    <w:p w14:paraId="1EE84AEB" w14:textId="18F310F2" w:rsidR="006850CC" w:rsidRDefault="006850CC" w:rsidP="006850C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“Press ESC to stop”</w:t>
      </w:r>
    </w:p>
    <w:p w14:paraId="3A9314DD" w14:textId="5F758569" w:rsidR="006850CC" w:rsidRPr="006850CC" w:rsidRDefault="000039E3" w:rsidP="006850C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A8BEDF4" wp14:editId="72F6A805">
            <wp:extent cx="5943600" cy="2425065"/>
            <wp:effectExtent l="0" t="0" r="0" b="0"/>
            <wp:docPr id="145411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18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CD39" w14:textId="487914DD" w:rsidR="006850CC" w:rsidRPr="006850CC" w:rsidRDefault="006850CC" w:rsidP="006850CC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12" w:name="_Toc221920634"/>
      <w:r w:rsidRPr="006850CC">
        <w:rPr>
          <w:rFonts w:ascii="Times New Roman" w:hAnsi="Times New Roman" w:cs="Times New Roman"/>
          <w:b/>
          <w:bCs/>
          <w:sz w:val="36"/>
          <w:szCs w:val="36"/>
        </w:rPr>
        <w:t>Session Summary Output</w:t>
      </w:r>
      <w:bookmarkEnd w:id="12"/>
    </w:p>
    <w:p w14:paraId="1163D1DC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Segoe UI Emoji" w:hAnsi="Segoe UI Emoji" w:cs="Segoe UI Emoji"/>
          <w:sz w:val="36"/>
          <w:szCs w:val="36"/>
        </w:rPr>
        <w:t>📌</w:t>
      </w:r>
      <w:r w:rsidRPr="006850CC">
        <w:rPr>
          <w:rFonts w:ascii="Times New Roman" w:hAnsi="Times New Roman" w:cs="Times New Roman"/>
          <w:sz w:val="36"/>
          <w:szCs w:val="36"/>
        </w:rPr>
        <w:t xml:space="preserve"> Place screenshot here.</w:t>
      </w:r>
    </w:p>
    <w:p w14:paraId="3D76A9B5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Show:</w:t>
      </w:r>
    </w:p>
    <w:p w14:paraId="0C5954DB" w14:textId="77777777" w:rsidR="006850CC" w:rsidRPr="006850CC" w:rsidRDefault="006850CC" w:rsidP="006850C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Start time</w:t>
      </w:r>
    </w:p>
    <w:p w14:paraId="5A190FB4" w14:textId="77777777" w:rsidR="006850CC" w:rsidRPr="006850CC" w:rsidRDefault="006850CC" w:rsidP="006850C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End time</w:t>
      </w:r>
    </w:p>
    <w:p w14:paraId="0E7C446F" w14:textId="77777777" w:rsidR="006850CC" w:rsidRPr="006850CC" w:rsidRDefault="006850CC" w:rsidP="006850C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Duration</w:t>
      </w:r>
    </w:p>
    <w:p w14:paraId="3A0C88F8" w14:textId="6B18FAF4" w:rsidR="006850CC" w:rsidRPr="006850CC" w:rsidRDefault="006850CC" w:rsidP="006850CC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Total keys</w:t>
      </w:r>
    </w:p>
    <w:p w14:paraId="6AD5EF2A" w14:textId="0B1EDCE2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Show:</w:t>
      </w:r>
    </w:p>
    <w:p w14:paraId="2C450C41" w14:textId="7C070C79" w:rsidR="006850CC" w:rsidRDefault="006850CC" w:rsidP="006850CC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lastRenderedPageBreak/>
        <w:t>keylog.txt or rotated file</w:t>
      </w:r>
      <w:r>
        <w:rPr>
          <w:rFonts w:ascii="Times New Roman" w:hAnsi="Times New Roman" w:cs="Times New Roman"/>
          <w:sz w:val="36"/>
          <w:szCs w:val="36"/>
        </w:rPr>
        <w:t>\</w:t>
      </w:r>
    </w:p>
    <w:p w14:paraId="1C432E8C" w14:textId="1D77C7B7" w:rsidR="006850CC" w:rsidRPr="006850CC" w:rsidRDefault="001F4B2B" w:rsidP="006850C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7358136" wp14:editId="1DB08B94">
            <wp:extent cx="5762847" cy="1018540"/>
            <wp:effectExtent l="0" t="0" r="9525" b="0"/>
            <wp:docPr id="20906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7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7234" cy="10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F82F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Command:</w:t>
      </w:r>
    </w:p>
    <w:p w14:paraId="696A01A2" w14:textId="77777777" w:rsidR="006850CC" w:rsidRPr="006850CC" w:rsidRDefault="006850CC" w:rsidP="006850CC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6850CC">
        <w:rPr>
          <w:rFonts w:ascii="Times New Roman" w:hAnsi="Times New Roman" w:cs="Times New Roman"/>
          <w:b/>
          <w:bCs/>
          <w:color w:val="EE0000"/>
          <w:sz w:val="36"/>
          <w:szCs w:val="36"/>
        </w:rPr>
        <w:t>cat logs/keylog.txt</w:t>
      </w:r>
    </w:p>
    <w:p w14:paraId="22CD8689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Show:</w:t>
      </w:r>
    </w:p>
    <w:p w14:paraId="41AEF1B6" w14:textId="77777777" w:rsidR="006850CC" w:rsidRPr="006850CC" w:rsidRDefault="006850CC" w:rsidP="006850CC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Timestamped entries</w:t>
      </w:r>
    </w:p>
    <w:p w14:paraId="6F7BB8F1" w14:textId="37BC733F" w:rsidR="006850CC" w:rsidRPr="006850CC" w:rsidRDefault="001F4B2B" w:rsidP="006850C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39E0CB4" wp14:editId="1BE2E0D4">
            <wp:extent cx="5943600" cy="1797050"/>
            <wp:effectExtent l="0" t="0" r="0" b="0"/>
            <wp:docPr id="13871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56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EFFB" w14:textId="77777777" w:rsidR="006850CC" w:rsidRPr="006850CC" w:rsidRDefault="006850CC" w:rsidP="006850CC">
      <w:pPr>
        <w:pStyle w:val="Heading1"/>
        <w:rPr>
          <w:rFonts w:ascii="Times New Roman" w:hAnsi="Times New Roman" w:cs="Times New Roman"/>
          <w:b/>
          <w:bCs/>
        </w:rPr>
      </w:pPr>
      <w:bookmarkStart w:id="13" w:name="_Toc221920635"/>
      <w:r w:rsidRPr="006850CC">
        <w:rPr>
          <w:rFonts w:ascii="Times New Roman" w:hAnsi="Times New Roman" w:cs="Times New Roman"/>
          <w:b/>
          <w:bCs/>
        </w:rPr>
        <w:t>8. Security &amp; Ethical Considerations</w:t>
      </w:r>
      <w:bookmarkEnd w:id="13"/>
    </w:p>
    <w:p w14:paraId="6C6D68E4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Keyloggers are commonly used in malware to steal credentials and sensitive data.</w:t>
      </w:r>
    </w:p>
    <w:p w14:paraId="3C5DE4A5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However, legitimate use cases include:</w:t>
      </w:r>
    </w:p>
    <w:p w14:paraId="7919647B" w14:textId="77777777" w:rsidR="006850CC" w:rsidRPr="006850CC" w:rsidRDefault="006850CC" w:rsidP="006850CC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Parental monitoring (with consent)</w:t>
      </w:r>
    </w:p>
    <w:p w14:paraId="5E30BB04" w14:textId="77777777" w:rsidR="006850CC" w:rsidRPr="006850CC" w:rsidRDefault="006850CC" w:rsidP="006850CC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Enterprise endpoint auditing</w:t>
      </w:r>
    </w:p>
    <w:p w14:paraId="0E837DDE" w14:textId="77777777" w:rsidR="006850CC" w:rsidRPr="006850CC" w:rsidRDefault="006850CC" w:rsidP="006850CC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Research in cybersecurity defense</w:t>
      </w:r>
    </w:p>
    <w:p w14:paraId="65807953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This project was developed and executed:</w:t>
      </w:r>
    </w:p>
    <w:p w14:paraId="0CBB5087" w14:textId="77777777" w:rsidR="006850CC" w:rsidRPr="006850CC" w:rsidRDefault="006850CC" w:rsidP="006850CC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lastRenderedPageBreak/>
        <w:t>On a personal lab environment</w:t>
      </w:r>
    </w:p>
    <w:p w14:paraId="090D09B0" w14:textId="77777777" w:rsidR="006850CC" w:rsidRPr="006850CC" w:rsidRDefault="006850CC" w:rsidP="006850CC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Without capturing third-party data</w:t>
      </w:r>
    </w:p>
    <w:p w14:paraId="543952B8" w14:textId="77777777" w:rsidR="006850CC" w:rsidRPr="006850CC" w:rsidRDefault="006850CC" w:rsidP="006850CC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Without persistence or concealment</w:t>
      </w:r>
    </w:p>
    <w:p w14:paraId="36273602" w14:textId="77777777" w:rsidR="006850CC" w:rsidRPr="006850CC" w:rsidRDefault="006850CC" w:rsidP="006850CC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Strictly for educational understanding</w:t>
      </w:r>
    </w:p>
    <w:p w14:paraId="2514F643" w14:textId="12D61694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Unauthorized deployment of keyloggers violates privacy laws and cybersecurity regulations.</w:t>
      </w:r>
    </w:p>
    <w:p w14:paraId="30383332" w14:textId="77777777" w:rsidR="006850CC" w:rsidRPr="006850CC" w:rsidRDefault="006850CC" w:rsidP="006850CC">
      <w:pPr>
        <w:pStyle w:val="Heading1"/>
        <w:rPr>
          <w:rFonts w:ascii="Times New Roman" w:hAnsi="Times New Roman" w:cs="Times New Roman"/>
          <w:b/>
          <w:bCs/>
        </w:rPr>
      </w:pPr>
      <w:bookmarkStart w:id="14" w:name="_Toc221920636"/>
      <w:r w:rsidRPr="006850CC">
        <w:rPr>
          <w:rFonts w:ascii="Times New Roman" w:hAnsi="Times New Roman" w:cs="Times New Roman"/>
          <w:b/>
          <w:bCs/>
        </w:rPr>
        <w:t>9. Limitations</w:t>
      </w:r>
      <w:bookmarkEnd w:id="14"/>
    </w:p>
    <w:p w14:paraId="7710CA3F" w14:textId="77777777" w:rsidR="006850CC" w:rsidRPr="006850CC" w:rsidRDefault="006850CC" w:rsidP="006850C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No encryption of logs</w:t>
      </w:r>
    </w:p>
    <w:p w14:paraId="5A2BBEDB" w14:textId="77777777" w:rsidR="006850CC" w:rsidRPr="006850CC" w:rsidRDefault="006850CC" w:rsidP="006850C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No GUI interface</w:t>
      </w:r>
    </w:p>
    <w:p w14:paraId="5B45CE05" w14:textId="77777777" w:rsidR="006850CC" w:rsidRPr="006850CC" w:rsidRDefault="006850CC" w:rsidP="006850C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No anomaly detection</w:t>
      </w:r>
    </w:p>
    <w:p w14:paraId="1FFD7654" w14:textId="77777777" w:rsidR="006850CC" w:rsidRPr="006850CC" w:rsidRDefault="006850CC" w:rsidP="006850C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No user authentication</w:t>
      </w:r>
    </w:p>
    <w:p w14:paraId="7C13100C" w14:textId="220046FD" w:rsidR="006850CC" w:rsidRPr="006850CC" w:rsidRDefault="006850CC" w:rsidP="006850C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Runs visibly in terminal</w:t>
      </w:r>
    </w:p>
    <w:p w14:paraId="025B8BEF" w14:textId="77777777" w:rsidR="006850CC" w:rsidRPr="006850CC" w:rsidRDefault="006850CC" w:rsidP="006850CC">
      <w:pPr>
        <w:pStyle w:val="Heading1"/>
        <w:rPr>
          <w:rFonts w:ascii="Times New Roman" w:hAnsi="Times New Roman" w:cs="Times New Roman"/>
          <w:b/>
          <w:bCs/>
        </w:rPr>
      </w:pPr>
      <w:bookmarkStart w:id="15" w:name="_Toc221920637"/>
      <w:r w:rsidRPr="006850CC">
        <w:rPr>
          <w:rFonts w:ascii="Times New Roman" w:hAnsi="Times New Roman" w:cs="Times New Roman"/>
          <w:b/>
          <w:bCs/>
        </w:rPr>
        <w:t>10. Future Enhancements</w:t>
      </w:r>
      <w:bookmarkEnd w:id="15"/>
    </w:p>
    <w:p w14:paraId="0D13EEC6" w14:textId="77777777" w:rsidR="006850CC" w:rsidRPr="006850CC" w:rsidRDefault="006850CC" w:rsidP="006850CC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Encrypt log files</w:t>
      </w:r>
    </w:p>
    <w:p w14:paraId="50BBD615" w14:textId="77777777" w:rsidR="006850CC" w:rsidRPr="006850CC" w:rsidRDefault="006850CC" w:rsidP="006850CC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Add detection alerts</w:t>
      </w:r>
    </w:p>
    <w:p w14:paraId="5110BE48" w14:textId="77777777" w:rsidR="006850CC" w:rsidRPr="006850CC" w:rsidRDefault="006850CC" w:rsidP="006850CC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Integrate with SIEM tools</w:t>
      </w:r>
    </w:p>
    <w:p w14:paraId="0A60B8D6" w14:textId="77777777" w:rsidR="006850CC" w:rsidRPr="006850CC" w:rsidRDefault="006850CC" w:rsidP="006850CC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Implement behavioral analysis</w:t>
      </w:r>
    </w:p>
    <w:p w14:paraId="3B9F93B4" w14:textId="77777777" w:rsidR="006850CC" w:rsidRPr="006850CC" w:rsidRDefault="006850CC" w:rsidP="006850CC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Build defensive detection module</w:t>
      </w:r>
    </w:p>
    <w:p w14:paraId="73F22F70" w14:textId="2CAB19D6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</w:p>
    <w:p w14:paraId="2D12CDBB" w14:textId="77777777" w:rsidR="006850CC" w:rsidRPr="006850CC" w:rsidRDefault="006850CC" w:rsidP="006850CC">
      <w:pPr>
        <w:pStyle w:val="Heading1"/>
        <w:rPr>
          <w:rFonts w:ascii="Times New Roman" w:hAnsi="Times New Roman" w:cs="Times New Roman"/>
          <w:b/>
          <w:bCs/>
        </w:rPr>
      </w:pPr>
      <w:bookmarkStart w:id="16" w:name="_Toc221920638"/>
      <w:r w:rsidRPr="006850CC">
        <w:rPr>
          <w:rFonts w:ascii="Times New Roman" w:hAnsi="Times New Roman" w:cs="Times New Roman"/>
          <w:b/>
          <w:bCs/>
        </w:rPr>
        <w:lastRenderedPageBreak/>
        <w:t>11. Learning Outcomes</w:t>
      </w:r>
      <w:bookmarkEnd w:id="16"/>
    </w:p>
    <w:p w14:paraId="456B4418" w14:textId="77777777" w:rsidR="006850CC" w:rsidRPr="006850CC" w:rsidRDefault="006850CC" w:rsidP="006850CC">
      <w:p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This task provided practical understanding of:</w:t>
      </w:r>
    </w:p>
    <w:p w14:paraId="3F20194C" w14:textId="77777777" w:rsidR="006850CC" w:rsidRPr="006850CC" w:rsidRDefault="006850CC" w:rsidP="006850CC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OS-level event handling</w:t>
      </w:r>
    </w:p>
    <w:p w14:paraId="4D774483" w14:textId="77777777" w:rsidR="006850CC" w:rsidRPr="006850CC" w:rsidRDefault="006850CC" w:rsidP="006850CC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Behavioral patterns of keylogging malware</w:t>
      </w:r>
    </w:p>
    <w:p w14:paraId="738C2F80" w14:textId="77777777" w:rsidR="006850CC" w:rsidRPr="006850CC" w:rsidRDefault="006850CC" w:rsidP="006850CC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Security implications of input monitoring</w:t>
      </w:r>
    </w:p>
    <w:p w14:paraId="64074080" w14:textId="77777777" w:rsidR="006850CC" w:rsidRPr="006850CC" w:rsidRDefault="006850CC" w:rsidP="006850CC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6850CC">
        <w:rPr>
          <w:rFonts w:ascii="Times New Roman" w:hAnsi="Times New Roman" w:cs="Times New Roman"/>
          <w:sz w:val="36"/>
          <w:szCs w:val="36"/>
        </w:rPr>
        <w:t>Responsible use of dual-use tools</w:t>
      </w:r>
    </w:p>
    <w:p w14:paraId="29142D50" w14:textId="0ABDFD77" w:rsidR="00D2723D" w:rsidRPr="006850CC" w:rsidRDefault="00D2723D" w:rsidP="006850CC">
      <w:pPr>
        <w:rPr>
          <w:rFonts w:ascii="Times New Roman" w:hAnsi="Times New Roman" w:cs="Times New Roman"/>
          <w:sz w:val="36"/>
          <w:szCs w:val="36"/>
        </w:rPr>
      </w:pPr>
    </w:p>
    <w:p w14:paraId="27F16E21" w14:textId="77777777" w:rsidR="007A6916" w:rsidRPr="007A6916" w:rsidRDefault="007A6916" w:rsidP="007A6916">
      <w:pPr>
        <w:rPr>
          <w:rFonts w:ascii="Times New Roman" w:hAnsi="Times New Roman" w:cs="Times New Roman"/>
          <w:sz w:val="36"/>
          <w:szCs w:val="36"/>
        </w:rPr>
      </w:pPr>
    </w:p>
    <w:p w14:paraId="4D52400B" w14:textId="77777777" w:rsidR="001435D8" w:rsidRPr="001435D8" w:rsidRDefault="001435D8" w:rsidP="006B4D8E">
      <w:pPr>
        <w:rPr>
          <w:rFonts w:ascii="Times New Roman" w:hAnsi="Times New Roman" w:cs="Times New Roman"/>
          <w:sz w:val="36"/>
          <w:szCs w:val="36"/>
        </w:rPr>
      </w:pPr>
    </w:p>
    <w:p w14:paraId="1F210785" w14:textId="77777777" w:rsidR="006B4D8E" w:rsidRPr="006B4D8E" w:rsidRDefault="006B4D8E" w:rsidP="006B4D8E"/>
    <w:p w14:paraId="73006CA2" w14:textId="77777777" w:rsidR="006B4D8E" w:rsidRPr="00556C2E" w:rsidRDefault="006B4D8E" w:rsidP="006B4D8E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B4D8E" w:rsidRPr="00556C2E" w:rsidSect="00556C2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BA1"/>
    <w:multiLevelType w:val="multilevel"/>
    <w:tmpl w:val="93C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590F"/>
    <w:multiLevelType w:val="multilevel"/>
    <w:tmpl w:val="C62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C7E89"/>
    <w:multiLevelType w:val="multilevel"/>
    <w:tmpl w:val="4A5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C33DD"/>
    <w:multiLevelType w:val="multilevel"/>
    <w:tmpl w:val="B32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55908"/>
    <w:multiLevelType w:val="multilevel"/>
    <w:tmpl w:val="BA60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63EA"/>
    <w:multiLevelType w:val="multilevel"/>
    <w:tmpl w:val="C43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9486C"/>
    <w:multiLevelType w:val="multilevel"/>
    <w:tmpl w:val="2EE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F4E6D"/>
    <w:multiLevelType w:val="multilevel"/>
    <w:tmpl w:val="BED6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11CFA"/>
    <w:multiLevelType w:val="multilevel"/>
    <w:tmpl w:val="AC2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25E42"/>
    <w:multiLevelType w:val="multilevel"/>
    <w:tmpl w:val="88AA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01A4C"/>
    <w:multiLevelType w:val="multilevel"/>
    <w:tmpl w:val="032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53A26"/>
    <w:multiLevelType w:val="multilevel"/>
    <w:tmpl w:val="EA9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71EFF"/>
    <w:multiLevelType w:val="multilevel"/>
    <w:tmpl w:val="C6F4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E117F"/>
    <w:multiLevelType w:val="multilevel"/>
    <w:tmpl w:val="B71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14972">
    <w:abstractNumId w:val="6"/>
  </w:num>
  <w:num w:numId="2" w16cid:durableId="396249180">
    <w:abstractNumId w:val="2"/>
  </w:num>
  <w:num w:numId="3" w16cid:durableId="1627540471">
    <w:abstractNumId w:val="1"/>
  </w:num>
  <w:num w:numId="4" w16cid:durableId="2043942099">
    <w:abstractNumId w:val="13"/>
  </w:num>
  <w:num w:numId="5" w16cid:durableId="65304606">
    <w:abstractNumId w:val="9"/>
  </w:num>
  <w:num w:numId="6" w16cid:durableId="873545978">
    <w:abstractNumId w:val="8"/>
  </w:num>
  <w:num w:numId="7" w16cid:durableId="1438523449">
    <w:abstractNumId w:val="10"/>
  </w:num>
  <w:num w:numId="8" w16cid:durableId="297615325">
    <w:abstractNumId w:val="11"/>
  </w:num>
  <w:num w:numId="9" w16cid:durableId="1838959678">
    <w:abstractNumId w:val="7"/>
  </w:num>
  <w:num w:numId="10" w16cid:durableId="426192114">
    <w:abstractNumId w:val="3"/>
  </w:num>
  <w:num w:numId="11" w16cid:durableId="569845926">
    <w:abstractNumId w:val="12"/>
  </w:num>
  <w:num w:numId="12" w16cid:durableId="1466585657">
    <w:abstractNumId w:val="5"/>
  </w:num>
  <w:num w:numId="13" w16cid:durableId="1612735858">
    <w:abstractNumId w:val="4"/>
  </w:num>
  <w:num w:numId="14" w16cid:durableId="200474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36"/>
    <w:rsid w:val="000039E3"/>
    <w:rsid w:val="00036FCA"/>
    <w:rsid w:val="001435D8"/>
    <w:rsid w:val="001F4B2B"/>
    <w:rsid w:val="0022622A"/>
    <w:rsid w:val="002D3F55"/>
    <w:rsid w:val="003C02CB"/>
    <w:rsid w:val="00556C2E"/>
    <w:rsid w:val="005C653E"/>
    <w:rsid w:val="006850CC"/>
    <w:rsid w:val="006B4D8E"/>
    <w:rsid w:val="00751E36"/>
    <w:rsid w:val="007A6916"/>
    <w:rsid w:val="00D2723D"/>
    <w:rsid w:val="00DB6913"/>
    <w:rsid w:val="00E814D1"/>
    <w:rsid w:val="00FC7A91"/>
    <w:rsid w:val="00F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762E"/>
  <w15:chartTrackingRefBased/>
  <w15:docId w15:val="{1ECDBD8A-C15C-43DD-81BB-26002BE6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3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814D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14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14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814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3F978-6BD7-4C71-B82A-86FCDB0CE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Rehman Ijaz</dc:creator>
  <cp:keywords/>
  <dc:description/>
  <cp:lastModifiedBy>Rehman Ijaz</cp:lastModifiedBy>
  <cp:revision>17</cp:revision>
  <dcterms:created xsi:type="dcterms:W3CDTF">2026-02-13T18:59:00Z</dcterms:created>
  <dcterms:modified xsi:type="dcterms:W3CDTF">2026-02-13T19:17:00Z</dcterms:modified>
</cp:coreProperties>
</file>