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9764E" w14:textId="4A94A629" w:rsidR="00D074C7" w:rsidRDefault="0010448F" w:rsidP="00D074C7">
      <w:pPr>
        <w:jc w:val="both"/>
        <w:rPr>
          <w:rFonts w:ascii="Times New Roman" w:hAnsi="Times New Roman" w:cs="Times New Roman"/>
          <w:sz w:val="28"/>
          <w:szCs w:val="28"/>
        </w:rPr>
      </w:pPr>
      <w:r>
        <w:rPr>
          <w:noProof/>
        </w:rPr>
        <w:drawing>
          <wp:inline distT="0" distB="0" distL="0" distR="0" wp14:anchorId="43B75C78" wp14:editId="6C633ECF">
            <wp:extent cx="4885714" cy="590476"/>
            <wp:effectExtent l="0" t="0" r="0" b="635"/>
            <wp:docPr id="896992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992369" name=""/>
                    <pic:cNvPicPr/>
                  </pic:nvPicPr>
                  <pic:blipFill>
                    <a:blip r:embed="rId6"/>
                    <a:stretch>
                      <a:fillRect/>
                    </a:stretch>
                  </pic:blipFill>
                  <pic:spPr>
                    <a:xfrm>
                      <a:off x="0" y="0"/>
                      <a:ext cx="4885714" cy="590476"/>
                    </a:xfrm>
                    <a:prstGeom prst="rect">
                      <a:avLst/>
                    </a:prstGeom>
                  </pic:spPr>
                </pic:pic>
              </a:graphicData>
            </a:graphic>
          </wp:inline>
        </w:drawing>
      </w:r>
    </w:p>
    <w:p w14:paraId="325FE1D6" w14:textId="77777777" w:rsidR="0010448F" w:rsidRDefault="0010448F" w:rsidP="00D074C7">
      <w:pPr>
        <w:jc w:val="both"/>
        <w:rPr>
          <w:rFonts w:ascii="Times New Roman" w:hAnsi="Times New Roman" w:cs="Times New Roman"/>
          <w:sz w:val="28"/>
          <w:szCs w:val="28"/>
        </w:rPr>
      </w:pPr>
    </w:p>
    <w:p w14:paraId="3AA02EC5" w14:textId="77777777" w:rsidR="005F7390" w:rsidRDefault="005F7390" w:rsidP="005F7390"/>
    <w:p w14:paraId="2E2F0C6A" w14:textId="77777777" w:rsidR="005F7390" w:rsidRDefault="005F7390" w:rsidP="005F7390">
      <w:pPr>
        <w:jc w:val="center"/>
        <w:rPr>
          <w:rFonts w:ascii="Times New Roman" w:hAnsi="Times New Roman" w:cs="Times New Roman"/>
          <w:b/>
          <w:bCs/>
          <w:sz w:val="36"/>
          <w:szCs w:val="36"/>
        </w:rPr>
      </w:pPr>
      <w:r>
        <w:rPr>
          <w:rFonts w:ascii="Times New Roman" w:hAnsi="Times New Roman" w:cs="Times New Roman"/>
          <w:b/>
          <w:bCs/>
          <w:sz w:val="36"/>
          <w:szCs w:val="36"/>
        </w:rPr>
        <w:t>CYBER SECURITY I</w:t>
      </w:r>
      <w:r w:rsidRPr="008541D6">
        <w:rPr>
          <w:rFonts w:ascii="Times New Roman" w:hAnsi="Times New Roman" w:cs="Times New Roman"/>
          <w:b/>
          <w:bCs/>
          <w:sz w:val="36"/>
          <w:szCs w:val="36"/>
        </w:rPr>
        <w:t xml:space="preserve">NTERNSHIP </w:t>
      </w:r>
      <w:r>
        <w:rPr>
          <w:rFonts w:ascii="Times New Roman" w:hAnsi="Times New Roman" w:cs="Times New Roman"/>
          <w:b/>
          <w:bCs/>
          <w:sz w:val="36"/>
          <w:szCs w:val="36"/>
        </w:rPr>
        <w:t xml:space="preserve">&amp; </w:t>
      </w:r>
      <w:r w:rsidRPr="008541D6">
        <w:rPr>
          <w:rFonts w:ascii="Times New Roman" w:hAnsi="Times New Roman" w:cs="Times New Roman"/>
          <w:b/>
          <w:bCs/>
          <w:sz w:val="36"/>
          <w:szCs w:val="36"/>
        </w:rPr>
        <w:t>TRAINING PROGRAM</w:t>
      </w:r>
    </w:p>
    <w:p w14:paraId="5DFC17F8" w14:textId="77777777" w:rsidR="005F7390" w:rsidRDefault="005F7390" w:rsidP="005F7390">
      <w:pPr>
        <w:jc w:val="center"/>
        <w:rPr>
          <w:rFonts w:ascii="Times New Roman" w:hAnsi="Times New Roman" w:cs="Times New Roman"/>
          <w:b/>
          <w:bCs/>
          <w:sz w:val="36"/>
          <w:szCs w:val="36"/>
        </w:rPr>
      </w:pPr>
    </w:p>
    <w:p w14:paraId="2B3080A7" w14:textId="77777777" w:rsidR="005F7390" w:rsidRDefault="005F7390" w:rsidP="005F7390">
      <w:pPr>
        <w:rPr>
          <w:rFonts w:ascii="Times New Roman" w:hAnsi="Times New Roman" w:cs="Times New Roman"/>
          <w:b/>
          <w:bCs/>
          <w:sz w:val="36"/>
          <w:szCs w:val="36"/>
        </w:rPr>
      </w:pPr>
      <w:r>
        <w:rPr>
          <w:rFonts w:ascii="Times New Roman" w:hAnsi="Times New Roman" w:cs="Times New Roman"/>
          <w:b/>
          <w:bCs/>
          <w:sz w:val="36"/>
          <w:szCs w:val="36"/>
        </w:rPr>
        <w:t>Name: M REHMAN IJAZ</w:t>
      </w:r>
    </w:p>
    <w:p w14:paraId="4BFCAC53" w14:textId="3DB886A1" w:rsidR="005F7390" w:rsidRDefault="00E055B4" w:rsidP="005F7390">
      <w:pPr>
        <w:rPr>
          <w:rFonts w:ascii="Times New Roman" w:hAnsi="Times New Roman" w:cs="Times New Roman"/>
          <w:b/>
          <w:bCs/>
          <w:sz w:val="36"/>
          <w:szCs w:val="36"/>
        </w:rPr>
      </w:pPr>
      <w:r>
        <w:rPr>
          <w:rFonts w:ascii="Times New Roman" w:hAnsi="Times New Roman" w:cs="Times New Roman"/>
          <w:b/>
          <w:bCs/>
          <w:sz w:val="36"/>
          <w:szCs w:val="36"/>
        </w:rPr>
        <w:t>Batch Start</w:t>
      </w:r>
      <w:r w:rsidRPr="00F50BC8">
        <w:rPr>
          <w:rFonts w:ascii="Times New Roman" w:hAnsi="Times New Roman" w:cs="Times New Roman"/>
          <w:b/>
          <w:bCs/>
          <w:color w:val="EE0000"/>
          <w:sz w:val="36"/>
          <w:szCs w:val="36"/>
        </w:rPr>
        <w:t>: 18-Feb-2026</w:t>
      </w:r>
    </w:p>
    <w:p w14:paraId="1DBBA3FA" w14:textId="77777777" w:rsidR="00E055B4" w:rsidRDefault="00E055B4" w:rsidP="005F7390">
      <w:pPr>
        <w:rPr>
          <w:rFonts w:ascii="Times New Roman" w:hAnsi="Times New Roman" w:cs="Times New Roman"/>
          <w:b/>
          <w:bCs/>
          <w:sz w:val="36"/>
          <w:szCs w:val="36"/>
        </w:rPr>
      </w:pPr>
    </w:p>
    <w:p w14:paraId="376BC997" w14:textId="560CB335" w:rsidR="005F7390" w:rsidRDefault="00E055B4" w:rsidP="005F7390">
      <w:pPr>
        <w:jc w:val="center"/>
        <w:rPr>
          <w:rFonts w:ascii="Times New Roman" w:hAnsi="Times New Roman" w:cs="Times New Roman"/>
          <w:b/>
          <w:bCs/>
          <w:sz w:val="36"/>
          <w:szCs w:val="36"/>
        </w:rPr>
      </w:pPr>
      <w:r>
        <w:rPr>
          <w:rFonts w:ascii="Times New Roman" w:hAnsi="Times New Roman" w:cs="Times New Roman"/>
          <w:b/>
          <w:bCs/>
          <w:sz w:val="36"/>
          <w:szCs w:val="36"/>
        </w:rPr>
        <w:t>TCP Port Scanner</w:t>
      </w:r>
    </w:p>
    <w:p w14:paraId="1D686656" w14:textId="3877091D" w:rsidR="00D074C7" w:rsidRDefault="00F50BC8" w:rsidP="00F50BC8">
      <w:pPr>
        <w:jc w:val="center"/>
        <w:rPr>
          <w:rFonts w:ascii="Times New Roman" w:hAnsi="Times New Roman" w:cs="Times New Roman"/>
          <w:b/>
          <w:bCs/>
          <w:sz w:val="36"/>
          <w:szCs w:val="36"/>
        </w:rPr>
      </w:pPr>
      <w:r>
        <w:rPr>
          <w:noProof/>
        </w:rPr>
        <w:drawing>
          <wp:inline distT="0" distB="0" distL="0" distR="0" wp14:anchorId="3C0C6CCA" wp14:editId="565FE8E9">
            <wp:extent cx="5486400" cy="3086100"/>
            <wp:effectExtent l="0" t="0" r="0" b="0"/>
            <wp:docPr id="1330202103" name="Picture 1" descr="Scanning Your Network For Open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anning Your Network For Open Ports"/>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086100"/>
                    </a:xfrm>
                    <a:prstGeom prst="rect">
                      <a:avLst/>
                    </a:prstGeom>
                    <a:noFill/>
                    <a:ln>
                      <a:noFill/>
                    </a:ln>
                  </pic:spPr>
                </pic:pic>
              </a:graphicData>
            </a:graphic>
          </wp:inline>
        </w:drawing>
      </w:r>
    </w:p>
    <w:p w14:paraId="69A84927" w14:textId="77777777" w:rsidR="00F50BC8" w:rsidRPr="00F50BC8" w:rsidRDefault="00F50BC8" w:rsidP="00F50BC8">
      <w:pPr>
        <w:jc w:val="center"/>
        <w:rPr>
          <w:rFonts w:ascii="Times New Roman" w:hAnsi="Times New Roman" w:cs="Times New Roman"/>
          <w:b/>
          <w:bCs/>
          <w:sz w:val="36"/>
          <w:szCs w:val="36"/>
        </w:rPr>
      </w:pPr>
    </w:p>
    <w:sdt>
      <w:sdtPr>
        <w:id w:val="-1938594795"/>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A6113A8" w14:textId="5002ED41" w:rsidR="00D074C7" w:rsidRPr="001416D6" w:rsidRDefault="00D074C7">
          <w:pPr>
            <w:pStyle w:val="TOCHeading"/>
            <w:rPr>
              <w:rFonts w:ascii="Times New Roman" w:hAnsi="Times New Roman" w:cs="Times New Roman"/>
            </w:rPr>
          </w:pPr>
          <w:r w:rsidRPr="001416D6">
            <w:rPr>
              <w:rFonts w:ascii="Times New Roman" w:hAnsi="Times New Roman" w:cs="Times New Roman"/>
            </w:rPr>
            <w:t>Contents</w:t>
          </w:r>
        </w:p>
        <w:p w14:paraId="1079A981" w14:textId="3A05DB83" w:rsidR="00D074C7" w:rsidRPr="001416D6" w:rsidRDefault="00D074C7">
          <w:pPr>
            <w:pStyle w:val="TOC1"/>
            <w:tabs>
              <w:tab w:val="right" w:leader="dot" w:pos="8630"/>
            </w:tabs>
            <w:rPr>
              <w:rFonts w:ascii="Times New Roman" w:hAnsi="Times New Roman" w:cs="Times New Roman"/>
              <w:b/>
              <w:bCs/>
              <w:noProof/>
              <w:sz w:val="28"/>
              <w:szCs w:val="28"/>
            </w:rPr>
          </w:pPr>
          <w:r w:rsidRPr="001416D6">
            <w:rPr>
              <w:rFonts w:ascii="Times New Roman" w:hAnsi="Times New Roman" w:cs="Times New Roman"/>
              <w:b/>
              <w:bCs/>
              <w:sz w:val="28"/>
              <w:szCs w:val="28"/>
            </w:rPr>
            <w:fldChar w:fldCharType="begin"/>
          </w:r>
          <w:r w:rsidRPr="001416D6">
            <w:rPr>
              <w:rFonts w:ascii="Times New Roman" w:hAnsi="Times New Roman" w:cs="Times New Roman"/>
              <w:b/>
              <w:bCs/>
              <w:sz w:val="28"/>
              <w:szCs w:val="28"/>
            </w:rPr>
            <w:instrText xml:space="preserve"> TOC \o "1-3" \h \z \u </w:instrText>
          </w:r>
          <w:r w:rsidRPr="001416D6">
            <w:rPr>
              <w:rFonts w:ascii="Times New Roman" w:hAnsi="Times New Roman" w:cs="Times New Roman"/>
              <w:b/>
              <w:bCs/>
              <w:sz w:val="28"/>
              <w:szCs w:val="28"/>
            </w:rPr>
            <w:fldChar w:fldCharType="separate"/>
          </w:r>
          <w:hyperlink w:anchor="_Toc223021403" w:history="1">
            <w:r w:rsidRPr="001416D6">
              <w:rPr>
                <w:rStyle w:val="Hyperlink"/>
                <w:rFonts w:ascii="Times New Roman" w:hAnsi="Times New Roman" w:cs="Times New Roman"/>
                <w:b/>
                <w:bCs/>
                <w:noProof/>
                <w:sz w:val="28"/>
                <w:szCs w:val="28"/>
              </w:rPr>
              <w:t>Abstract</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_Toc223021403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3</w:t>
            </w:r>
            <w:r w:rsidRPr="001416D6">
              <w:rPr>
                <w:rFonts w:ascii="Times New Roman" w:hAnsi="Times New Roman" w:cs="Times New Roman"/>
                <w:b/>
                <w:bCs/>
                <w:noProof/>
                <w:webHidden/>
                <w:sz w:val="28"/>
                <w:szCs w:val="28"/>
              </w:rPr>
              <w:fldChar w:fldCharType="end"/>
            </w:r>
          </w:hyperlink>
        </w:p>
        <w:p w14:paraId="26687728" w14:textId="0C6E86EA" w:rsidR="00D074C7" w:rsidRPr="001416D6" w:rsidRDefault="00D074C7">
          <w:pPr>
            <w:pStyle w:val="TOC1"/>
            <w:tabs>
              <w:tab w:val="right" w:leader="dot" w:pos="8630"/>
            </w:tabs>
            <w:rPr>
              <w:rFonts w:ascii="Times New Roman" w:hAnsi="Times New Roman" w:cs="Times New Roman"/>
              <w:b/>
              <w:bCs/>
              <w:noProof/>
              <w:sz w:val="28"/>
              <w:szCs w:val="28"/>
            </w:rPr>
          </w:pPr>
          <w:hyperlink w:anchor="_Toc223021404" w:history="1">
            <w:r w:rsidRPr="001416D6">
              <w:rPr>
                <w:rStyle w:val="Hyperlink"/>
                <w:rFonts w:ascii="Times New Roman" w:hAnsi="Times New Roman" w:cs="Times New Roman"/>
                <w:b/>
                <w:bCs/>
                <w:noProof/>
                <w:sz w:val="28"/>
                <w:szCs w:val="28"/>
              </w:rPr>
              <w:t>1. Introduction</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_Toc223021404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3</w:t>
            </w:r>
            <w:r w:rsidRPr="001416D6">
              <w:rPr>
                <w:rFonts w:ascii="Times New Roman" w:hAnsi="Times New Roman" w:cs="Times New Roman"/>
                <w:b/>
                <w:bCs/>
                <w:noProof/>
                <w:webHidden/>
                <w:sz w:val="28"/>
                <w:szCs w:val="28"/>
              </w:rPr>
              <w:fldChar w:fldCharType="end"/>
            </w:r>
          </w:hyperlink>
        </w:p>
        <w:p w14:paraId="10B00357" w14:textId="6A23FB40" w:rsidR="00D074C7" w:rsidRPr="001416D6" w:rsidRDefault="00D074C7">
          <w:pPr>
            <w:pStyle w:val="TOC1"/>
            <w:tabs>
              <w:tab w:val="right" w:leader="dot" w:pos="8630"/>
            </w:tabs>
            <w:rPr>
              <w:rFonts w:ascii="Times New Roman" w:hAnsi="Times New Roman" w:cs="Times New Roman"/>
              <w:b/>
              <w:bCs/>
              <w:noProof/>
              <w:sz w:val="28"/>
              <w:szCs w:val="28"/>
            </w:rPr>
          </w:pPr>
          <w:hyperlink w:anchor="_Toc223021405" w:history="1">
            <w:r w:rsidRPr="001416D6">
              <w:rPr>
                <w:rStyle w:val="Hyperlink"/>
                <w:rFonts w:ascii="Times New Roman" w:hAnsi="Times New Roman" w:cs="Times New Roman"/>
                <w:b/>
                <w:bCs/>
                <w:noProof/>
                <w:sz w:val="28"/>
                <w:szCs w:val="28"/>
              </w:rPr>
              <w:t>2. Project Objectives</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_Toc223021405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3</w:t>
            </w:r>
            <w:r w:rsidRPr="001416D6">
              <w:rPr>
                <w:rFonts w:ascii="Times New Roman" w:hAnsi="Times New Roman" w:cs="Times New Roman"/>
                <w:b/>
                <w:bCs/>
                <w:noProof/>
                <w:webHidden/>
                <w:sz w:val="28"/>
                <w:szCs w:val="28"/>
              </w:rPr>
              <w:fldChar w:fldCharType="end"/>
            </w:r>
          </w:hyperlink>
        </w:p>
        <w:p w14:paraId="4B7CD0DC" w14:textId="737259AE" w:rsidR="00D074C7" w:rsidRPr="001416D6" w:rsidRDefault="00D074C7">
          <w:pPr>
            <w:pStyle w:val="TOC1"/>
            <w:tabs>
              <w:tab w:val="right" w:leader="dot" w:pos="8630"/>
            </w:tabs>
            <w:rPr>
              <w:rFonts w:ascii="Times New Roman" w:hAnsi="Times New Roman" w:cs="Times New Roman"/>
              <w:b/>
              <w:bCs/>
              <w:noProof/>
              <w:sz w:val="28"/>
              <w:szCs w:val="28"/>
            </w:rPr>
          </w:pPr>
          <w:hyperlink w:anchor="_Toc223021406" w:history="1">
            <w:r w:rsidRPr="001416D6">
              <w:rPr>
                <w:rStyle w:val="Hyperlink"/>
                <w:rFonts w:ascii="Times New Roman" w:hAnsi="Times New Roman" w:cs="Times New Roman"/>
                <w:b/>
                <w:bCs/>
                <w:noProof/>
                <w:sz w:val="28"/>
                <w:szCs w:val="28"/>
              </w:rPr>
              <w:t>3. System Architecture</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_Toc223021406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3</w:t>
            </w:r>
            <w:r w:rsidRPr="001416D6">
              <w:rPr>
                <w:rFonts w:ascii="Times New Roman" w:hAnsi="Times New Roman" w:cs="Times New Roman"/>
                <w:b/>
                <w:bCs/>
                <w:noProof/>
                <w:webHidden/>
                <w:sz w:val="28"/>
                <w:szCs w:val="28"/>
              </w:rPr>
              <w:fldChar w:fldCharType="end"/>
            </w:r>
          </w:hyperlink>
        </w:p>
        <w:p w14:paraId="0E6560DD" w14:textId="39226FE3" w:rsidR="00D074C7" w:rsidRPr="001416D6" w:rsidRDefault="00D074C7">
          <w:pPr>
            <w:pStyle w:val="TOC1"/>
            <w:tabs>
              <w:tab w:val="right" w:leader="dot" w:pos="8630"/>
            </w:tabs>
            <w:rPr>
              <w:rFonts w:ascii="Times New Roman" w:hAnsi="Times New Roman" w:cs="Times New Roman"/>
              <w:b/>
              <w:bCs/>
              <w:noProof/>
              <w:sz w:val="28"/>
              <w:szCs w:val="28"/>
            </w:rPr>
          </w:pPr>
          <w:hyperlink w:anchor="_Toc223021407" w:history="1">
            <w:r w:rsidRPr="001416D6">
              <w:rPr>
                <w:rStyle w:val="Hyperlink"/>
                <w:rFonts w:ascii="Times New Roman" w:hAnsi="Times New Roman" w:cs="Times New Roman"/>
                <w:b/>
                <w:bCs/>
                <w:noProof/>
                <w:sz w:val="28"/>
                <w:szCs w:val="28"/>
              </w:rPr>
              <w:t>4. Technical Implementation</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_Toc223021407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4</w:t>
            </w:r>
            <w:r w:rsidRPr="001416D6">
              <w:rPr>
                <w:rFonts w:ascii="Times New Roman" w:hAnsi="Times New Roman" w:cs="Times New Roman"/>
                <w:b/>
                <w:bCs/>
                <w:noProof/>
                <w:webHidden/>
                <w:sz w:val="28"/>
                <w:szCs w:val="28"/>
              </w:rPr>
              <w:fldChar w:fldCharType="end"/>
            </w:r>
          </w:hyperlink>
        </w:p>
        <w:p w14:paraId="6241C910" w14:textId="05DC13DF" w:rsidR="00D074C7" w:rsidRPr="001416D6" w:rsidRDefault="00D074C7">
          <w:pPr>
            <w:pStyle w:val="TOC2"/>
            <w:tabs>
              <w:tab w:val="right" w:leader="dot" w:pos="8630"/>
            </w:tabs>
            <w:rPr>
              <w:rFonts w:ascii="Times New Roman" w:hAnsi="Times New Roman" w:cs="Times New Roman"/>
              <w:b/>
              <w:bCs/>
              <w:noProof/>
              <w:sz w:val="28"/>
              <w:szCs w:val="28"/>
            </w:rPr>
          </w:pPr>
          <w:hyperlink w:anchor="_Toc223021408" w:history="1">
            <w:r w:rsidRPr="001416D6">
              <w:rPr>
                <w:rStyle w:val="Hyperlink"/>
                <w:rFonts w:ascii="Times New Roman" w:hAnsi="Times New Roman" w:cs="Times New Roman"/>
                <w:b/>
                <w:bCs/>
                <w:noProof/>
                <w:sz w:val="28"/>
                <w:szCs w:val="28"/>
              </w:rPr>
              <w:t>4.1 Socket Programming</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_Toc223021408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4</w:t>
            </w:r>
            <w:r w:rsidRPr="001416D6">
              <w:rPr>
                <w:rFonts w:ascii="Times New Roman" w:hAnsi="Times New Roman" w:cs="Times New Roman"/>
                <w:b/>
                <w:bCs/>
                <w:noProof/>
                <w:webHidden/>
                <w:sz w:val="28"/>
                <w:szCs w:val="28"/>
              </w:rPr>
              <w:fldChar w:fldCharType="end"/>
            </w:r>
          </w:hyperlink>
        </w:p>
        <w:p w14:paraId="10CB4F4B" w14:textId="11E1B835" w:rsidR="00D074C7" w:rsidRPr="001416D6" w:rsidRDefault="00D074C7">
          <w:pPr>
            <w:pStyle w:val="TOC2"/>
            <w:tabs>
              <w:tab w:val="right" w:leader="dot" w:pos="8630"/>
            </w:tabs>
            <w:rPr>
              <w:rFonts w:ascii="Times New Roman" w:hAnsi="Times New Roman" w:cs="Times New Roman"/>
              <w:b/>
              <w:bCs/>
              <w:noProof/>
              <w:sz w:val="28"/>
              <w:szCs w:val="28"/>
            </w:rPr>
          </w:pPr>
          <w:hyperlink w:anchor="_Toc223021409" w:history="1">
            <w:r w:rsidRPr="001416D6">
              <w:rPr>
                <w:rStyle w:val="Hyperlink"/>
                <w:rFonts w:ascii="Times New Roman" w:hAnsi="Times New Roman" w:cs="Times New Roman"/>
                <w:b/>
                <w:bCs/>
                <w:noProof/>
                <w:sz w:val="28"/>
                <w:szCs w:val="28"/>
              </w:rPr>
              <w:t>4.2 Multi-threading</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_Toc223021409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4</w:t>
            </w:r>
            <w:r w:rsidRPr="001416D6">
              <w:rPr>
                <w:rFonts w:ascii="Times New Roman" w:hAnsi="Times New Roman" w:cs="Times New Roman"/>
                <w:b/>
                <w:bCs/>
                <w:noProof/>
                <w:webHidden/>
                <w:sz w:val="28"/>
                <w:szCs w:val="28"/>
              </w:rPr>
              <w:fldChar w:fldCharType="end"/>
            </w:r>
          </w:hyperlink>
        </w:p>
        <w:p w14:paraId="62ADB9F9" w14:textId="7D05B614" w:rsidR="00D074C7" w:rsidRPr="001416D6" w:rsidRDefault="00D074C7">
          <w:pPr>
            <w:pStyle w:val="TOC2"/>
            <w:tabs>
              <w:tab w:val="right" w:leader="dot" w:pos="8630"/>
            </w:tabs>
            <w:rPr>
              <w:rFonts w:ascii="Times New Roman" w:hAnsi="Times New Roman" w:cs="Times New Roman"/>
              <w:b/>
              <w:bCs/>
              <w:noProof/>
              <w:sz w:val="28"/>
              <w:szCs w:val="28"/>
            </w:rPr>
          </w:pPr>
          <w:hyperlink w:anchor="_Toc223021410" w:history="1">
            <w:r w:rsidRPr="001416D6">
              <w:rPr>
                <w:rStyle w:val="Hyperlink"/>
                <w:rFonts w:ascii="Times New Roman" w:hAnsi="Times New Roman" w:cs="Times New Roman"/>
                <w:b/>
                <w:bCs/>
                <w:noProof/>
                <w:sz w:val="28"/>
                <w:szCs w:val="28"/>
              </w:rPr>
              <w:t>4.3 Graphical User Interface</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_Toc223021410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4</w:t>
            </w:r>
            <w:r w:rsidRPr="001416D6">
              <w:rPr>
                <w:rFonts w:ascii="Times New Roman" w:hAnsi="Times New Roman" w:cs="Times New Roman"/>
                <w:b/>
                <w:bCs/>
                <w:noProof/>
                <w:webHidden/>
                <w:sz w:val="28"/>
                <w:szCs w:val="28"/>
              </w:rPr>
              <w:fldChar w:fldCharType="end"/>
            </w:r>
          </w:hyperlink>
        </w:p>
        <w:p w14:paraId="3DC47B78" w14:textId="7BA50AB3" w:rsidR="00D074C7" w:rsidRPr="001416D6" w:rsidRDefault="00D074C7">
          <w:pPr>
            <w:pStyle w:val="TOC1"/>
            <w:tabs>
              <w:tab w:val="right" w:leader="dot" w:pos="8630"/>
            </w:tabs>
            <w:rPr>
              <w:rFonts w:ascii="Times New Roman" w:hAnsi="Times New Roman" w:cs="Times New Roman"/>
              <w:b/>
              <w:bCs/>
              <w:noProof/>
              <w:sz w:val="28"/>
              <w:szCs w:val="28"/>
            </w:rPr>
          </w:pPr>
          <w:hyperlink w:anchor="_Toc223021411" w:history="1">
            <w:r w:rsidRPr="001416D6">
              <w:rPr>
                <w:rStyle w:val="Hyperlink"/>
                <w:rFonts w:ascii="Times New Roman" w:hAnsi="Times New Roman" w:cs="Times New Roman"/>
                <w:b/>
                <w:bCs/>
                <w:noProof/>
                <w:sz w:val="28"/>
                <w:szCs w:val="28"/>
              </w:rPr>
              <w:t>5. Features</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_Toc223021411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4</w:t>
            </w:r>
            <w:r w:rsidRPr="001416D6">
              <w:rPr>
                <w:rFonts w:ascii="Times New Roman" w:hAnsi="Times New Roman" w:cs="Times New Roman"/>
                <w:b/>
                <w:bCs/>
                <w:noProof/>
                <w:webHidden/>
                <w:sz w:val="28"/>
                <w:szCs w:val="28"/>
              </w:rPr>
              <w:fldChar w:fldCharType="end"/>
            </w:r>
          </w:hyperlink>
        </w:p>
        <w:p w14:paraId="35C187A8" w14:textId="41F92B15" w:rsidR="00D074C7" w:rsidRPr="001416D6" w:rsidRDefault="00D074C7">
          <w:pPr>
            <w:pStyle w:val="TOC1"/>
            <w:tabs>
              <w:tab w:val="right" w:leader="dot" w:pos="8630"/>
            </w:tabs>
            <w:rPr>
              <w:rFonts w:ascii="Times New Roman" w:hAnsi="Times New Roman" w:cs="Times New Roman"/>
              <w:b/>
              <w:bCs/>
              <w:noProof/>
              <w:sz w:val="28"/>
              <w:szCs w:val="28"/>
            </w:rPr>
          </w:pPr>
          <w:hyperlink w:anchor="_Toc223021412" w:history="1">
            <w:r w:rsidRPr="001416D6">
              <w:rPr>
                <w:rStyle w:val="Hyperlink"/>
                <w:rFonts w:ascii="Times New Roman" w:hAnsi="Times New Roman" w:cs="Times New Roman"/>
                <w:b/>
                <w:bCs/>
                <w:noProof/>
                <w:sz w:val="28"/>
                <w:szCs w:val="28"/>
              </w:rPr>
              <w:t>6. Testing and Results</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_Toc223021412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4</w:t>
            </w:r>
            <w:r w:rsidRPr="001416D6">
              <w:rPr>
                <w:rFonts w:ascii="Times New Roman" w:hAnsi="Times New Roman" w:cs="Times New Roman"/>
                <w:b/>
                <w:bCs/>
                <w:noProof/>
                <w:webHidden/>
                <w:sz w:val="28"/>
                <w:szCs w:val="28"/>
              </w:rPr>
              <w:fldChar w:fldCharType="end"/>
            </w:r>
          </w:hyperlink>
        </w:p>
        <w:p w14:paraId="5C7E026F" w14:textId="285ABA0C" w:rsidR="00D074C7" w:rsidRPr="001416D6" w:rsidRDefault="00D074C7">
          <w:pPr>
            <w:pStyle w:val="TOC1"/>
            <w:tabs>
              <w:tab w:val="right" w:leader="dot" w:pos="8630"/>
            </w:tabs>
            <w:rPr>
              <w:rFonts w:ascii="Times New Roman" w:hAnsi="Times New Roman" w:cs="Times New Roman"/>
              <w:b/>
              <w:bCs/>
              <w:noProof/>
              <w:sz w:val="28"/>
              <w:szCs w:val="28"/>
            </w:rPr>
          </w:pPr>
          <w:hyperlink w:anchor="_Toc223021413" w:history="1">
            <w:r w:rsidRPr="001416D6">
              <w:rPr>
                <w:rStyle w:val="Hyperlink"/>
                <w:rFonts w:ascii="Times New Roman" w:hAnsi="Times New Roman" w:cs="Times New Roman"/>
                <w:b/>
                <w:bCs/>
                <w:noProof/>
                <w:sz w:val="28"/>
                <w:szCs w:val="28"/>
              </w:rPr>
              <w:t>7. Security and Ethical Considerations</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_Toc223021413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5</w:t>
            </w:r>
            <w:r w:rsidRPr="001416D6">
              <w:rPr>
                <w:rFonts w:ascii="Times New Roman" w:hAnsi="Times New Roman" w:cs="Times New Roman"/>
                <w:b/>
                <w:bCs/>
                <w:noProof/>
                <w:webHidden/>
                <w:sz w:val="28"/>
                <w:szCs w:val="28"/>
              </w:rPr>
              <w:fldChar w:fldCharType="end"/>
            </w:r>
          </w:hyperlink>
        </w:p>
        <w:p w14:paraId="69304453" w14:textId="0CD52B7D" w:rsidR="00D074C7" w:rsidRPr="001416D6" w:rsidRDefault="00D074C7">
          <w:pPr>
            <w:pStyle w:val="TOC1"/>
            <w:tabs>
              <w:tab w:val="right" w:leader="dot" w:pos="8630"/>
            </w:tabs>
            <w:rPr>
              <w:rFonts w:ascii="Times New Roman" w:hAnsi="Times New Roman" w:cs="Times New Roman"/>
              <w:b/>
              <w:bCs/>
              <w:noProof/>
              <w:sz w:val="28"/>
              <w:szCs w:val="28"/>
            </w:rPr>
          </w:pPr>
          <w:hyperlink w:anchor="_Toc223021414" w:history="1">
            <w:r w:rsidRPr="001416D6">
              <w:rPr>
                <w:rStyle w:val="Hyperlink"/>
                <w:rFonts w:ascii="Times New Roman" w:hAnsi="Times New Roman" w:cs="Times New Roman"/>
                <w:b/>
                <w:bCs/>
                <w:noProof/>
                <w:sz w:val="28"/>
                <w:szCs w:val="28"/>
              </w:rPr>
              <w:t>8. Future Enhancements</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_Toc223021414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5</w:t>
            </w:r>
            <w:r w:rsidRPr="001416D6">
              <w:rPr>
                <w:rFonts w:ascii="Times New Roman" w:hAnsi="Times New Roman" w:cs="Times New Roman"/>
                <w:b/>
                <w:bCs/>
                <w:noProof/>
                <w:webHidden/>
                <w:sz w:val="28"/>
                <w:szCs w:val="28"/>
              </w:rPr>
              <w:fldChar w:fldCharType="end"/>
            </w:r>
          </w:hyperlink>
        </w:p>
        <w:p w14:paraId="7BBA027C" w14:textId="2781C0DB" w:rsidR="00D074C7" w:rsidRPr="001416D6" w:rsidRDefault="00D074C7">
          <w:pPr>
            <w:pStyle w:val="TOC1"/>
            <w:tabs>
              <w:tab w:val="right" w:leader="dot" w:pos="8630"/>
            </w:tabs>
            <w:rPr>
              <w:rFonts w:ascii="Times New Roman" w:hAnsi="Times New Roman" w:cs="Times New Roman"/>
              <w:b/>
              <w:bCs/>
              <w:noProof/>
              <w:sz w:val="28"/>
              <w:szCs w:val="28"/>
            </w:rPr>
          </w:pPr>
          <w:hyperlink w:anchor="_Toc223021415" w:history="1">
            <w:r w:rsidRPr="001416D6">
              <w:rPr>
                <w:rStyle w:val="Hyperlink"/>
                <w:rFonts w:ascii="Times New Roman" w:hAnsi="Times New Roman" w:cs="Times New Roman"/>
                <w:b/>
                <w:bCs/>
                <w:noProof/>
                <w:sz w:val="28"/>
                <w:szCs w:val="28"/>
              </w:rPr>
              <w:t>9. Conclusion</w:t>
            </w:r>
            <w:r w:rsidRPr="001416D6">
              <w:rPr>
                <w:rFonts w:ascii="Times New Roman" w:hAnsi="Times New Roman" w:cs="Times New Roman"/>
                <w:b/>
                <w:bCs/>
                <w:noProof/>
                <w:webHidden/>
                <w:sz w:val="28"/>
                <w:szCs w:val="28"/>
              </w:rPr>
              <w:tab/>
            </w:r>
            <w:r w:rsidRPr="001416D6">
              <w:rPr>
                <w:rFonts w:ascii="Times New Roman" w:hAnsi="Times New Roman" w:cs="Times New Roman"/>
                <w:b/>
                <w:bCs/>
                <w:noProof/>
                <w:webHidden/>
                <w:sz w:val="28"/>
                <w:szCs w:val="28"/>
              </w:rPr>
              <w:fldChar w:fldCharType="begin"/>
            </w:r>
            <w:r w:rsidRPr="001416D6">
              <w:rPr>
                <w:rFonts w:ascii="Times New Roman" w:hAnsi="Times New Roman" w:cs="Times New Roman"/>
                <w:b/>
                <w:bCs/>
                <w:noProof/>
                <w:webHidden/>
                <w:sz w:val="28"/>
                <w:szCs w:val="28"/>
              </w:rPr>
              <w:instrText xml:space="preserve"> PAGEREF _Toc223021415 \h </w:instrText>
            </w:r>
            <w:r w:rsidRPr="001416D6">
              <w:rPr>
                <w:rFonts w:ascii="Times New Roman" w:hAnsi="Times New Roman" w:cs="Times New Roman"/>
                <w:b/>
                <w:bCs/>
                <w:noProof/>
                <w:webHidden/>
                <w:sz w:val="28"/>
                <w:szCs w:val="28"/>
              </w:rPr>
            </w:r>
            <w:r w:rsidRPr="001416D6">
              <w:rPr>
                <w:rFonts w:ascii="Times New Roman" w:hAnsi="Times New Roman" w:cs="Times New Roman"/>
                <w:b/>
                <w:bCs/>
                <w:noProof/>
                <w:webHidden/>
                <w:sz w:val="28"/>
                <w:szCs w:val="28"/>
              </w:rPr>
              <w:fldChar w:fldCharType="separate"/>
            </w:r>
            <w:r w:rsidRPr="001416D6">
              <w:rPr>
                <w:rFonts w:ascii="Times New Roman" w:hAnsi="Times New Roman" w:cs="Times New Roman"/>
                <w:b/>
                <w:bCs/>
                <w:noProof/>
                <w:webHidden/>
                <w:sz w:val="28"/>
                <w:szCs w:val="28"/>
              </w:rPr>
              <w:t>5</w:t>
            </w:r>
            <w:r w:rsidRPr="001416D6">
              <w:rPr>
                <w:rFonts w:ascii="Times New Roman" w:hAnsi="Times New Roman" w:cs="Times New Roman"/>
                <w:b/>
                <w:bCs/>
                <w:noProof/>
                <w:webHidden/>
                <w:sz w:val="28"/>
                <w:szCs w:val="28"/>
              </w:rPr>
              <w:fldChar w:fldCharType="end"/>
            </w:r>
          </w:hyperlink>
        </w:p>
        <w:p w14:paraId="793BFCC7" w14:textId="37D06016" w:rsidR="00D074C7" w:rsidRDefault="00D074C7">
          <w:r w:rsidRPr="001416D6">
            <w:rPr>
              <w:rFonts w:ascii="Times New Roman" w:hAnsi="Times New Roman" w:cs="Times New Roman"/>
              <w:b/>
              <w:bCs/>
              <w:noProof/>
              <w:sz w:val="28"/>
              <w:szCs w:val="28"/>
            </w:rPr>
            <w:fldChar w:fldCharType="end"/>
          </w:r>
        </w:p>
      </w:sdtContent>
    </w:sdt>
    <w:p w14:paraId="3366DD82" w14:textId="1187AF9A" w:rsidR="00A229C2" w:rsidRPr="00D074C7" w:rsidRDefault="00000000" w:rsidP="00D074C7">
      <w:pPr>
        <w:jc w:val="both"/>
        <w:rPr>
          <w:rFonts w:ascii="Times New Roman" w:hAnsi="Times New Roman" w:cs="Times New Roman"/>
          <w:sz w:val="28"/>
          <w:szCs w:val="28"/>
        </w:rPr>
      </w:pPr>
      <w:r w:rsidRPr="00D074C7">
        <w:rPr>
          <w:rFonts w:ascii="Times New Roman" w:hAnsi="Times New Roman" w:cs="Times New Roman"/>
          <w:sz w:val="28"/>
          <w:szCs w:val="28"/>
        </w:rPr>
        <w:br w:type="page"/>
      </w:r>
    </w:p>
    <w:p w14:paraId="0C4C81E6" w14:textId="77777777" w:rsidR="00A229C2" w:rsidRPr="00D074C7" w:rsidRDefault="00000000" w:rsidP="00D074C7">
      <w:pPr>
        <w:pStyle w:val="Heading1"/>
        <w:jc w:val="both"/>
        <w:rPr>
          <w:rFonts w:ascii="Times New Roman" w:hAnsi="Times New Roman" w:cs="Times New Roman"/>
        </w:rPr>
      </w:pPr>
      <w:bookmarkStart w:id="0" w:name="_Toc223021403"/>
      <w:r w:rsidRPr="00D074C7">
        <w:rPr>
          <w:rFonts w:ascii="Times New Roman" w:hAnsi="Times New Roman" w:cs="Times New Roman"/>
        </w:rPr>
        <w:lastRenderedPageBreak/>
        <w:t>Abstract</w:t>
      </w:r>
      <w:bookmarkEnd w:id="0"/>
    </w:p>
    <w:p w14:paraId="6E1FFFF9" w14:textId="77777777" w:rsidR="00A229C2" w:rsidRPr="00D074C7" w:rsidRDefault="00000000" w:rsidP="00D074C7">
      <w:pPr>
        <w:jc w:val="both"/>
        <w:rPr>
          <w:rFonts w:ascii="Times New Roman" w:hAnsi="Times New Roman" w:cs="Times New Roman"/>
          <w:sz w:val="28"/>
          <w:szCs w:val="28"/>
        </w:rPr>
      </w:pPr>
      <w:r w:rsidRPr="00D074C7">
        <w:rPr>
          <w:rFonts w:ascii="Times New Roman" w:hAnsi="Times New Roman" w:cs="Times New Roman"/>
          <w:sz w:val="28"/>
          <w:szCs w:val="28"/>
        </w:rPr>
        <w:t>This report presents the design and implementation of an Advanced TCP Port Scanner developed using Python. The project demonstrates practical knowledge of network programming, multi-threading, graphical user interface development, and cybersecurity fundamentals. The scanner identifies open and closed TCP ports within a specified range and provides real-time results through a professional graphical interface.</w:t>
      </w:r>
    </w:p>
    <w:p w14:paraId="5CABEA7B" w14:textId="77777777" w:rsidR="00A229C2" w:rsidRPr="00D074C7" w:rsidRDefault="00000000" w:rsidP="00D074C7">
      <w:pPr>
        <w:pStyle w:val="Heading1"/>
        <w:jc w:val="both"/>
        <w:rPr>
          <w:rFonts w:ascii="Times New Roman" w:hAnsi="Times New Roman" w:cs="Times New Roman"/>
        </w:rPr>
      </w:pPr>
      <w:bookmarkStart w:id="1" w:name="_Toc223021404"/>
      <w:r w:rsidRPr="00D074C7">
        <w:rPr>
          <w:rFonts w:ascii="Times New Roman" w:hAnsi="Times New Roman" w:cs="Times New Roman"/>
        </w:rPr>
        <w:t>1. Introduction</w:t>
      </w:r>
      <w:bookmarkEnd w:id="1"/>
    </w:p>
    <w:p w14:paraId="4A4F4C05" w14:textId="77777777" w:rsidR="00A229C2" w:rsidRPr="00D074C7" w:rsidRDefault="00000000" w:rsidP="00D074C7">
      <w:pPr>
        <w:jc w:val="both"/>
        <w:rPr>
          <w:rFonts w:ascii="Times New Roman" w:hAnsi="Times New Roman" w:cs="Times New Roman"/>
          <w:sz w:val="28"/>
          <w:szCs w:val="28"/>
        </w:rPr>
      </w:pPr>
      <w:r w:rsidRPr="00D074C7">
        <w:rPr>
          <w:rFonts w:ascii="Times New Roman" w:hAnsi="Times New Roman" w:cs="Times New Roman"/>
          <w:sz w:val="28"/>
          <w:szCs w:val="28"/>
        </w:rPr>
        <w:t>Port scanning is a fundamental technique used in network administration and cybersecurity to identify active services running on a host. Each service on a computer system listens on a specific port number. By scanning these ports, administrators can detect open services, misconfigurations, and potential vulnerabilities.</w:t>
      </w:r>
    </w:p>
    <w:p w14:paraId="5F2445C3" w14:textId="77777777" w:rsidR="00A229C2" w:rsidRPr="00D074C7" w:rsidRDefault="00000000" w:rsidP="00D074C7">
      <w:pPr>
        <w:pStyle w:val="Heading1"/>
        <w:jc w:val="both"/>
        <w:rPr>
          <w:rFonts w:ascii="Times New Roman" w:hAnsi="Times New Roman" w:cs="Times New Roman"/>
        </w:rPr>
      </w:pPr>
      <w:bookmarkStart w:id="2" w:name="_Toc223021405"/>
      <w:r w:rsidRPr="00D074C7">
        <w:rPr>
          <w:rFonts w:ascii="Times New Roman" w:hAnsi="Times New Roman" w:cs="Times New Roman"/>
        </w:rPr>
        <w:t>2. Project Objectives</w:t>
      </w:r>
      <w:bookmarkEnd w:id="2"/>
    </w:p>
    <w:p w14:paraId="0D9543E7"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Develop a multi-threaded TCP port scanner using Python.</w:t>
      </w:r>
    </w:p>
    <w:p w14:paraId="325AA446"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Design a professional GUI using Tkinter.</w:t>
      </w:r>
    </w:p>
    <w:p w14:paraId="5A5CE37A"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Implement real-time progress tracking.</w:t>
      </w:r>
    </w:p>
    <w:p w14:paraId="388F9530"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Allow customizable port range scanning.</w:t>
      </w:r>
    </w:p>
    <w:p w14:paraId="775B326B"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Export scan results to a structured file.</w:t>
      </w:r>
    </w:p>
    <w:p w14:paraId="00AA26DD"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Demonstrate practical understanding of socket programming.</w:t>
      </w:r>
    </w:p>
    <w:p w14:paraId="1AA1A6A8" w14:textId="77777777" w:rsidR="00A229C2" w:rsidRPr="00D074C7" w:rsidRDefault="00000000" w:rsidP="00D074C7">
      <w:pPr>
        <w:pStyle w:val="Heading1"/>
        <w:jc w:val="both"/>
        <w:rPr>
          <w:rFonts w:ascii="Times New Roman" w:hAnsi="Times New Roman" w:cs="Times New Roman"/>
        </w:rPr>
      </w:pPr>
      <w:bookmarkStart w:id="3" w:name="_Toc223021406"/>
      <w:r w:rsidRPr="00D074C7">
        <w:rPr>
          <w:rFonts w:ascii="Times New Roman" w:hAnsi="Times New Roman" w:cs="Times New Roman"/>
        </w:rPr>
        <w:t>3. System Architecture</w:t>
      </w:r>
      <w:bookmarkEnd w:id="3"/>
    </w:p>
    <w:p w14:paraId="4683419D" w14:textId="77777777" w:rsidR="00A229C2" w:rsidRPr="00D074C7" w:rsidRDefault="00000000" w:rsidP="002A265A">
      <w:pPr>
        <w:rPr>
          <w:rFonts w:ascii="Times New Roman" w:hAnsi="Times New Roman" w:cs="Times New Roman"/>
          <w:sz w:val="28"/>
          <w:szCs w:val="28"/>
        </w:rPr>
      </w:pPr>
      <w:r w:rsidRPr="00D074C7">
        <w:rPr>
          <w:rFonts w:ascii="Times New Roman" w:hAnsi="Times New Roman" w:cs="Times New Roman"/>
          <w:sz w:val="28"/>
          <w:szCs w:val="28"/>
        </w:rPr>
        <w:t>The system follows a modular architecture consisting of the following components:</w:t>
      </w:r>
      <w:r w:rsidRPr="00D074C7">
        <w:rPr>
          <w:rFonts w:ascii="Times New Roman" w:hAnsi="Times New Roman" w:cs="Times New Roman"/>
          <w:sz w:val="28"/>
          <w:szCs w:val="28"/>
        </w:rPr>
        <w:br/>
        <w:t>• User Interface Module (Tkinter GUI)</w:t>
      </w:r>
      <w:r w:rsidRPr="00D074C7">
        <w:rPr>
          <w:rFonts w:ascii="Times New Roman" w:hAnsi="Times New Roman" w:cs="Times New Roman"/>
          <w:sz w:val="28"/>
          <w:szCs w:val="28"/>
        </w:rPr>
        <w:br/>
        <w:t>• Network Scanning Module (Socket Programming)</w:t>
      </w:r>
      <w:r w:rsidRPr="00D074C7">
        <w:rPr>
          <w:rFonts w:ascii="Times New Roman" w:hAnsi="Times New Roman" w:cs="Times New Roman"/>
          <w:sz w:val="28"/>
          <w:szCs w:val="28"/>
        </w:rPr>
        <w:br/>
        <w:t>• Multi-threading Module (Thread &amp; Queue Management)</w:t>
      </w:r>
      <w:r w:rsidRPr="00D074C7">
        <w:rPr>
          <w:rFonts w:ascii="Times New Roman" w:hAnsi="Times New Roman" w:cs="Times New Roman"/>
          <w:sz w:val="28"/>
          <w:szCs w:val="28"/>
        </w:rPr>
        <w:br/>
        <w:t>• Result Logging Module (File Export System)</w:t>
      </w:r>
      <w:r w:rsidRPr="00D074C7">
        <w:rPr>
          <w:rFonts w:ascii="Times New Roman" w:hAnsi="Times New Roman" w:cs="Times New Roman"/>
          <w:sz w:val="28"/>
          <w:szCs w:val="28"/>
        </w:rPr>
        <w:br/>
      </w:r>
    </w:p>
    <w:p w14:paraId="34790D6C" w14:textId="77777777" w:rsidR="00A229C2" w:rsidRPr="00D074C7" w:rsidRDefault="00000000" w:rsidP="00D074C7">
      <w:pPr>
        <w:pStyle w:val="Heading1"/>
        <w:jc w:val="both"/>
        <w:rPr>
          <w:rFonts w:ascii="Times New Roman" w:hAnsi="Times New Roman" w:cs="Times New Roman"/>
        </w:rPr>
      </w:pPr>
      <w:bookmarkStart w:id="4" w:name="_Toc223021407"/>
      <w:r w:rsidRPr="00D074C7">
        <w:rPr>
          <w:rFonts w:ascii="Times New Roman" w:hAnsi="Times New Roman" w:cs="Times New Roman"/>
        </w:rPr>
        <w:lastRenderedPageBreak/>
        <w:t>4. Technical Implementation</w:t>
      </w:r>
      <w:bookmarkEnd w:id="4"/>
    </w:p>
    <w:p w14:paraId="2304C140" w14:textId="77777777" w:rsidR="00A229C2" w:rsidRPr="00D074C7" w:rsidRDefault="00000000" w:rsidP="00D074C7">
      <w:pPr>
        <w:jc w:val="both"/>
        <w:rPr>
          <w:rFonts w:ascii="Times New Roman" w:hAnsi="Times New Roman" w:cs="Times New Roman"/>
          <w:sz w:val="28"/>
          <w:szCs w:val="28"/>
        </w:rPr>
      </w:pPr>
      <w:r w:rsidRPr="00D074C7">
        <w:rPr>
          <w:rFonts w:ascii="Times New Roman" w:hAnsi="Times New Roman" w:cs="Times New Roman"/>
          <w:sz w:val="28"/>
          <w:szCs w:val="28"/>
        </w:rPr>
        <w:t>The scanner utilizes the Python socket library to establish TCP connections using the connect_</w:t>
      </w:r>
      <w:proofErr w:type="gramStart"/>
      <w:r w:rsidRPr="00D074C7">
        <w:rPr>
          <w:rFonts w:ascii="Times New Roman" w:hAnsi="Times New Roman" w:cs="Times New Roman"/>
          <w:sz w:val="28"/>
          <w:szCs w:val="28"/>
        </w:rPr>
        <w:t>ex(</w:t>
      </w:r>
      <w:proofErr w:type="gramEnd"/>
      <w:r w:rsidRPr="00D074C7">
        <w:rPr>
          <w:rFonts w:ascii="Times New Roman" w:hAnsi="Times New Roman" w:cs="Times New Roman"/>
          <w:sz w:val="28"/>
          <w:szCs w:val="28"/>
        </w:rPr>
        <w:t>) method. If the method returns 0, the port is considered open. Multi-threading is implemented to improve scanning speed and efficiency. A queue structure ensures thread-safe task distribution.</w:t>
      </w:r>
    </w:p>
    <w:p w14:paraId="08768600" w14:textId="77777777" w:rsidR="00A229C2" w:rsidRPr="00D074C7" w:rsidRDefault="00000000" w:rsidP="00D074C7">
      <w:pPr>
        <w:pStyle w:val="Heading2"/>
        <w:jc w:val="both"/>
        <w:rPr>
          <w:rFonts w:ascii="Times New Roman" w:hAnsi="Times New Roman" w:cs="Times New Roman"/>
          <w:sz w:val="28"/>
          <w:szCs w:val="28"/>
        </w:rPr>
      </w:pPr>
      <w:bookmarkStart w:id="5" w:name="_Toc223021408"/>
      <w:r w:rsidRPr="00D074C7">
        <w:rPr>
          <w:rFonts w:ascii="Times New Roman" w:hAnsi="Times New Roman" w:cs="Times New Roman"/>
          <w:sz w:val="28"/>
          <w:szCs w:val="28"/>
        </w:rPr>
        <w:t>4.1 Socket Programming</w:t>
      </w:r>
      <w:bookmarkEnd w:id="5"/>
    </w:p>
    <w:p w14:paraId="45FF67FF" w14:textId="77777777" w:rsidR="00A229C2" w:rsidRPr="00D074C7" w:rsidRDefault="00000000" w:rsidP="00D074C7">
      <w:pPr>
        <w:jc w:val="both"/>
        <w:rPr>
          <w:rFonts w:ascii="Times New Roman" w:hAnsi="Times New Roman" w:cs="Times New Roman"/>
          <w:sz w:val="28"/>
          <w:szCs w:val="28"/>
        </w:rPr>
      </w:pPr>
      <w:r w:rsidRPr="00D074C7">
        <w:rPr>
          <w:rFonts w:ascii="Times New Roman" w:hAnsi="Times New Roman" w:cs="Times New Roman"/>
          <w:sz w:val="28"/>
          <w:szCs w:val="28"/>
        </w:rPr>
        <w:t xml:space="preserve">TCP scanning is performed using the socket.AF_INET and </w:t>
      </w:r>
      <w:proofErr w:type="gramStart"/>
      <w:r w:rsidRPr="00D074C7">
        <w:rPr>
          <w:rFonts w:ascii="Times New Roman" w:hAnsi="Times New Roman" w:cs="Times New Roman"/>
          <w:sz w:val="28"/>
          <w:szCs w:val="28"/>
        </w:rPr>
        <w:t>socket.SOCK</w:t>
      </w:r>
      <w:proofErr w:type="gramEnd"/>
      <w:r w:rsidRPr="00D074C7">
        <w:rPr>
          <w:rFonts w:ascii="Times New Roman" w:hAnsi="Times New Roman" w:cs="Times New Roman"/>
          <w:sz w:val="28"/>
          <w:szCs w:val="28"/>
        </w:rPr>
        <w:t>_STREAM protocols. A timeout value ensures that the scanner does not hang while waiting for a response.</w:t>
      </w:r>
    </w:p>
    <w:p w14:paraId="72456BBD" w14:textId="77777777" w:rsidR="00A229C2" w:rsidRPr="00D074C7" w:rsidRDefault="00000000" w:rsidP="00D074C7">
      <w:pPr>
        <w:pStyle w:val="Heading2"/>
        <w:jc w:val="both"/>
        <w:rPr>
          <w:rFonts w:ascii="Times New Roman" w:hAnsi="Times New Roman" w:cs="Times New Roman"/>
          <w:sz w:val="28"/>
          <w:szCs w:val="28"/>
        </w:rPr>
      </w:pPr>
      <w:bookmarkStart w:id="6" w:name="_Toc223021409"/>
      <w:r w:rsidRPr="00D074C7">
        <w:rPr>
          <w:rFonts w:ascii="Times New Roman" w:hAnsi="Times New Roman" w:cs="Times New Roman"/>
          <w:sz w:val="28"/>
          <w:szCs w:val="28"/>
        </w:rPr>
        <w:t xml:space="preserve">4.2 </w:t>
      </w:r>
      <w:proofErr w:type="gramStart"/>
      <w:r w:rsidRPr="00D074C7">
        <w:rPr>
          <w:rFonts w:ascii="Times New Roman" w:hAnsi="Times New Roman" w:cs="Times New Roman"/>
          <w:sz w:val="28"/>
          <w:szCs w:val="28"/>
        </w:rPr>
        <w:t>Multi-threading</w:t>
      </w:r>
      <w:bookmarkEnd w:id="6"/>
      <w:proofErr w:type="gramEnd"/>
    </w:p>
    <w:p w14:paraId="6C432426" w14:textId="77777777" w:rsidR="00A229C2" w:rsidRPr="00D074C7" w:rsidRDefault="00000000" w:rsidP="00D074C7">
      <w:pPr>
        <w:jc w:val="both"/>
        <w:rPr>
          <w:rFonts w:ascii="Times New Roman" w:hAnsi="Times New Roman" w:cs="Times New Roman"/>
          <w:sz w:val="28"/>
          <w:szCs w:val="28"/>
        </w:rPr>
      </w:pPr>
      <w:r w:rsidRPr="00D074C7">
        <w:rPr>
          <w:rFonts w:ascii="Times New Roman" w:hAnsi="Times New Roman" w:cs="Times New Roman"/>
          <w:sz w:val="28"/>
          <w:szCs w:val="28"/>
        </w:rPr>
        <w:t>The threading module is used to create concurrent scanning threads. This significantly improves performance compared to sequential scanning.</w:t>
      </w:r>
    </w:p>
    <w:p w14:paraId="66CEB49F" w14:textId="77777777" w:rsidR="00A229C2" w:rsidRPr="00D074C7" w:rsidRDefault="00000000" w:rsidP="00D074C7">
      <w:pPr>
        <w:pStyle w:val="Heading2"/>
        <w:jc w:val="both"/>
        <w:rPr>
          <w:rFonts w:ascii="Times New Roman" w:hAnsi="Times New Roman" w:cs="Times New Roman"/>
          <w:sz w:val="28"/>
          <w:szCs w:val="28"/>
        </w:rPr>
      </w:pPr>
      <w:bookmarkStart w:id="7" w:name="_Toc223021410"/>
      <w:r w:rsidRPr="00D074C7">
        <w:rPr>
          <w:rFonts w:ascii="Times New Roman" w:hAnsi="Times New Roman" w:cs="Times New Roman"/>
          <w:sz w:val="28"/>
          <w:szCs w:val="28"/>
        </w:rPr>
        <w:t>4.3 Graphical User Interface</w:t>
      </w:r>
      <w:bookmarkEnd w:id="7"/>
    </w:p>
    <w:p w14:paraId="22F42A7B" w14:textId="77777777" w:rsidR="00A229C2" w:rsidRPr="00D074C7" w:rsidRDefault="00000000" w:rsidP="00D074C7">
      <w:pPr>
        <w:jc w:val="both"/>
        <w:rPr>
          <w:rFonts w:ascii="Times New Roman" w:hAnsi="Times New Roman" w:cs="Times New Roman"/>
          <w:sz w:val="28"/>
          <w:szCs w:val="28"/>
        </w:rPr>
      </w:pPr>
      <w:r w:rsidRPr="00D074C7">
        <w:rPr>
          <w:rFonts w:ascii="Times New Roman" w:hAnsi="Times New Roman" w:cs="Times New Roman"/>
          <w:sz w:val="28"/>
          <w:szCs w:val="28"/>
        </w:rPr>
        <w:t>The Tkinter library provides a professional dark-themed interface. Features include input validation, progress bar tracking, real-time result display, and structured layout design.</w:t>
      </w:r>
    </w:p>
    <w:p w14:paraId="0C0E67AF" w14:textId="77777777" w:rsidR="00A229C2" w:rsidRPr="00D074C7" w:rsidRDefault="00000000" w:rsidP="00D074C7">
      <w:pPr>
        <w:pStyle w:val="Heading1"/>
        <w:jc w:val="both"/>
        <w:rPr>
          <w:rFonts w:ascii="Times New Roman" w:hAnsi="Times New Roman" w:cs="Times New Roman"/>
        </w:rPr>
      </w:pPr>
      <w:bookmarkStart w:id="8" w:name="_Toc223021411"/>
      <w:r w:rsidRPr="00D074C7">
        <w:rPr>
          <w:rFonts w:ascii="Times New Roman" w:hAnsi="Times New Roman" w:cs="Times New Roman"/>
        </w:rPr>
        <w:t>5. Features</w:t>
      </w:r>
      <w:bookmarkEnd w:id="8"/>
    </w:p>
    <w:p w14:paraId="1FAC647E"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Multi-threaded TCP port scanning</w:t>
      </w:r>
    </w:p>
    <w:p w14:paraId="3397E6ED"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Custom target IP or domain input</w:t>
      </w:r>
    </w:p>
    <w:p w14:paraId="6582F1EE"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Customizable port range (1-65535)</w:t>
      </w:r>
    </w:p>
    <w:p w14:paraId="6B881D83"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Real-time progress bar</w:t>
      </w:r>
    </w:p>
    <w:p w14:paraId="5FE11390"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Open and closed port detection</w:t>
      </w:r>
    </w:p>
    <w:p w14:paraId="58B86795"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Start / Stop scanning control</w:t>
      </w:r>
    </w:p>
    <w:p w14:paraId="356AAB07"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Result export to text file</w:t>
      </w:r>
    </w:p>
    <w:p w14:paraId="582FF499"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Professional dark GUI interface</w:t>
      </w:r>
    </w:p>
    <w:p w14:paraId="42C76F3E" w14:textId="77777777" w:rsidR="00A229C2" w:rsidRPr="00D074C7" w:rsidRDefault="00000000" w:rsidP="00D074C7">
      <w:pPr>
        <w:pStyle w:val="Heading1"/>
        <w:jc w:val="both"/>
        <w:rPr>
          <w:rFonts w:ascii="Times New Roman" w:hAnsi="Times New Roman" w:cs="Times New Roman"/>
        </w:rPr>
      </w:pPr>
      <w:bookmarkStart w:id="9" w:name="_Toc223021412"/>
      <w:r w:rsidRPr="00D074C7">
        <w:rPr>
          <w:rFonts w:ascii="Times New Roman" w:hAnsi="Times New Roman" w:cs="Times New Roman"/>
        </w:rPr>
        <w:t>6. Testing and Results</w:t>
      </w:r>
      <w:bookmarkEnd w:id="9"/>
    </w:p>
    <w:p w14:paraId="7803794F" w14:textId="77777777" w:rsidR="00A229C2" w:rsidRPr="00D074C7" w:rsidRDefault="00000000" w:rsidP="00D074C7">
      <w:pPr>
        <w:jc w:val="both"/>
        <w:rPr>
          <w:rFonts w:ascii="Times New Roman" w:hAnsi="Times New Roman" w:cs="Times New Roman"/>
          <w:sz w:val="28"/>
          <w:szCs w:val="28"/>
        </w:rPr>
      </w:pPr>
      <w:r w:rsidRPr="00D074C7">
        <w:rPr>
          <w:rFonts w:ascii="Times New Roman" w:hAnsi="Times New Roman" w:cs="Times New Roman"/>
          <w:sz w:val="28"/>
          <w:szCs w:val="28"/>
        </w:rPr>
        <w:t>The application was tested on localhost and controlled lab environments. Open ports such as 80 (HTTP), 443 (HTTPS), and 22 (SSH) were successfully detected. The scanner maintained stable performance across multiple scanning sessions.</w:t>
      </w:r>
    </w:p>
    <w:p w14:paraId="3851B918" w14:textId="77777777" w:rsidR="00A229C2" w:rsidRPr="00D074C7" w:rsidRDefault="00000000" w:rsidP="00D074C7">
      <w:pPr>
        <w:pStyle w:val="Heading1"/>
        <w:jc w:val="both"/>
        <w:rPr>
          <w:rFonts w:ascii="Times New Roman" w:hAnsi="Times New Roman" w:cs="Times New Roman"/>
        </w:rPr>
      </w:pPr>
      <w:bookmarkStart w:id="10" w:name="_Toc223021413"/>
      <w:r w:rsidRPr="00D074C7">
        <w:rPr>
          <w:rFonts w:ascii="Times New Roman" w:hAnsi="Times New Roman" w:cs="Times New Roman"/>
        </w:rPr>
        <w:lastRenderedPageBreak/>
        <w:t>7. Security and Ethical Considerations</w:t>
      </w:r>
      <w:bookmarkEnd w:id="10"/>
    </w:p>
    <w:p w14:paraId="3236AF0D" w14:textId="77777777" w:rsidR="00A229C2" w:rsidRPr="00D074C7" w:rsidRDefault="00000000" w:rsidP="00D074C7">
      <w:pPr>
        <w:jc w:val="both"/>
        <w:rPr>
          <w:rFonts w:ascii="Times New Roman" w:hAnsi="Times New Roman" w:cs="Times New Roman"/>
          <w:sz w:val="28"/>
          <w:szCs w:val="28"/>
        </w:rPr>
      </w:pPr>
      <w:r w:rsidRPr="00D074C7">
        <w:rPr>
          <w:rFonts w:ascii="Times New Roman" w:hAnsi="Times New Roman" w:cs="Times New Roman"/>
          <w:sz w:val="28"/>
          <w:szCs w:val="28"/>
        </w:rPr>
        <w:t>Port scanning should only be conducted on systems where explicit permission has been granted. Unauthorized scanning may violate legal and ethical guidelines. This project is strictly developed for educational and authorized testing purposes.</w:t>
      </w:r>
    </w:p>
    <w:p w14:paraId="76E65DAF" w14:textId="77777777" w:rsidR="00A229C2" w:rsidRPr="00D074C7" w:rsidRDefault="00000000" w:rsidP="00D074C7">
      <w:pPr>
        <w:pStyle w:val="Heading1"/>
        <w:jc w:val="both"/>
        <w:rPr>
          <w:rFonts w:ascii="Times New Roman" w:hAnsi="Times New Roman" w:cs="Times New Roman"/>
        </w:rPr>
      </w:pPr>
      <w:bookmarkStart w:id="11" w:name="_Toc223021414"/>
      <w:r w:rsidRPr="00D074C7">
        <w:rPr>
          <w:rFonts w:ascii="Times New Roman" w:hAnsi="Times New Roman" w:cs="Times New Roman"/>
        </w:rPr>
        <w:t>8. Future Enhancements</w:t>
      </w:r>
      <w:bookmarkEnd w:id="11"/>
    </w:p>
    <w:p w14:paraId="7EA50C37"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SYN scanning using Scapy</w:t>
      </w:r>
    </w:p>
    <w:p w14:paraId="1CD28DBF"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Service banner grabbing</w:t>
      </w:r>
    </w:p>
    <w:p w14:paraId="5494A44A"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Operating system fingerprinting</w:t>
      </w:r>
    </w:p>
    <w:p w14:paraId="656F84CB"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Export results in CSV/JSON formats</w:t>
      </w:r>
    </w:p>
    <w:p w14:paraId="02465EC1"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Scan history database integration</w:t>
      </w:r>
    </w:p>
    <w:p w14:paraId="60ADC104" w14:textId="77777777" w:rsidR="00A229C2" w:rsidRPr="00D074C7" w:rsidRDefault="00000000" w:rsidP="00D074C7">
      <w:pPr>
        <w:pStyle w:val="ListBullet"/>
        <w:jc w:val="both"/>
        <w:rPr>
          <w:rFonts w:ascii="Times New Roman" w:hAnsi="Times New Roman" w:cs="Times New Roman"/>
          <w:sz w:val="28"/>
          <w:szCs w:val="28"/>
        </w:rPr>
      </w:pPr>
      <w:r w:rsidRPr="00D074C7">
        <w:rPr>
          <w:rFonts w:ascii="Times New Roman" w:hAnsi="Times New Roman" w:cs="Times New Roman"/>
          <w:sz w:val="28"/>
          <w:szCs w:val="28"/>
        </w:rPr>
        <w:t>Vulnerability API integration</w:t>
      </w:r>
    </w:p>
    <w:p w14:paraId="04D2AB6C" w14:textId="77777777" w:rsidR="00A229C2" w:rsidRPr="00D074C7" w:rsidRDefault="00000000" w:rsidP="00D074C7">
      <w:pPr>
        <w:pStyle w:val="Heading1"/>
        <w:jc w:val="both"/>
        <w:rPr>
          <w:rFonts w:ascii="Times New Roman" w:hAnsi="Times New Roman" w:cs="Times New Roman"/>
        </w:rPr>
      </w:pPr>
      <w:bookmarkStart w:id="12" w:name="_Toc223021415"/>
      <w:r w:rsidRPr="00D074C7">
        <w:rPr>
          <w:rFonts w:ascii="Times New Roman" w:hAnsi="Times New Roman" w:cs="Times New Roman"/>
        </w:rPr>
        <w:t>9. Conclusion</w:t>
      </w:r>
      <w:bookmarkEnd w:id="12"/>
    </w:p>
    <w:p w14:paraId="2107071B" w14:textId="77777777" w:rsidR="00A229C2" w:rsidRPr="00D074C7" w:rsidRDefault="00000000" w:rsidP="00D074C7">
      <w:pPr>
        <w:jc w:val="both"/>
        <w:rPr>
          <w:rFonts w:ascii="Times New Roman" w:hAnsi="Times New Roman" w:cs="Times New Roman"/>
          <w:sz w:val="28"/>
          <w:szCs w:val="28"/>
        </w:rPr>
      </w:pPr>
      <w:r w:rsidRPr="00D074C7">
        <w:rPr>
          <w:rFonts w:ascii="Times New Roman" w:hAnsi="Times New Roman" w:cs="Times New Roman"/>
          <w:sz w:val="28"/>
          <w:szCs w:val="28"/>
        </w:rPr>
        <w:t>The Advanced TCP Port Scanner demonstrates a solid understanding of network communication, concurrent programming, and GUI application development. The project aligns with internship-level cybersecurity and networking skill requirements and serves as a strong portfolio-ready implementation.</w:t>
      </w:r>
    </w:p>
    <w:sectPr w:rsidR="00A229C2" w:rsidRPr="00D074C7" w:rsidSect="0010448F">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8189930">
    <w:abstractNumId w:val="8"/>
  </w:num>
  <w:num w:numId="2" w16cid:durableId="835417516">
    <w:abstractNumId w:val="6"/>
  </w:num>
  <w:num w:numId="3" w16cid:durableId="1944411238">
    <w:abstractNumId w:val="5"/>
  </w:num>
  <w:num w:numId="4" w16cid:durableId="845286223">
    <w:abstractNumId w:val="4"/>
  </w:num>
  <w:num w:numId="5" w16cid:durableId="91897097">
    <w:abstractNumId w:val="7"/>
  </w:num>
  <w:num w:numId="6" w16cid:durableId="742484470">
    <w:abstractNumId w:val="3"/>
  </w:num>
  <w:num w:numId="7" w16cid:durableId="2064519288">
    <w:abstractNumId w:val="2"/>
  </w:num>
  <w:num w:numId="8" w16cid:durableId="1216771903">
    <w:abstractNumId w:val="1"/>
  </w:num>
  <w:num w:numId="9" w16cid:durableId="612901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448F"/>
    <w:rsid w:val="001416D6"/>
    <w:rsid w:val="0015074B"/>
    <w:rsid w:val="0029639D"/>
    <w:rsid w:val="002A265A"/>
    <w:rsid w:val="00326F90"/>
    <w:rsid w:val="005F7390"/>
    <w:rsid w:val="00A1033E"/>
    <w:rsid w:val="00A229C2"/>
    <w:rsid w:val="00AA1D8D"/>
    <w:rsid w:val="00B47730"/>
    <w:rsid w:val="00CB0664"/>
    <w:rsid w:val="00D074C7"/>
    <w:rsid w:val="00DE1A8F"/>
    <w:rsid w:val="00E055B4"/>
    <w:rsid w:val="00F27E05"/>
    <w:rsid w:val="00F50BC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B980D9"/>
  <w14:defaultImageDpi w14:val="300"/>
  <w15:docId w15:val="{E8F13314-93D0-4D3D-B9C2-515BC8B16A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074C7"/>
    <w:pPr>
      <w:spacing w:after="100"/>
    </w:pPr>
  </w:style>
  <w:style w:type="paragraph" w:styleId="TOC2">
    <w:name w:val="toc 2"/>
    <w:basedOn w:val="Normal"/>
    <w:next w:val="Normal"/>
    <w:autoRedefine/>
    <w:uiPriority w:val="39"/>
    <w:unhideWhenUsed/>
    <w:rsid w:val="00D074C7"/>
    <w:pPr>
      <w:spacing w:after="100"/>
      <w:ind w:left="220"/>
    </w:pPr>
  </w:style>
  <w:style w:type="character" w:styleId="Hyperlink">
    <w:name w:val="Hyperlink"/>
    <w:basedOn w:val="DefaultParagraphFont"/>
    <w:uiPriority w:val="99"/>
    <w:unhideWhenUsed/>
    <w:rsid w:val="00D074C7"/>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720</Words>
  <Characters>4107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Rehman Ijaz</cp:lastModifiedBy>
  <cp:revision>10</cp:revision>
  <dcterms:created xsi:type="dcterms:W3CDTF">2013-12-23T23:15:00Z</dcterms:created>
  <dcterms:modified xsi:type="dcterms:W3CDTF">2026-02-26T13:10:00Z</dcterms:modified>
  <cp:category/>
</cp:coreProperties>
</file>