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widowControl w:val="1"/>
        <w:spacing w:before="400" w:line="276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d85z8wyjjvyu" w:id="0"/>
      <w:bookmarkEnd w:id="0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G &amp; H - Differentiation &amp; Integration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are the derivatives of sin(kx) and cos(kx)?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1"/>
              <w:spacing w:after="0" w:line="276" w:lineRule="auto"/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2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32.5"/>
              <w:gridCol w:w="3132.5"/>
              <w:tblGridChange w:id="0">
                <w:tblGrid>
                  <w:gridCol w:w="3132.5"/>
                  <w:gridCol w:w="3132.5"/>
                </w:tblGrid>
              </w:tblGridChange>
            </w:tblGrid>
            <w:tr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Proxima Nova" w:cs="Proxima Nova" w:eastAsia="Proxima Nova" w:hAnsi="Proxima Nova"/>
                      <w:b w:val="1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rtl w:val="0"/>
                    </w:rPr>
                    <w:t xml:space="preserve">f(x)</w:t>
                  </w:r>
                </w:p>
              </w:tc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Proxima Nova" w:cs="Proxima Nova" w:eastAsia="Proxima Nova" w:hAnsi="Proxima Nova"/>
                      <w:b w:val="1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b w:val="1"/>
                      <w:rtl w:val="0"/>
                    </w:rPr>
                    <w:t xml:space="preserve">f’(x)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rtl w:val="0"/>
                    </w:rPr>
                    <w:t xml:space="preserve">sin(kx)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rtl w:val="0"/>
                    </w:rPr>
                    <w:t xml:space="preserve">kcos(kx)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rtl w:val="0"/>
                    </w:rPr>
                    <w:t xml:space="preserve">cos(kx)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Proxima Nova" w:cs="Proxima Nova" w:eastAsia="Proxima Nova" w:hAnsi="Proxima Nova"/>
                    </w:rPr>
                  </w:pPr>
                  <w:r w:rsidDel="00000000" w:rsidR="00000000" w:rsidRPr="00000000">
                    <w:rPr>
                      <w:rFonts w:ascii="Proxima Nova" w:cs="Proxima Nova" w:eastAsia="Proxima Nova" w:hAnsi="Proxima Nova"/>
                      <w:rtl w:val="0"/>
                    </w:rPr>
                    <w:t xml:space="preserve">-ksin(kx)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does it mean when f''(x) &lt; 0, = 0, &gt; 0? And how do you find points of inflection?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1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f’’(x)  &gt; 0 ⇒ concave ⇒ maximum point.</w:t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f’’(x) = 0 ⇒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u w:val="single"/>
                <w:rtl w:val="0"/>
              </w:rPr>
              <w:t xml:space="preserve">MAYBE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a point of inflection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u w:val="single"/>
                <w:rtl w:val="0"/>
              </w:rPr>
              <w:t xml:space="preserve">YET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point of inflection ⇒ f’’(x) = 0.</w:t>
            </w:r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1"/>
                <w:numId w:val="1"/>
              </w:numPr>
              <w:spacing w:after="0" w:line="276" w:lineRule="auto"/>
              <w:ind w:left="144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To make sure you have a point, check for a change in concavity either side of the point (if so, is a point of inflection) and consider points where the f''(x) is undefined.</w:t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f’’(x)  &gt; 0 ⇒ convex ⇒ minimum point.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Using rectangles to integrate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1117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1"/>
        <w:spacing w:after="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