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DC4915A" w14:textId="2D67BE28" w:rsidR="00BD259A" w:rsidRPr="00BD259A" w:rsidRDefault="00BD259A">
      <w:pPr>
        <w:pStyle w:val="Heading1"/>
        <w:rPr>
          <w:rFonts w:ascii="Calibri" w:eastAsia="Proxima Nova" w:hAnsi="Calibri" w:cs="Calibri"/>
          <w:sz w:val="22"/>
          <w:szCs w:val="22"/>
        </w:rPr>
      </w:pPr>
      <w:bookmarkStart w:id="0" w:name="_401aaan4zoz3" w:colFirst="0" w:colLast="0"/>
      <w:bookmarkEnd w:id="0"/>
      <w:r w:rsidRPr="00BD259A">
        <w:rPr>
          <w:rFonts w:ascii="Calibri" w:eastAsia="Proxima Nova" w:hAnsi="Calibri" w:cs="Calibri"/>
          <w:sz w:val="22"/>
          <w:szCs w:val="22"/>
        </w:rPr>
        <w:t>This file is purely a demonstration of how I structured my Advice and Extra Content files. You won’t learn much from this and don’t bother trying. Everyone makes different mistakes when practising past papers. You should practise past papers yourself and try to come up with a similar file yourself. It’s the process of making the file that’s important, not the file itself.</w:t>
      </w:r>
    </w:p>
    <w:p w14:paraId="586FBBA9" w14:textId="5FB13ED6" w:rsidR="00B726AB" w:rsidRPr="00FA5584" w:rsidRDefault="00FA5584">
      <w:pPr>
        <w:pStyle w:val="Heading1"/>
        <w:rPr>
          <w:rFonts w:ascii="Calibri" w:eastAsia="Proxima Nova" w:hAnsi="Calibri" w:cs="Calibri"/>
        </w:rPr>
      </w:pPr>
      <w:r w:rsidRPr="00FA5584">
        <w:rPr>
          <w:rFonts w:ascii="Calibri" w:eastAsia="Proxima Nova" w:hAnsi="Calibri" w:cs="Calibri"/>
        </w:rPr>
        <w:t>Overall Advice</w:t>
      </w:r>
    </w:p>
    <w:p w14:paraId="517F32DC" w14:textId="77777777" w:rsidR="00B726AB" w:rsidRPr="00FA5584" w:rsidRDefault="00FA5584">
      <w:pPr>
        <w:numPr>
          <w:ilvl w:val="0"/>
          <w:numId w:val="13"/>
        </w:numPr>
        <w:rPr>
          <w:rFonts w:ascii="Calibri" w:eastAsia="Proxima Nova" w:hAnsi="Calibri" w:cs="Calibri"/>
        </w:rPr>
      </w:pPr>
      <w:r w:rsidRPr="00FA5584">
        <w:rPr>
          <w:rFonts w:ascii="Calibri" w:eastAsia="Proxima Nova" w:hAnsi="Calibri" w:cs="Calibri"/>
        </w:rPr>
        <w:t>Try and use as many keywords as possible (eg, resultant force, conserved / not conserved, work done).</w:t>
      </w:r>
    </w:p>
    <w:p w14:paraId="17CF146A" w14:textId="77777777" w:rsidR="00B726AB" w:rsidRPr="00FA5584" w:rsidRDefault="00FA5584">
      <w:pPr>
        <w:numPr>
          <w:ilvl w:val="0"/>
          <w:numId w:val="13"/>
        </w:numPr>
        <w:rPr>
          <w:rFonts w:ascii="Calibri" w:eastAsia="Proxima Nova" w:hAnsi="Calibri" w:cs="Calibri"/>
        </w:rPr>
      </w:pPr>
      <w:r w:rsidRPr="00FA5584">
        <w:rPr>
          <w:rFonts w:ascii="Calibri" w:eastAsia="Proxima Nova" w:hAnsi="Calibri" w:cs="Calibri"/>
        </w:rPr>
        <w:t>Be specific in any resistive force (eg, drag or friction) and directions (eg, horizontal deceleration).</w:t>
      </w:r>
    </w:p>
    <w:p w14:paraId="7E4EEEF6" w14:textId="77777777" w:rsidR="00B726AB" w:rsidRPr="00FA5584" w:rsidRDefault="00FA5584">
      <w:pPr>
        <w:numPr>
          <w:ilvl w:val="0"/>
          <w:numId w:val="13"/>
        </w:numPr>
        <w:rPr>
          <w:rFonts w:ascii="Calibri" w:eastAsia="Proxima Nova" w:hAnsi="Calibri" w:cs="Calibri"/>
        </w:rPr>
      </w:pPr>
      <w:r w:rsidRPr="00FA5584">
        <w:rPr>
          <w:rFonts w:ascii="Calibri" w:eastAsia="Proxima Nova" w:hAnsi="Calibri" w:cs="Calibri"/>
        </w:rPr>
        <w:t>Look carefully at where the scales start. They don’t have to start at zero.</w:t>
      </w:r>
    </w:p>
    <w:p w14:paraId="35324602" w14:textId="77777777" w:rsidR="00B726AB" w:rsidRPr="00FA5584" w:rsidRDefault="00FA5584">
      <w:pPr>
        <w:numPr>
          <w:ilvl w:val="0"/>
          <w:numId w:val="13"/>
        </w:numPr>
        <w:rPr>
          <w:rFonts w:ascii="Calibri" w:eastAsia="Proxima Nova" w:hAnsi="Calibri" w:cs="Calibri"/>
        </w:rPr>
      </w:pPr>
      <w:r w:rsidRPr="00FA5584">
        <w:rPr>
          <w:rFonts w:ascii="Calibri" w:eastAsia="Proxima Nova" w:hAnsi="Calibri" w:cs="Calibri"/>
        </w:rPr>
        <w:t xml:space="preserve">Careful, if there are 2 components with the same name (eg, cylindrical </w:t>
      </w:r>
      <w:r w:rsidRPr="00FA5584">
        <w:rPr>
          <w:rFonts w:ascii="Calibri" w:eastAsia="Proxima Nova" w:hAnsi="Calibri" w:cs="Calibri"/>
          <w:b/>
        </w:rPr>
        <w:t xml:space="preserve">tube </w:t>
      </w:r>
      <w:r w:rsidRPr="00FA5584">
        <w:rPr>
          <w:rFonts w:ascii="Calibri" w:eastAsia="Proxima Nova" w:hAnsi="Calibri" w:cs="Calibri"/>
        </w:rPr>
        <w:t xml:space="preserve">and a narrow </w:t>
      </w:r>
      <w:r w:rsidRPr="00FA5584">
        <w:rPr>
          <w:rFonts w:ascii="Calibri" w:eastAsia="Proxima Nova" w:hAnsi="Calibri" w:cs="Calibri"/>
          <w:b/>
        </w:rPr>
        <w:t>tube</w:t>
      </w:r>
      <w:r w:rsidRPr="00FA5584">
        <w:rPr>
          <w:rFonts w:ascii="Calibri" w:eastAsia="Proxima Nova" w:hAnsi="Calibri" w:cs="Calibri"/>
        </w:rPr>
        <w:t>).</w:t>
      </w:r>
    </w:p>
    <w:p w14:paraId="64B49144" w14:textId="77777777" w:rsidR="00B726AB" w:rsidRPr="00FA5584" w:rsidRDefault="00FA5584">
      <w:pPr>
        <w:numPr>
          <w:ilvl w:val="0"/>
          <w:numId w:val="13"/>
        </w:numPr>
        <w:rPr>
          <w:rFonts w:ascii="Calibri" w:eastAsia="Proxima Nova" w:hAnsi="Calibri" w:cs="Calibri"/>
        </w:rPr>
      </w:pPr>
      <w:r w:rsidRPr="00FA5584">
        <w:rPr>
          <w:rFonts w:ascii="Calibri" w:eastAsia="Proxima Nova" w:hAnsi="Calibri" w:cs="Calibri"/>
        </w:rPr>
        <w:t>Reference equations to save a lot more explanation.</w:t>
      </w:r>
    </w:p>
    <w:p w14:paraId="7E35D609" w14:textId="77777777" w:rsidR="00B726AB" w:rsidRPr="00FA5584" w:rsidRDefault="00FA5584">
      <w:pPr>
        <w:numPr>
          <w:ilvl w:val="0"/>
          <w:numId w:val="13"/>
        </w:numPr>
        <w:rPr>
          <w:rFonts w:ascii="Calibri" w:eastAsia="Proxima Nova" w:hAnsi="Calibri" w:cs="Calibri"/>
        </w:rPr>
      </w:pPr>
      <w:r w:rsidRPr="00FA5584">
        <w:rPr>
          <w:rFonts w:ascii="Calibri" w:eastAsia="Proxima Nova" w:hAnsi="Calibri" w:cs="Calibri"/>
          <w:b/>
          <w:u w:val="single"/>
        </w:rPr>
        <w:t>Be specific</w:t>
      </w:r>
      <w:r w:rsidRPr="00FA5584">
        <w:rPr>
          <w:rFonts w:ascii="Calibri" w:eastAsia="Proxima Nova" w:hAnsi="Calibri" w:cs="Calibri"/>
        </w:rPr>
        <w:t xml:space="preserve"> in proportionality (eg, double force rather than greater force).</w:t>
      </w:r>
    </w:p>
    <w:p w14:paraId="72610C88" w14:textId="77777777" w:rsidR="00B726AB" w:rsidRPr="00FA5584" w:rsidRDefault="00FA5584">
      <w:pPr>
        <w:numPr>
          <w:ilvl w:val="0"/>
          <w:numId w:val="13"/>
        </w:numPr>
        <w:rPr>
          <w:rFonts w:ascii="Calibri" w:eastAsia="Proxima Nova" w:hAnsi="Calibri" w:cs="Calibri"/>
        </w:rPr>
      </w:pPr>
      <w:r w:rsidRPr="00FA5584">
        <w:rPr>
          <w:rFonts w:ascii="Calibri" w:eastAsia="Proxima Nova" w:hAnsi="Calibri" w:cs="Calibri"/>
        </w:rPr>
        <w:t>Expand on answers, especially explain question. Bash out those keywords.</w:t>
      </w:r>
    </w:p>
    <w:p w14:paraId="102AA197" w14:textId="77777777" w:rsidR="00B726AB" w:rsidRPr="00FA5584" w:rsidRDefault="00FA5584">
      <w:pPr>
        <w:numPr>
          <w:ilvl w:val="0"/>
          <w:numId w:val="13"/>
        </w:numPr>
        <w:rPr>
          <w:rFonts w:ascii="Calibri" w:eastAsia="Proxima Nova" w:hAnsi="Calibri" w:cs="Calibri"/>
        </w:rPr>
      </w:pPr>
      <w:r w:rsidRPr="00FA5584">
        <w:rPr>
          <w:rFonts w:ascii="Calibri" w:eastAsia="Proxima Nova" w:hAnsi="Calibri" w:cs="Calibri"/>
        </w:rPr>
        <w:t xml:space="preserve">For x decreasing exponentially, it must have a </w:t>
      </w:r>
      <w:r w:rsidRPr="00FA5584">
        <w:rPr>
          <w:rFonts w:ascii="Calibri" w:eastAsia="Proxima Nova" w:hAnsi="Calibri" w:cs="Calibri"/>
          <w:b/>
          <w:u w:val="single"/>
        </w:rPr>
        <w:t>LINEAR NEGATIVE</w:t>
      </w:r>
      <w:r w:rsidRPr="00FA5584">
        <w:rPr>
          <w:rFonts w:ascii="Calibri" w:eastAsia="Proxima Nova" w:hAnsi="Calibri" w:cs="Calibri"/>
        </w:rPr>
        <w:t xml:space="preserve"> relationship on a ln graph.</w:t>
      </w:r>
    </w:p>
    <w:p w14:paraId="4E85CBC9" w14:textId="77777777" w:rsidR="00B726AB" w:rsidRPr="00FA5584" w:rsidRDefault="00FA5584">
      <w:pPr>
        <w:numPr>
          <w:ilvl w:val="0"/>
          <w:numId w:val="13"/>
        </w:numPr>
        <w:rPr>
          <w:rFonts w:ascii="Calibri" w:eastAsia="Proxima Nova" w:hAnsi="Calibri" w:cs="Calibri"/>
        </w:rPr>
      </w:pPr>
      <w:r w:rsidRPr="00FA5584">
        <w:rPr>
          <w:rFonts w:ascii="Calibri" w:eastAsia="Proxima Nova" w:hAnsi="Calibri" w:cs="Calibri"/>
        </w:rPr>
        <w:t>Only use your ruler if it allows you to, it may have a scale you idiot. Remember the oscilloscope graphs from the A2 2017 Paper 3.</w:t>
      </w:r>
    </w:p>
    <w:p w14:paraId="7DE7C51E" w14:textId="77777777" w:rsidR="00B726AB" w:rsidRPr="00FA5584" w:rsidRDefault="00FA5584">
      <w:pPr>
        <w:numPr>
          <w:ilvl w:val="0"/>
          <w:numId w:val="13"/>
        </w:numPr>
        <w:rPr>
          <w:rFonts w:ascii="Calibri" w:eastAsia="Proxima Nova" w:hAnsi="Calibri" w:cs="Calibri"/>
        </w:rPr>
      </w:pPr>
      <w:r w:rsidRPr="00FA5584">
        <w:rPr>
          <w:rFonts w:ascii="Calibri" w:eastAsia="Proxima Nova" w:hAnsi="Calibri" w:cs="Calibri"/>
        </w:rPr>
        <w:t>Overall, just write down any thinking as you receive credit despite it not being on the mark scheme.</w:t>
      </w:r>
    </w:p>
    <w:p w14:paraId="3F820DB4" w14:textId="77777777" w:rsidR="00B726AB" w:rsidRPr="00FA5584" w:rsidRDefault="00FA5584">
      <w:pPr>
        <w:numPr>
          <w:ilvl w:val="0"/>
          <w:numId w:val="13"/>
        </w:numPr>
        <w:rPr>
          <w:rFonts w:ascii="Calibri" w:eastAsia="Proxima Nova" w:hAnsi="Calibri" w:cs="Calibri"/>
        </w:rPr>
      </w:pPr>
      <w:r w:rsidRPr="00FA5584">
        <w:rPr>
          <w:rFonts w:ascii="Calibri" w:eastAsia="Proxima Nova" w:hAnsi="Calibri" w:cs="Calibri"/>
          <w:b/>
          <w:u w:val="single"/>
        </w:rPr>
        <w:t>Be specific</w:t>
      </w:r>
      <w:r w:rsidRPr="00FA5584">
        <w:rPr>
          <w:rFonts w:ascii="Calibri" w:eastAsia="Proxima Nova" w:hAnsi="Calibri" w:cs="Calibri"/>
        </w:rPr>
        <w:t xml:space="preserve"> when talking about energy… The energy of what? Eg, the GPE of the gravel, the KE of the lorry.</w:t>
      </w:r>
    </w:p>
    <w:p w14:paraId="7B548B54" w14:textId="77777777" w:rsidR="00B726AB" w:rsidRPr="00FA5584" w:rsidRDefault="00FA5584">
      <w:pPr>
        <w:numPr>
          <w:ilvl w:val="0"/>
          <w:numId w:val="13"/>
        </w:numPr>
        <w:rPr>
          <w:rFonts w:ascii="Calibri" w:eastAsia="Proxima Nova" w:hAnsi="Calibri" w:cs="Calibri"/>
        </w:rPr>
      </w:pPr>
      <w:r w:rsidRPr="00FA5584">
        <w:rPr>
          <w:rFonts w:ascii="Calibri" w:eastAsia="Proxima Nova" w:hAnsi="Calibri" w:cs="Calibri"/>
        </w:rPr>
        <w:t>Remember that pd’s have to add up to the emf, this may mean that some components have a negative pd.</w:t>
      </w:r>
    </w:p>
    <w:p w14:paraId="757206A8" w14:textId="77777777" w:rsidR="00B726AB" w:rsidRPr="00FA5584" w:rsidRDefault="00FA5584">
      <w:pPr>
        <w:numPr>
          <w:ilvl w:val="0"/>
          <w:numId w:val="13"/>
        </w:numPr>
        <w:rPr>
          <w:rFonts w:ascii="Calibri" w:eastAsia="Proxima Nova" w:hAnsi="Calibri" w:cs="Calibri"/>
        </w:rPr>
      </w:pPr>
      <w:r w:rsidRPr="00FA5584">
        <w:rPr>
          <w:rFonts w:ascii="Calibri" w:eastAsia="Proxima Nova" w:hAnsi="Calibri" w:cs="Calibri"/>
        </w:rPr>
        <w:t xml:space="preserve">Careful when writing velocity, you may mean </w:t>
      </w:r>
      <w:r w:rsidRPr="00FA5584">
        <w:rPr>
          <w:rFonts w:ascii="Calibri" w:eastAsia="Proxima Nova" w:hAnsi="Calibri" w:cs="Calibri"/>
          <w:b/>
        </w:rPr>
        <w:t>speed / magnitude of velocity</w:t>
      </w:r>
      <w:r w:rsidRPr="00FA5584">
        <w:rPr>
          <w:rFonts w:ascii="Calibri" w:eastAsia="Proxima Nova" w:hAnsi="Calibri" w:cs="Calibri"/>
        </w:rPr>
        <w:t>.</w:t>
      </w:r>
    </w:p>
    <w:p w14:paraId="32763FA9" w14:textId="77777777" w:rsidR="00B726AB" w:rsidRPr="00FA5584" w:rsidRDefault="00B726AB">
      <w:pPr>
        <w:rPr>
          <w:rFonts w:ascii="Calibri" w:eastAsia="Proxima Nova" w:hAnsi="Calibri" w:cs="Calibri"/>
        </w:rPr>
      </w:pPr>
    </w:p>
    <w:p w14:paraId="7D750E22" w14:textId="77777777" w:rsidR="00B726AB" w:rsidRPr="00FA5584" w:rsidRDefault="00FA5584">
      <w:pPr>
        <w:numPr>
          <w:ilvl w:val="0"/>
          <w:numId w:val="13"/>
        </w:numPr>
        <w:rPr>
          <w:rFonts w:ascii="Calibri" w:eastAsia="Proxima Nova" w:hAnsi="Calibri" w:cs="Calibri"/>
        </w:rPr>
      </w:pPr>
      <w:r w:rsidRPr="00FA5584">
        <w:rPr>
          <w:rFonts w:ascii="Calibri" w:eastAsia="Proxima Nova" w:hAnsi="Calibri" w:cs="Calibri"/>
        </w:rPr>
        <w:t>Explain as well as you can in your working out, including direction of current. Don’t mess up Fleming’s Left Hand Rule either.</w:t>
      </w:r>
    </w:p>
    <w:p w14:paraId="0EAC2318" w14:textId="77777777" w:rsidR="00B726AB" w:rsidRPr="00FA5584" w:rsidRDefault="00FA5584">
      <w:pPr>
        <w:pStyle w:val="Heading1"/>
        <w:rPr>
          <w:rFonts w:ascii="Calibri" w:eastAsia="Proxima Nova" w:hAnsi="Calibri" w:cs="Calibri"/>
          <w:shd w:val="clear" w:color="auto" w:fill="FFF2CC"/>
        </w:rPr>
      </w:pPr>
      <w:bookmarkStart w:id="1" w:name="_3rp0x9i8uvok" w:colFirst="0" w:colLast="0"/>
      <w:bookmarkEnd w:id="1"/>
      <w:r w:rsidRPr="00FA5584">
        <w:rPr>
          <w:rFonts w:ascii="Calibri" w:eastAsia="Proxima Nova" w:hAnsi="Calibri" w:cs="Calibri"/>
          <w:shd w:val="clear" w:color="auto" w:fill="FFF2CC"/>
        </w:rPr>
        <w:lastRenderedPageBreak/>
        <w:t>U1 - Measurements and their errors</w:t>
      </w:r>
    </w:p>
    <w:p w14:paraId="7CCB0331" w14:textId="77777777" w:rsidR="00B726AB" w:rsidRPr="00FA5584" w:rsidRDefault="00FA5584">
      <w:pPr>
        <w:pStyle w:val="Heading2"/>
        <w:rPr>
          <w:rFonts w:ascii="Calibri" w:eastAsia="Proxima Nova" w:hAnsi="Calibri" w:cs="Calibri"/>
        </w:rPr>
      </w:pPr>
      <w:bookmarkStart w:id="2" w:name="_408oikhvlg09" w:colFirst="0" w:colLast="0"/>
      <w:bookmarkEnd w:id="2"/>
      <w:r w:rsidRPr="00FA5584">
        <w:rPr>
          <w:rFonts w:ascii="Calibri" w:eastAsia="Proxima Nova" w:hAnsi="Calibri" w:cs="Calibri"/>
        </w:rPr>
        <w:t>Extra Content</w:t>
      </w:r>
    </w:p>
    <w:p w14:paraId="134666D7" w14:textId="77777777" w:rsidR="00B726AB" w:rsidRPr="00FA5584" w:rsidRDefault="00FA5584">
      <w:pPr>
        <w:jc w:val="center"/>
        <w:rPr>
          <w:rFonts w:ascii="Calibri" w:eastAsia="Proxima Nova" w:hAnsi="Calibri" w:cs="Calibri"/>
        </w:rPr>
      </w:pPr>
      <w:r w:rsidRPr="00FA5584">
        <w:rPr>
          <w:rFonts w:ascii="Calibri" w:eastAsia="Proxima Nova" w:hAnsi="Calibri" w:cs="Calibri"/>
          <w:noProof/>
        </w:rPr>
        <w:drawing>
          <wp:inline distT="114300" distB="114300" distL="114300" distR="114300" wp14:anchorId="54AFD88D" wp14:editId="7913874A">
            <wp:extent cx="4310063" cy="2639049"/>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l="18108" t="11965" r="21955" b="22792"/>
                    <a:stretch>
                      <a:fillRect/>
                    </a:stretch>
                  </pic:blipFill>
                  <pic:spPr>
                    <a:xfrm>
                      <a:off x="0" y="0"/>
                      <a:ext cx="4310063" cy="2639049"/>
                    </a:xfrm>
                    <a:prstGeom prst="rect">
                      <a:avLst/>
                    </a:prstGeom>
                    <a:ln/>
                  </pic:spPr>
                </pic:pic>
              </a:graphicData>
            </a:graphic>
          </wp:inline>
        </w:drawing>
      </w:r>
    </w:p>
    <w:p w14:paraId="0EE3F949" w14:textId="77777777" w:rsidR="00B726AB" w:rsidRPr="00FA5584" w:rsidRDefault="00FA5584">
      <w:pPr>
        <w:jc w:val="center"/>
        <w:rPr>
          <w:rFonts w:ascii="Calibri" w:eastAsia="Proxima Nova" w:hAnsi="Calibri" w:cs="Calibri"/>
          <w:i/>
        </w:rPr>
      </w:pPr>
      <w:r w:rsidRPr="00FA5584">
        <w:rPr>
          <w:rFonts w:ascii="Calibri" w:eastAsia="Proxima Nova" w:hAnsi="Calibri" w:cs="Calibri"/>
          <w:i/>
        </w:rPr>
        <w:t>This shows a reading of 1.85mm. The 1.5mm comes from the main scale and the 0.35mm comes from the screw.</w:t>
      </w:r>
    </w:p>
    <w:p w14:paraId="5ADF1B51" w14:textId="77777777" w:rsidR="00B726AB" w:rsidRPr="00FA5584" w:rsidRDefault="00B726AB">
      <w:pPr>
        <w:rPr>
          <w:rFonts w:ascii="Calibri" w:eastAsia="Proxima Nova" w:hAnsi="Calibri" w:cs="Calibri"/>
        </w:rPr>
      </w:pPr>
    </w:p>
    <w:p w14:paraId="3C27DC4D" w14:textId="77777777" w:rsidR="00B726AB" w:rsidRPr="00FA5584" w:rsidRDefault="00FA5584">
      <w:pPr>
        <w:numPr>
          <w:ilvl w:val="0"/>
          <w:numId w:val="15"/>
        </w:numPr>
        <w:rPr>
          <w:rFonts w:ascii="Calibri" w:eastAsia="Proxima Nova" w:hAnsi="Calibri" w:cs="Calibri"/>
        </w:rPr>
      </w:pPr>
      <w:r w:rsidRPr="00FA5584">
        <w:rPr>
          <w:rFonts w:ascii="Calibri" w:eastAsia="Proxima Nova" w:hAnsi="Calibri" w:cs="Calibri"/>
        </w:rPr>
        <w:t>Vernier callipers are used for small sizes whereas micrometres are for even smaller sizes (like the diameter of a wire).</w:t>
      </w:r>
    </w:p>
    <w:p w14:paraId="603B42B3" w14:textId="77777777" w:rsidR="00B726AB" w:rsidRPr="00FA5584" w:rsidRDefault="00FA5584">
      <w:pPr>
        <w:numPr>
          <w:ilvl w:val="0"/>
          <w:numId w:val="15"/>
        </w:numPr>
        <w:rPr>
          <w:rFonts w:ascii="Calibri" w:eastAsia="Proxima Nova" w:hAnsi="Calibri" w:cs="Calibri"/>
        </w:rPr>
      </w:pPr>
      <w:r w:rsidRPr="00FA5584">
        <w:rPr>
          <w:rFonts w:ascii="Calibri" w:eastAsia="Proxima Nova" w:hAnsi="Calibri" w:cs="Calibri"/>
        </w:rPr>
        <w:t>A common improvement is just observing at right angles to avoid parallax error and thus systematic error. Eg, measuring from the bottom of the meniscus at eye-level.</w:t>
      </w:r>
    </w:p>
    <w:p w14:paraId="5C7AA6DD" w14:textId="77777777" w:rsidR="00B726AB" w:rsidRPr="00FA5584" w:rsidRDefault="00FA5584">
      <w:pPr>
        <w:numPr>
          <w:ilvl w:val="0"/>
          <w:numId w:val="15"/>
        </w:numPr>
        <w:rPr>
          <w:rFonts w:ascii="Calibri" w:eastAsia="Proxima Nova" w:hAnsi="Calibri" w:cs="Calibri"/>
        </w:rPr>
      </w:pPr>
      <w:r w:rsidRPr="00FA5584">
        <w:rPr>
          <w:rFonts w:ascii="Calibri" w:eastAsia="Proxima Nova" w:hAnsi="Calibri" w:cs="Calibri"/>
        </w:rPr>
        <w:t>You can calculate the % uncertainty from 2 gradients by halving the range and dividing by the gradient of the LOBF. This is just like halving the range of values for tabulated data.</w:t>
      </w:r>
    </w:p>
    <w:p w14:paraId="68606451" w14:textId="77777777" w:rsidR="00B726AB" w:rsidRPr="00FA5584" w:rsidRDefault="00FA5584">
      <w:pPr>
        <w:numPr>
          <w:ilvl w:val="0"/>
          <w:numId w:val="15"/>
        </w:numPr>
        <w:rPr>
          <w:rFonts w:ascii="Calibri" w:eastAsia="Proxima Nova" w:hAnsi="Calibri" w:cs="Calibri"/>
        </w:rPr>
      </w:pPr>
      <w:r w:rsidRPr="00FA5584">
        <w:rPr>
          <w:rFonts w:ascii="Calibri" w:eastAsia="Proxima Nova" w:hAnsi="Calibri" w:cs="Calibri"/>
        </w:rPr>
        <w:t>Use a fiducial marker for both pendulums and springs.</w:t>
      </w:r>
    </w:p>
    <w:p w14:paraId="54F5772D" w14:textId="77777777" w:rsidR="00B726AB" w:rsidRPr="00FA5584" w:rsidRDefault="00FA5584">
      <w:pPr>
        <w:numPr>
          <w:ilvl w:val="0"/>
          <w:numId w:val="15"/>
        </w:numPr>
        <w:rPr>
          <w:rFonts w:ascii="Calibri" w:eastAsia="Proxima Nova" w:hAnsi="Calibri" w:cs="Calibri"/>
        </w:rPr>
      </w:pPr>
      <w:r w:rsidRPr="00FA5584">
        <w:rPr>
          <w:rFonts w:ascii="Calibri" w:eastAsia="Proxima Nova" w:hAnsi="Calibri" w:cs="Calibri"/>
        </w:rPr>
        <w:t>Measure across multiple fringes / swings / etc to reduce % uncertainty</w:t>
      </w:r>
    </w:p>
    <w:p w14:paraId="67E9EDEF" w14:textId="77777777" w:rsidR="00B726AB" w:rsidRPr="00FA5584" w:rsidRDefault="00FA5584">
      <w:pPr>
        <w:widowControl w:val="0"/>
        <w:numPr>
          <w:ilvl w:val="0"/>
          <w:numId w:val="15"/>
        </w:numPr>
        <w:rPr>
          <w:rFonts w:ascii="Calibri" w:eastAsia="Proxima Nova" w:hAnsi="Calibri" w:cs="Calibri"/>
        </w:rPr>
      </w:pPr>
      <w:r w:rsidRPr="00FA5584">
        <w:rPr>
          <w:rFonts w:ascii="Calibri" w:eastAsia="Proxima Nova" w:hAnsi="Calibri" w:cs="Calibri"/>
        </w:rPr>
        <w:t>Measure along 3 different lines for a micrometer.</w:t>
      </w:r>
    </w:p>
    <w:p w14:paraId="1459DBF1" w14:textId="77777777" w:rsidR="00B726AB" w:rsidRPr="00FA5584" w:rsidRDefault="00FA5584">
      <w:pPr>
        <w:widowControl w:val="0"/>
        <w:numPr>
          <w:ilvl w:val="0"/>
          <w:numId w:val="15"/>
        </w:numPr>
        <w:rPr>
          <w:rFonts w:ascii="Calibri" w:eastAsia="Proxima Nova" w:hAnsi="Calibri" w:cs="Calibri"/>
        </w:rPr>
      </w:pPr>
      <w:r w:rsidRPr="00FA5584">
        <w:rPr>
          <w:rFonts w:ascii="Calibri" w:eastAsia="Proxima Nova" w:hAnsi="Calibri" w:cs="Calibri"/>
        </w:rPr>
        <w:t>Ue a heavy bob in a pendulum to reduce the effect of air resistance / damping.</w:t>
      </w:r>
    </w:p>
    <w:p w14:paraId="56577887" w14:textId="77777777" w:rsidR="00B726AB" w:rsidRPr="00FA5584" w:rsidRDefault="00FA5584">
      <w:pPr>
        <w:widowControl w:val="0"/>
        <w:numPr>
          <w:ilvl w:val="0"/>
          <w:numId w:val="15"/>
        </w:numPr>
        <w:rPr>
          <w:rFonts w:ascii="Calibri" w:eastAsia="Proxima Nova" w:hAnsi="Calibri" w:cs="Calibri"/>
        </w:rPr>
      </w:pPr>
      <w:r w:rsidRPr="00FA5584">
        <w:rPr>
          <w:rFonts w:ascii="Calibri" w:eastAsia="Proxima Nova" w:hAnsi="Calibri" w:cs="Calibri"/>
        </w:rPr>
        <w:t>Remember that for describing practicals, you may have to draw a log or ln graph.</w:t>
      </w:r>
    </w:p>
    <w:p w14:paraId="74B7B3EC" w14:textId="77777777" w:rsidR="00B726AB" w:rsidRPr="00FA5584" w:rsidRDefault="00FA5584">
      <w:pPr>
        <w:widowControl w:val="0"/>
        <w:numPr>
          <w:ilvl w:val="0"/>
          <w:numId w:val="15"/>
        </w:numPr>
        <w:rPr>
          <w:rFonts w:ascii="Calibri" w:eastAsia="Proxima Nova" w:hAnsi="Calibri" w:cs="Calibri"/>
        </w:rPr>
      </w:pPr>
      <w:r w:rsidRPr="00FA5584">
        <w:rPr>
          <w:rFonts w:ascii="Calibri" w:eastAsia="Proxima Nova" w:hAnsi="Calibri" w:cs="Calibri"/>
        </w:rPr>
        <w:t>Be specific when writing uncertainties, do you mean absolute or %?</w:t>
      </w:r>
    </w:p>
    <w:p w14:paraId="467E5F9E" w14:textId="77777777" w:rsidR="00B726AB" w:rsidRPr="00FA5584" w:rsidRDefault="00FA5584">
      <w:pPr>
        <w:widowControl w:val="0"/>
        <w:numPr>
          <w:ilvl w:val="0"/>
          <w:numId w:val="15"/>
        </w:numPr>
        <w:rPr>
          <w:rFonts w:ascii="Calibri" w:eastAsia="Proxima Nova" w:hAnsi="Calibri" w:cs="Calibri"/>
        </w:rPr>
      </w:pPr>
      <w:r w:rsidRPr="00FA5584">
        <w:rPr>
          <w:rFonts w:ascii="Calibri" w:eastAsia="Proxima Nova" w:hAnsi="Calibri" w:cs="Calibri"/>
        </w:rPr>
        <w:t>Keep track throughout the question such as the setting on the oscilloscope.</w:t>
      </w:r>
    </w:p>
    <w:p w14:paraId="7927060A" w14:textId="77777777" w:rsidR="00B726AB" w:rsidRPr="00FA5584" w:rsidRDefault="00FA5584">
      <w:pPr>
        <w:pStyle w:val="Heading3"/>
        <w:widowControl w:val="0"/>
        <w:rPr>
          <w:rFonts w:ascii="Calibri" w:eastAsia="Proxima Nova" w:hAnsi="Calibri" w:cs="Calibri"/>
        </w:rPr>
      </w:pPr>
      <w:bookmarkStart w:id="3" w:name="_hooz34bu29rr" w:colFirst="0" w:colLast="0"/>
      <w:bookmarkEnd w:id="3"/>
      <w:r w:rsidRPr="00FA5584">
        <w:rPr>
          <w:rFonts w:ascii="Calibri" w:eastAsia="Proxima Nova" w:hAnsi="Calibri" w:cs="Calibri"/>
        </w:rPr>
        <w:t>Oscilloscopes</w:t>
      </w:r>
    </w:p>
    <w:p w14:paraId="691F9F12" w14:textId="77777777" w:rsidR="00B726AB" w:rsidRPr="00FA5584" w:rsidRDefault="00FA5584">
      <w:pPr>
        <w:numPr>
          <w:ilvl w:val="0"/>
          <w:numId w:val="16"/>
        </w:numPr>
        <w:rPr>
          <w:rFonts w:ascii="Calibri" w:eastAsia="Proxima Nova" w:hAnsi="Calibri" w:cs="Calibri"/>
        </w:rPr>
      </w:pPr>
      <w:r w:rsidRPr="00FA5584">
        <w:rPr>
          <w:rFonts w:ascii="Calibri" w:eastAsia="Proxima Nova" w:hAnsi="Calibri" w:cs="Calibri"/>
        </w:rPr>
        <w:t>Changing the time base from 0.5 ms to 0.2 ms will stretch the curve by 2.5 horizontally (2) which increases the resolution (1) so measuring across more divisions reduces uncertainty (1).</w:t>
      </w:r>
    </w:p>
    <w:p w14:paraId="7D26760A" w14:textId="77777777" w:rsidR="00B726AB" w:rsidRPr="00FA5584" w:rsidRDefault="00FA5584">
      <w:pPr>
        <w:numPr>
          <w:ilvl w:val="1"/>
          <w:numId w:val="16"/>
        </w:numPr>
        <w:rPr>
          <w:rFonts w:ascii="Calibri" w:eastAsia="Proxima Nova" w:hAnsi="Calibri" w:cs="Calibri"/>
        </w:rPr>
      </w:pPr>
      <w:r w:rsidRPr="00FA5584">
        <w:rPr>
          <w:rFonts w:ascii="Calibri" w:eastAsia="Proxima Nova" w:hAnsi="Calibri" w:cs="Calibri"/>
        </w:rPr>
        <w:t>Nb, be quantitative whenever possible.</w:t>
      </w:r>
    </w:p>
    <w:p w14:paraId="478B4B2E" w14:textId="77777777" w:rsidR="00B726AB" w:rsidRPr="00FA5584" w:rsidRDefault="00FA5584">
      <w:pPr>
        <w:numPr>
          <w:ilvl w:val="0"/>
          <w:numId w:val="16"/>
        </w:numPr>
        <w:rPr>
          <w:rFonts w:ascii="Calibri" w:eastAsia="Proxima Nova" w:hAnsi="Calibri" w:cs="Calibri"/>
        </w:rPr>
      </w:pPr>
      <w:r w:rsidRPr="00FA5584">
        <w:rPr>
          <w:rFonts w:ascii="Calibri" w:eastAsia="Proxima Nova" w:hAnsi="Calibri" w:cs="Calibri"/>
        </w:rPr>
        <w:t>When altering the y-gain from 1 V to 2 V, write “increases the voltages / div” or “reduce the sensitivity of the y-gain”.</w:t>
      </w:r>
    </w:p>
    <w:p w14:paraId="45CFECC4" w14:textId="77777777" w:rsidR="00B726AB" w:rsidRPr="00FA5584" w:rsidRDefault="00FA5584">
      <w:pPr>
        <w:numPr>
          <w:ilvl w:val="0"/>
          <w:numId w:val="16"/>
        </w:numPr>
        <w:rPr>
          <w:rFonts w:ascii="Calibri" w:eastAsia="Proxima Nova" w:hAnsi="Calibri" w:cs="Calibri"/>
        </w:rPr>
      </w:pPr>
      <w:r w:rsidRPr="00FA5584">
        <w:rPr>
          <w:rFonts w:ascii="Calibri" w:eastAsia="Proxima Nova" w:hAnsi="Calibri" w:cs="Calibri"/>
        </w:rPr>
        <w:lastRenderedPageBreak/>
        <w:t>Remember that you can adjust the y vertical shift.</w:t>
      </w:r>
    </w:p>
    <w:p w14:paraId="54BAF8DD" w14:textId="77777777" w:rsidR="00B726AB" w:rsidRPr="00FA5584" w:rsidRDefault="00FA5584">
      <w:pPr>
        <w:pStyle w:val="Heading1"/>
        <w:rPr>
          <w:rFonts w:ascii="Calibri" w:eastAsia="Proxima Nova" w:hAnsi="Calibri" w:cs="Calibri"/>
          <w:shd w:val="clear" w:color="auto" w:fill="FFF2CC"/>
        </w:rPr>
      </w:pPr>
      <w:bookmarkStart w:id="4" w:name="_peuddii82h06" w:colFirst="0" w:colLast="0"/>
      <w:bookmarkEnd w:id="4"/>
      <w:r w:rsidRPr="00FA5584">
        <w:rPr>
          <w:rFonts w:ascii="Calibri" w:eastAsia="Proxima Nova" w:hAnsi="Calibri" w:cs="Calibri"/>
          <w:shd w:val="clear" w:color="auto" w:fill="FFF2CC"/>
        </w:rPr>
        <w:t>Practical Skills</w:t>
      </w:r>
    </w:p>
    <w:p w14:paraId="23EA1213" w14:textId="77777777" w:rsidR="00B726AB" w:rsidRPr="00FA5584" w:rsidRDefault="00FA5584">
      <w:pPr>
        <w:widowControl w:val="0"/>
        <w:numPr>
          <w:ilvl w:val="0"/>
          <w:numId w:val="2"/>
        </w:numPr>
        <w:rPr>
          <w:rFonts w:ascii="Calibri" w:eastAsia="Proxima Nova" w:hAnsi="Calibri" w:cs="Calibri"/>
        </w:rPr>
      </w:pPr>
      <w:r w:rsidRPr="00FA5584">
        <w:rPr>
          <w:rFonts w:ascii="Calibri" w:eastAsia="Proxima Nova" w:hAnsi="Calibri" w:cs="Calibri"/>
        </w:rPr>
        <w:t>Just use the 2 points you’re given to calculate the gradient. Your line of best fit is through these 2 points anyways (2018 Paper).</w:t>
      </w:r>
    </w:p>
    <w:p w14:paraId="65C429EF" w14:textId="77777777" w:rsidR="00B726AB" w:rsidRPr="00FA5584" w:rsidRDefault="00FA5584">
      <w:pPr>
        <w:widowControl w:val="0"/>
        <w:numPr>
          <w:ilvl w:val="0"/>
          <w:numId w:val="2"/>
        </w:numPr>
        <w:rPr>
          <w:rFonts w:ascii="Calibri" w:eastAsia="Proxima Nova" w:hAnsi="Calibri" w:cs="Calibri"/>
        </w:rPr>
      </w:pPr>
      <w:r w:rsidRPr="00FA5584">
        <w:rPr>
          <w:rFonts w:ascii="Calibri" w:eastAsia="Proxima Nova" w:hAnsi="Calibri" w:cs="Calibri"/>
        </w:rPr>
        <w:t>Turn off the time base to easily see where the max emf is.</w:t>
      </w:r>
    </w:p>
    <w:p w14:paraId="31899728" w14:textId="77777777" w:rsidR="00B726AB" w:rsidRPr="00FA5584" w:rsidRDefault="00FA5584">
      <w:pPr>
        <w:numPr>
          <w:ilvl w:val="0"/>
          <w:numId w:val="2"/>
        </w:numPr>
        <w:rPr>
          <w:rFonts w:ascii="Calibri" w:eastAsia="Proxima Nova" w:hAnsi="Calibri" w:cs="Calibri"/>
        </w:rPr>
      </w:pPr>
      <w:r w:rsidRPr="00FA5584">
        <w:rPr>
          <w:rFonts w:ascii="Calibri" w:eastAsia="Proxima Nova" w:hAnsi="Calibri" w:cs="Calibri"/>
        </w:rPr>
        <w:t>Remember not to remove “anomalies” as radioactive decay is a random process.</w:t>
      </w:r>
    </w:p>
    <w:p w14:paraId="0678B180" w14:textId="77777777" w:rsidR="00B726AB" w:rsidRPr="00FA5584" w:rsidRDefault="00FA5584">
      <w:pPr>
        <w:pStyle w:val="Heading2"/>
        <w:widowControl w:val="0"/>
        <w:rPr>
          <w:rFonts w:ascii="Calibri" w:eastAsia="Proxima Nova" w:hAnsi="Calibri" w:cs="Calibri"/>
        </w:rPr>
      </w:pPr>
      <w:bookmarkStart w:id="5" w:name="_exdczfmk8k8x" w:colFirst="0" w:colLast="0"/>
      <w:bookmarkEnd w:id="5"/>
      <w:r w:rsidRPr="00FA5584">
        <w:rPr>
          <w:rFonts w:ascii="Calibri" w:eastAsia="Proxima Nova" w:hAnsi="Calibri" w:cs="Calibri"/>
        </w:rPr>
        <w:t>Search Coil Practical</w:t>
      </w:r>
    </w:p>
    <w:p w14:paraId="5F3E386A" w14:textId="77777777" w:rsidR="00B726AB" w:rsidRPr="00FA5584" w:rsidRDefault="00FA5584">
      <w:pPr>
        <w:numPr>
          <w:ilvl w:val="0"/>
          <w:numId w:val="24"/>
        </w:numPr>
        <w:rPr>
          <w:rFonts w:ascii="Calibri" w:eastAsia="Proxima Nova" w:hAnsi="Calibri" w:cs="Calibri"/>
        </w:rPr>
      </w:pPr>
      <w:r w:rsidRPr="00FA5584">
        <w:rPr>
          <w:rFonts w:ascii="Calibri" w:eastAsia="Proxima Nova" w:hAnsi="Calibri" w:cs="Calibri"/>
        </w:rPr>
        <w:t>Ensure the search coil is in the centre of the slinky so you have the same flux density throughout it.</w:t>
      </w:r>
    </w:p>
    <w:p w14:paraId="71072E32" w14:textId="77777777" w:rsidR="00B726AB" w:rsidRPr="00FA5584" w:rsidRDefault="00FA5584">
      <w:pPr>
        <w:pStyle w:val="Heading2"/>
        <w:widowControl w:val="0"/>
        <w:rPr>
          <w:rFonts w:ascii="Calibri" w:eastAsia="Proxima Nova" w:hAnsi="Calibri" w:cs="Calibri"/>
        </w:rPr>
      </w:pPr>
      <w:bookmarkStart w:id="6" w:name="_vgmqirmugpwo" w:colFirst="0" w:colLast="0"/>
      <w:bookmarkEnd w:id="6"/>
      <w:r w:rsidRPr="00FA5584">
        <w:rPr>
          <w:rFonts w:ascii="Calibri" w:eastAsia="Proxima Nova" w:hAnsi="Calibri" w:cs="Calibri"/>
        </w:rPr>
        <w:t>Inverse Square Law</w:t>
      </w:r>
    </w:p>
    <w:p w14:paraId="3B841F63" w14:textId="77777777" w:rsidR="00B726AB" w:rsidRPr="00FA5584" w:rsidRDefault="00FA5584">
      <w:pPr>
        <w:numPr>
          <w:ilvl w:val="0"/>
          <w:numId w:val="11"/>
        </w:numPr>
        <w:rPr>
          <w:rFonts w:ascii="Calibri" w:eastAsia="Proxima Nova" w:hAnsi="Calibri" w:cs="Calibri"/>
        </w:rPr>
      </w:pPr>
      <w:r w:rsidRPr="00FA5584">
        <w:rPr>
          <w:rFonts w:ascii="Calibri" w:eastAsia="Proxima Nova" w:hAnsi="Calibri" w:cs="Calibri"/>
        </w:rPr>
        <w:t>You just have to be consistent in how you measure the lengths, eg, from the very edge of the source to the very edge of the GM tube.</w:t>
      </w:r>
    </w:p>
    <w:p w14:paraId="56B4F01B" w14:textId="77777777" w:rsidR="00B726AB" w:rsidRPr="00FA5584" w:rsidRDefault="00FA5584">
      <w:pPr>
        <w:numPr>
          <w:ilvl w:val="0"/>
          <w:numId w:val="11"/>
        </w:numPr>
        <w:rPr>
          <w:rFonts w:ascii="Calibri" w:eastAsia="Proxima Nova" w:hAnsi="Calibri" w:cs="Calibri"/>
        </w:rPr>
      </w:pPr>
      <w:r w:rsidRPr="00FA5584">
        <w:rPr>
          <w:rFonts w:ascii="Calibri" w:eastAsia="Proxima Nova" w:hAnsi="Calibri" w:cs="Calibri"/>
        </w:rPr>
        <w:t>It is better to plot 1/C</w:t>
      </w:r>
      <w:r w:rsidRPr="00FA5584">
        <w:rPr>
          <w:rFonts w:ascii="Calibri" w:eastAsia="Proxima Nova" w:hAnsi="Calibri" w:cs="Calibri"/>
          <w:vertAlign w:val="superscript"/>
        </w:rPr>
        <w:t xml:space="preserve">1/2 </w:t>
      </w:r>
      <w:r w:rsidRPr="00FA5584">
        <w:rPr>
          <w:rFonts w:ascii="Calibri" w:eastAsia="Proxima Nova" w:hAnsi="Calibri" w:cs="Calibri"/>
        </w:rPr>
        <w:t>against x (distance from the detector) instead of 1/x</w:t>
      </w:r>
      <w:r w:rsidRPr="00FA5584">
        <w:rPr>
          <w:rFonts w:ascii="Calibri" w:eastAsia="Proxima Nova" w:hAnsi="Calibri" w:cs="Calibri"/>
          <w:vertAlign w:val="superscript"/>
        </w:rPr>
        <w:t>2</w:t>
      </w:r>
      <w:r w:rsidRPr="00FA5584">
        <w:rPr>
          <w:rFonts w:ascii="Calibri" w:eastAsia="Proxima Nova" w:hAnsi="Calibri" w:cs="Calibri"/>
        </w:rPr>
        <w:t xml:space="preserve"> since with the former, we can find the extra distance between the source and detector by extrapolating backwards to 1/C</w:t>
      </w:r>
      <w:r w:rsidRPr="00FA5584">
        <w:rPr>
          <w:rFonts w:ascii="Calibri" w:eastAsia="Proxima Nova" w:hAnsi="Calibri" w:cs="Calibri"/>
          <w:vertAlign w:val="superscript"/>
        </w:rPr>
        <w:t>1/2</w:t>
      </w:r>
      <w:r w:rsidRPr="00FA5584">
        <w:rPr>
          <w:rFonts w:ascii="Calibri" w:eastAsia="Proxima Nova" w:hAnsi="Calibri" w:cs="Calibri"/>
        </w:rPr>
        <w:t xml:space="preserve"> = 0.</w:t>
      </w:r>
    </w:p>
    <w:p w14:paraId="766C1F29" w14:textId="77777777" w:rsidR="00B726AB" w:rsidRPr="00FA5584" w:rsidRDefault="00FA5584">
      <w:pPr>
        <w:numPr>
          <w:ilvl w:val="0"/>
          <w:numId w:val="11"/>
        </w:numPr>
        <w:rPr>
          <w:rFonts w:ascii="Calibri" w:eastAsia="Proxima Nova" w:hAnsi="Calibri" w:cs="Calibri"/>
        </w:rPr>
      </w:pPr>
      <w:r w:rsidRPr="00FA5584">
        <w:rPr>
          <w:rFonts w:ascii="Calibri" w:eastAsia="Proxima Nova" w:hAnsi="Calibri" w:cs="Calibri"/>
        </w:rPr>
        <w:t>If you don’t get a straight line near the origin, it is usually because it isn’t a pure gamma emitter.</w:t>
      </w:r>
    </w:p>
    <w:p w14:paraId="2CF4628E" w14:textId="77777777" w:rsidR="00B726AB" w:rsidRPr="00FA5584" w:rsidRDefault="00FA5584">
      <w:pPr>
        <w:pStyle w:val="Heading2"/>
        <w:rPr>
          <w:rFonts w:ascii="Calibri" w:eastAsia="Proxima Nova" w:hAnsi="Calibri" w:cs="Calibri"/>
        </w:rPr>
      </w:pPr>
      <w:bookmarkStart w:id="7" w:name="_6327urk365xf" w:colFirst="0" w:colLast="0"/>
      <w:bookmarkEnd w:id="7"/>
      <w:r w:rsidRPr="00FA5584">
        <w:rPr>
          <w:rFonts w:ascii="Calibri" w:eastAsia="Proxima Nova" w:hAnsi="Calibri" w:cs="Calibri"/>
        </w:rPr>
        <w:t>Gas Laws</w:t>
      </w:r>
    </w:p>
    <w:p w14:paraId="3675A266" w14:textId="77777777" w:rsidR="00B726AB" w:rsidRPr="00FA5584" w:rsidRDefault="00FA5584">
      <w:pPr>
        <w:numPr>
          <w:ilvl w:val="0"/>
          <w:numId w:val="21"/>
        </w:numPr>
        <w:rPr>
          <w:rFonts w:ascii="Calibri" w:eastAsia="Proxima Nova" w:hAnsi="Calibri" w:cs="Calibri"/>
        </w:rPr>
      </w:pPr>
      <w:r w:rsidRPr="00FA5584">
        <w:rPr>
          <w:rFonts w:ascii="Calibri" w:eastAsia="Proxima Nova" w:hAnsi="Calibri" w:cs="Calibri"/>
        </w:rPr>
        <w:t>For Boyle’s Law, you have to make sure you let the gas reach thermal equilibrium (room temperature) before reading each volume.</w:t>
      </w:r>
    </w:p>
    <w:p w14:paraId="59E40177" w14:textId="77777777" w:rsidR="00B726AB" w:rsidRPr="00FA5584" w:rsidRDefault="00FA5584">
      <w:pPr>
        <w:numPr>
          <w:ilvl w:val="0"/>
          <w:numId w:val="21"/>
        </w:numPr>
        <w:rPr>
          <w:rFonts w:ascii="Calibri" w:eastAsia="Proxima Nova" w:hAnsi="Calibri" w:cs="Calibri"/>
        </w:rPr>
      </w:pPr>
      <w:r w:rsidRPr="00FA5584">
        <w:rPr>
          <w:rFonts w:ascii="Calibri" w:eastAsia="Proxima Nova" w:hAnsi="Calibri" w:cs="Calibri"/>
        </w:rPr>
        <w:t>For Charles’ Law, constant pressure is ensured with an open end.</w:t>
      </w:r>
    </w:p>
    <w:p w14:paraId="1B1906FA" w14:textId="77777777" w:rsidR="00B726AB" w:rsidRPr="00FA5584" w:rsidRDefault="00FA5584">
      <w:pPr>
        <w:pStyle w:val="Heading1"/>
        <w:rPr>
          <w:rFonts w:ascii="Calibri" w:eastAsia="Proxima Nova" w:hAnsi="Calibri" w:cs="Calibri"/>
        </w:rPr>
      </w:pPr>
      <w:bookmarkStart w:id="8" w:name="_mb33iiuhq6ex" w:colFirst="0" w:colLast="0"/>
      <w:bookmarkEnd w:id="8"/>
      <w:r w:rsidRPr="00FA5584">
        <w:rPr>
          <w:rFonts w:ascii="Calibri" w:eastAsia="Proxima Nova" w:hAnsi="Calibri" w:cs="Calibri"/>
        </w:rPr>
        <w:t>U2 - Particles and radiation</w:t>
      </w:r>
    </w:p>
    <w:p w14:paraId="2A2D6902" w14:textId="77777777" w:rsidR="00B726AB" w:rsidRPr="00FA5584" w:rsidRDefault="00FA5584">
      <w:pPr>
        <w:pStyle w:val="Heading2"/>
        <w:rPr>
          <w:rFonts w:ascii="Calibri" w:eastAsia="Proxima Nova" w:hAnsi="Calibri" w:cs="Calibri"/>
        </w:rPr>
      </w:pPr>
      <w:bookmarkStart w:id="9" w:name="_b6zne8girssh" w:colFirst="0" w:colLast="0"/>
      <w:bookmarkEnd w:id="9"/>
      <w:r w:rsidRPr="00FA5584">
        <w:rPr>
          <w:rFonts w:ascii="Calibri" w:eastAsia="Proxima Nova" w:hAnsi="Calibri" w:cs="Calibri"/>
        </w:rPr>
        <w:t>Advice</w:t>
      </w:r>
    </w:p>
    <w:p w14:paraId="2B223071" w14:textId="77777777" w:rsidR="00B726AB" w:rsidRPr="00FA5584" w:rsidRDefault="00FA5584">
      <w:pPr>
        <w:numPr>
          <w:ilvl w:val="0"/>
          <w:numId w:val="23"/>
        </w:numPr>
        <w:rPr>
          <w:rFonts w:ascii="Calibri" w:eastAsia="Proxima Nova" w:hAnsi="Calibri" w:cs="Calibri"/>
        </w:rPr>
      </w:pPr>
      <w:r w:rsidRPr="00FA5584">
        <w:rPr>
          <w:rFonts w:ascii="Calibri" w:eastAsia="Proxima Nova" w:hAnsi="Calibri" w:cs="Calibri"/>
        </w:rPr>
        <w:t>Draw the direction of the gauge bosons in any Feynman diagrams you draw.</w:t>
      </w:r>
    </w:p>
    <w:p w14:paraId="59A93A2A" w14:textId="77777777" w:rsidR="00B726AB" w:rsidRPr="00FA5584" w:rsidRDefault="00FA5584">
      <w:pPr>
        <w:numPr>
          <w:ilvl w:val="0"/>
          <w:numId w:val="23"/>
        </w:numPr>
        <w:rPr>
          <w:rFonts w:ascii="Calibri" w:eastAsia="Proxima Nova" w:hAnsi="Calibri" w:cs="Calibri"/>
        </w:rPr>
      </w:pPr>
      <w:r w:rsidRPr="00FA5584">
        <w:rPr>
          <w:rFonts w:ascii="Calibri" w:eastAsia="Proxima Nova" w:hAnsi="Calibri" w:cs="Calibri"/>
        </w:rPr>
        <w:t>Use conservation laws to check any Feynman diagrams you draw.</w:t>
      </w:r>
    </w:p>
    <w:p w14:paraId="4C29324D" w14:textId="77777777" w:rsidR="00B726AB" w:rsidRPr="00FA5584" w:rsidRDefault="00FA5584">
      <w:pPr>
        <w:numPr>
          <w:ilvl w:val="0"/>
          <w:numId w:val="17"/>
        </w:numPr>
        <w:rPr>
          <w:rFonts w:ascii="Calibri" w:eastAsia="Proxima Nova" w:hAnsi="Calibri" w:cs="Calibri"/>
        </w:rPr>
      </w:pPr>
      <w:r w:rsidRPr="00FA5584">
        <w:rPr>
          <w:rFonts w:ascii="Calibri" w:eastAsia="Proxima Nova" w:hAnsi="Calibri" w:cs="Calibri"/>
        </w:rPr>
        <w:t>Look carefully at the axis for Feynman diagrams, the particles should never be going backwards in time. Doesn’t matter what you decide as being horizontal or vertical in time.</w:t>
      </w:r>
    </w:p>
    <w:p w14:paraId="637B9407" w14:textId="77777777" w:rsidR="00B726AB" w:rsidRPr="00FA5584" w:rsidRDefault="00FA5584">
      <w:pPr>
        <w:pStyle w:val="Heading2"/>
        <w:rPr>
          <w:rFonts w:ascii="Calibri" w:eastAsia="Proxima Nova" w:hAnsi="Calibri" w:cs="Calibri"/>
        </w:rPr>
      </w:pPr>
      <w:bookmarkStart w:id="10" w:name="_l0xgjicldmgg" w:colFirst="0" w:colLast="0"/>
      <w:bookmarkEnd w:id="10"/>
      <w:r w:rsidRPr="00FA5584">
        <w:rPr>
          <w:rFonts w:ascii="Calibri" w:eastAsia="Proxima Nova" w:hAnsi="Calibri" w:cs="Calibri"/>
        </w:rPr>
        <w:lastRenderedPageBreak/>
        <w:t>Extra Content</w:t>
      </w:r>
    </w:p>
    <w:p w14:paraId="16EACB81" w14:textId="77777777" w:rsidR="00B726AB" w:rsidRPr="00FA5584" w:rsidRDefault="00FA5584">
      <w:pPr>
        <w:numPr>
          <w:ilvl w:val="0"/>
          <w:numId w:val="4"/>
        </w:numPr>
        <w:rPr>
          <w:rFonts w:ascii="Calibri" w:eastAsia="Proxima Nova" w:hAnsi="Calibri" w:cs="Calibri"/>
        </w:rPr>
      </w:pPr>
      <w:r w:rsidRPr="00FA5584">
        <w:rPr>
          <w:rFonts w:ascii="Calibri" w:eastAsia="Proxima Nova" w:hAnsi="Calibri" w:cs="Calibri"/>
        </w:rPr>
        <w:t>If the K</w:t>
      </w:r>
      <w:r w:rsidRPr="00FA5584">
        <w:rPr>
          <w:rFonts w:ascii="Calibri" w:eastAsia="Proxima Nova" w:hAnsi="Calibri" w:cs="Calibri"/>
          <w:vertAlign w:val="subscript"/>
        </w:rPr>
        <w:t>E</w:t>
      </w:r>
      <w:r w:rsidRPr="00FA5584">
        <w:rPr>
          <w:rFonts w:ascii="Calibri" w:eastAsia="Proxima Nova" w:hAnsi="Calibri" w:cs="Calibri"/>
        </w:rPr>
        <w:t xml:space="preserve"> of colliding particles increases, heavier particles could be produced or ones with greater K</w:t>
      </w:r>
      <w:r w:rsidRPr="00FA5584">
        <w:rPr>
          <w:rFonts w:ascii="Calibri" w:eastAsia="Proxima Nova" w:hAnsi="Calibri" w:cs="Calibri"/>
          <w:vertAlign w:val="subscript"/>
        </w:rPr>
        <w:t>E</w:t>
      </w:r>
      <w:r w:rsidRPr="00FA5584">
        <w:rPr>
          <w:rFonts w:ascii="Calibri" w:eastAsia="Proxima Nova" w:hAnsi="Calibri" w:cs="Calibri"/>
        </w:rPr>
        <w:t>.</w:t>
      </w:r>
    </w:p>
    <w:p w14:paraId="488DCA1C" w14:textId="77777777" w:rsidR="00B726AB" w:rsidRPr="00FA5584" w:rsidRDefault="00FA5584">
      <w:pPr>
        <w:numPr>
          <w:ilvl w:val="0"/>
          <w:numId w:val="4"/>
        </w:numPr>
        <w:rPr>
          <w:rFonts w:ascii="Calibri" w:eastAsia="Proxima Nova" w:hAnsi="Calibri" w:cs="Calibri"/>
        </w:rPr>
      </w:pPr>
      <w:r w:rsidRPr="00FA5584">
        <w:rPr>
          <w:rFonts w:ascii="Calibri" w:eastAsia="Proxima Nova" w:hAnsi="Calibri" w:cs="Calibri"/>
        </w:rPr>
        <w:t>For virtual photons, repulsion can be thought of as two people on roller skates passing a ball between them with each moving further back with each pass, whilst, attraction is like passing a boomerang.</w:t>
      </w:r>
    </w:p>
    <w:p w14:paraId="028F817F" w14:textId="77777777" w:rsidR="00B726AB" w:rsidRPr="00FA5584" w:rsidRDefault="00FA5584">
      <w:pPr>
        <w:widowControl w:val="0"/>
        <w:numPr>
          <w:ilvl w:val="0"/>
          <w:numId w:val="4"/>
        </w:numPr>
        <w:rPr>
          <w:rFonts w:ascii="Calibri" w:eastAsia="Proxima Nova" w:hAnsi="Calibri" w:cs="Calibri"/>
        </w:rPr>
      </w:pPr>
      <w:r w:rsidRPr="00FA5584">
        <w:rPr>
          <w:rFonts w:ascii="Calibri" w:eastAsia="Proxima Nova" w:hAnsi="Calibri" w:cs="Calibri"/>
        </w:rPr>
        <w:t>If you have a muon in an interaction then you'll have a muon neutrino produced too.</w:t>
      </w:r>
    </w:p>
    <w:p w14:paraId="56679923" w14:textId="77777777" w:rsidR="00B726AB" w:rsidRPr="00FA5584" w:rsidRDefault="00FA5584">
      <w:pPr>
        <w:pStyle w:val="Heading1"/>
        <w:rPr>
          <w:rFonts w:ascii="Calibri" w:eastAsia="Proxima Nova" w:hAnsi="Calibri" w:cs="Calibri"/>
        </w:rPr>
      </w:pPr>
      <w:bookmarkStart w:id="11" w:name="_39eoyf8y2gv1" w:colFirst="0" w:colLast="0"/>
      <w:bookmarkEnd w:id="11"/>
      <w:r w:rsidRPr="00FA5584">
        <w:rPr>
          <w:rFonts w:ascii="Calibri" w:eastAsia="Proxima Nova" w:hAnsi="Calibri" w:cs="Calibri"/>
        </w:rPr>
        <w:t>U3 - Waves</w:t>
      </w:r>
    </w:p>
    <w:p w14:paraId="5F6AAFCD" w14:textId="77777777" w:rsidR="00B726AB" w:rsidRPr="00FA5584" w:rsidRDefault="00FA5584">
      <w:pPr>
        <w:pStyle w:val="Heading2"/>
        <w:rPr>
          <w:rFonts w:ascii="Calibri" w:eastAsia="Proxima Nova" w:hAnsi="Calibri" w:cs="Calibri"/>
        </w:rPr>
      </w:pPr>
      <w:bookmarkStart w:id="12" w:name="_mjjtl7lf02pe" w:colFirst="0" w:colLast="0"/>
      <w:bookmarkEnd w:id="12"/>
      <w:r w:rsidRPr="00FA5584">
        <w:rPr>
          <w:rFonts w:ascii="Calibri" w:eastAsia="Proxima Nova" w:hAnsi="Calibri" w:cs="Calibri"/>
        </w:rPr>
        <w:t>Advice</w:t>
      </w:r>
    </w:p>
    <w:p w14:paraId="1AE74562" w14:textId="77777777" w:rsidR="00B726AB" w:rsidRPr="00FA5584" w:rsidRDefault="00FA5584">
      <w:pPr>
        <w:numPr>
          <w:ilvl w:val="0"/>
          <w:numId w:val="5"/>
        </w:numPr>
        <w:rPr>
          <w:rFonts w:ascii="Calibri" w:eastAsia="Proxima Nova" w:hAnsi="Calibri" w:cs="Calibri"/>
        </w:rPr>
      </w:pPr>
      <w:r w:rsidRPr="00FA5584">
        <w:rPr>
          <w:rFonts w:ascii="Calibri" w:eastAsia="Proxima Nova" w:hAnsi="Calibri" w:cs="Calibri"/>
          <w:b/>
        </w:rPr>
        <w:t xml:space="preserve">SUPERPOSE </w:t>
      </w:r>
      <w:r w:rsidRPr="00FA5584">
        <w:rPr>
          <w:rFonts w:ascii="Calibri" w:eastAsia="Proxima Nova" w:hAnsi="Calibri" w:cs="Calibri"/>
        </w:rPr>
        <w:t>is the word the specification wants you to use.</w:t>
      </w:r>
    </w:p>
    <w:p w14:paraId="355D8862" w14:textId="77777777" w:rsidR="00B726AB" w:rsidRPr="00FA5584" w:rsidRDefault="00FA5584">
      <w:pPr>
        <w:numPr>
          <w:ilvl w:val="0"/>
          <w:numId w:val="5"/>
        </w:numPr>
        <w:rPr>
          <w:rFonts w:ascii="Calibri" w:eastAsia="Proxima Nova" w:hAnsi="Calibri" w:cs="Calibri"/>
        </w:rPr>
      </w:pPr>
      <w:r w:rsidRPr="00FA5584">
        <w:rPr>
          <w:rFonts w:ascii="Calibri" w:eastAsia="Proxima Nova" w:hAnsi="Calibri" w:cs="Calibri"/>
        </w:rPr>
        <w:t>If asked how the appearance of a spectrum will change and a different wavelength of light is used, mention colour!</w:t>
      </w:r>
    </w:p>
    <w:p w14:paraId="6045F1E3" w14:textId="77777777" w:rsidR="00B726AB" w:rsidRPr="00FA5584" w:rsidRDefault="00FA5584">
      <w:pPr>
        <w:numPr>
          <w:ilvl w:val="0"/>
          <w:numId w:val="5"/>
        </w:numPr>
        <w:rPr>
          <w:rFonts w:ascii="Calibri" w:eastAsia="Proxima Nova" w:hAnsi="Calibri" w:cs="Calibri"/>
        </w:rPr>
      </w:pPr>
      <w:r w:rsidRPr="00FA5584">
        <w:rPr>
          <w:rFonts w:ascii="Calibri" w:eastAsia="Proxima Nova" w:hAnsi="Calibri" w:cs="Calibri"/>
        </w:rPr>
        <w:t>Using a dark room can help you calculate wavelength.</w:t>
      </w:r>
    </w:p>
    <w:p w14:paraId="765D8CF2" w14:textId="77777777" w:rsidR="00B726AB" w:rsidRPr="00FA5584" w:rsidRDefault="00FA5584">
      <w:pPr>
        <w:numPr>
          <w:ilvl w:val="0"/>
          <w:numId w:val="5"/>
        </w:numPr>
        <w:rPr>
          <w:rFonts w:ascii="Calibri" w:eastAsia="Proxima Nova" w:hAnsi="Calibri" w:cs="Calibri"/>
        </w:rPr>
      </w:pPr>
      <w:r w:rsidRPr="00FA5584">
        <w:rPr>
          <w:rFonts w:ascii="Calibri" w:eastAsia="Proxima Nova" w:hAnsi="Calibri" w:cs="Calibri"/>
        </w:rPr>
        <w:t>If you’re saying that something is a wave (eg, electrons) then state what would happen if it were a particle.</w:t>
      </w:r>
    </w:p>
    <w:p w14:paraId="7DF506F0" w14:textId="77777777" w:rsidR="00B726AB" w:rsidRPr="00FA5584" w:rsidRDefault="00FA5584">
      <w:pPr>
        <w:numPr>
          <w:ilvl w:val="0"/>
          <w:numId w:val="5"/>
        </w:numPr>
        <w:rPr>
          <w:rFonts w:ascii="Calibri" w:eastAsia="Proxima Nova" w:hAnsi="Calibri" w:cs="Calibri"/>
        </w:rPr>
      </w:pPr>
      <w:r w:rsidRPr="00FA5584">
        <w:rPr>
          <w:rFonts w:ascii="Calibri" w:eastAsia="Proxima Nova" w:hAnsi="Calibri" w:cs="Calibri"/>
        </w:rPr>
        <w:t xml:space="preserve">Be careful, point at nodes are created at the </w:t>
      </w:r>
      <w:r w:rsidRPr="00FA5584">
        <w:rPr>
          <w:rFonts w:ascii="Calibri" w:eastAsia="Proxima Nova" w:hAnsi="Calibri" w:cs="Calibri"/>
          <w:b/>
          <w:u w:val="single"/>
        </w:rPr>
        <w:t>ends</w:t>
      </w:r>
      <w:r w:rsidRPr="00FA5584">
        <w:rPr>
          <w:rFonts w:ascii="Calibri" w:eastAsia="Proxima Nova" w:hAnsi="Calibri" w:cs="Calibri"/>
        </w:rPr>
        <w:t>. Slap out those keywords.</w:t>
      </w:r>
    </w:p>
    <w:p w14:paraId="3C181C19" w14:textId="77777777" w:rsidR="00B726AB" w:rsidRPr="00FA5584" w:rsidRDefault="00FA5584">
      <w:pPr>
        <w:pStyle w:val="Heading2"/>
        <w:rPr>
          <w:rFonts w:ascii="Calibri" w:eastAsia="Proxima Nova" w:hAnsi="Calibri" w:cs="Calibri"/>
        </w:rPr>
      </w:pPr>
      <w:bookmarkStart w:id="13" w:name="_doyeu2dtp6h1" w:colFirst="0" w:colLast="0"/>
      <w:bookmarkEnd w:id="13"/>
      <w:r w:rsidRPr="00FA5584">
        <w:rPr>
          <w:rFonts w:ascii="Calibri" w:eastAsia="Proxima Nova" w:hAnsi="Calibri" w:cs="Calibri"/>
        </w:rPr>
        <w:t>Extra Content</w:t>
      </w:r>
    </w:p>
    <w:p w14:paraId="03FACF1E" w14:textId="77777777" w:rsidR="00B726AB" w:rsidRPr="00FA5584" w:rsidRDefault="00FA5584">
      <w:pPr>
        <w:widowControl w:val="0"/>
        <w:numPr>
          <w:ilvl w:val="0"/>
          <w:numId w:val="5"/>
        </w:numPr>
        <w:rPr>
          <w:rFonts w:ascii="Calibri" w:eastAsia="Proxima Nova" w:hAnsi="Calibri" w:cs="Calibri"/>
        </w:rPr>
      </w:pPr>
      <w:r w:rsidRPr="00FA5584">
        <w:rPr>
          <w:rFonts w:ascii="Calibri" w:eastAsia="Proxima Nova" w:hAnsi="Calibri" w:cs="Calibri"/>
        </w:rPr>
        <w:t>Remember there is always some partial reflection when you have light being refracted (even along the boundary.). Draw this as a dotted line.</w:t>
      </w:r>
    </w:p>
    <w:p w14:paraId="47E851D1" w14:textId="77777777" w:rsidR="00B726AB" w:rsidRPr="00FA5584" w:rsidRDefault="00FA5584">
      <w:pPr>
        <w:widowControl w:val="0"/>
        <w:numPr>
          <w:ilvl w:val="0"/>
          <w:numId w:val="5"/>
        </w:numPr>
        <w:rPr>
          <w:rFonts w:ascii="Calibri" w:eastAsia="Proxima Nova" w:hAnsi="Calibri" w:cs="Calibri"/>
        </w:rPr>
      </w:pPr>
      <w:r w:rsidRPr="00FA5584">
        <w:rPr>
          <w:rFonts w:ascii="Calibri" w:eastAsia="Proxima Nova" w:hAnsi="Calibri" w:cs="Calibri"/>
        </w:rPr>
        <w:t>Having too much tension on a string will mean its diameter decreases as it stretches so its mass per unit length decreases so the frequency of the first harmonic will increase.</w:t>
      </w:r>
    </w:p>
    <w:p w14:paraId="3697A74D" w14:textId="77777777" w:rsidR="00B726AB" w:rsidRPr="00FA5584" w:rsidRDefault="00FA5584">
      <w:pPr>
        <w:widowControl w:val="0"/>
        <w:numPr>
          <w:ilvl w:val="0"/>
          <w:numId w:val="5"/>
        </w:numPr>
        <w:rPr>
          <w:rFonts w:ascii="Calibri" w:eastAsia="Proxima Nova" w:hAnsi="Calibri" w:cs="Calibri"/>
        </w:rPr>
      </w:pPr>
      <w:r w:rsidRPr="00FA5584">
        <w:rPr>
          <w:rFonts w:ascii="Calibri" w:eastAsia="Proxima Nova" w:hAnsi="Calibri" w:cs="Calibri"/>
        </w:rPr>
        <w:t>Touching a string ⅓ of the way along its length will force a minimum frequency of 3f where f is the frequency of the first harmonic.</w:t>
      </w:r>
    </w:p>
    <w:p w14:paraId="72FA0FC8" w14:textId="77777777" w:rsidR="00B726AB" w:rsidRPr="00FA5584" w:rsidRDefault="00FA5584">
      <w:pPr>
        <w:numPr>
          <w:ilvl w:val="0"/>
          <w:numId w:val="25"/>
        </w:numPr>
        <w:rPr>
          <w:rFonts w:ascii="Calibri" w:eastAsia="Proxima Nova" w:hAnsi="Calibri" w:cs="Calibri"/>
        </w:rPr>
      </w:pPr>
      <w:r w:rsidRPr="00FA5584">
        <w:rPr>
          <w:rFonts w:ascii="Calibri" w:eastAsia="Proxima Nova" w:hAnsi="Calibri" w:cs="Calibri"/>
        </w:rPr>
        <w:t>Increasing the distance between the diffraction grating and the screen leads to the spacing between maxima to increase as the angles in the triangles remain the same. Visualise it.</w:t>
      </w:r>
    </w:p>
    <w:p w14:paraId="7E3C718D" w14:textId="77777777" w:rsidR="00B726AB" w:rsidRPr="00FA5584" w:rsidRDefault="00FA5584">
      <w:pPr>
        <w:numPr>
          <w:ilvl w:val="0"/>
          <w:numId w:val="12"/>
        </w:numPr>
        <w:rPr>
          <w:rFonts w:ascii="Calibri" w:eastAsia="Proxima Nova" w:hAnsi="Calibri" w:cs="Calibri"/>
        </w:rPr>
      </w:pPr>
      <w:r w:rsidRPr="00FA5584">
        <w:rPr>
          <w:rFonts w:ascii="Calibri" w:eastAsia="Proxima Nova" w:hAnsi="Calibri" w:cs="Calibri"/>
        </w:rPr>
        <w:t>Think of waves hitting a point from all the slits:</w:t>
      </w:r>
    </w:p>
    <w:p w14:paraId="6FDD1ED6" w14:textId="77777777" w:rsidR="00B726AB" w:rsidRPr="00FA5584" w:rsidRDefault="00FA5584">
      <w:pPr>
        <w:jc w:val="center"/>
        <w:rPr>
          <w:rFonts w:ascii="Calibri" w:eastAsia="Proxima Nova" w:hAnsi="Calibri" w:cs="Calibri"/>
        </w:rPr>
      </w:pPr>
      <w:r w:rsidRPr="00FA5584">
        <w:rPr>
          <w:rFonts w:ascii="Calibri" w:eastAsia="Proxima Nova" w:hAnsi="Calibri" w:cs="Calibri"/>
          <w:noProof/>
        </w:rPr>
        <w:lastRenderedPageBreak/>
        <w:drawing>
          <wp:inline distT="114300" distB="114300" distL="114300" distR="114300" wp14:anchorId="7D3A1B90" wp14:editId="394062EB">
            <wp:extent cx="4286001" cy="210026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t="11138" b="33414"/>
                    <a:stretch>
                      <a:fillRect/>
                    </a:stretch>
                  </pic:blipFill>
                  <pic:spPr>
                    <a:xfrm>
                      <a:off x="0" y="0"/>
                      <a:ext cx="4286001" cy="2100263"/>
                    </a:xfrm>
                    <a:prstGeom prst="rect">
                      <a:avLst/>
                    </a:prstGeom>
                    <a:ln/>
                  </pic:spPr>
                </pic:pic>
              </a:graphicData>
            </a:graphic>
          </wp:inline>
        </w:drawing>
      </w:r>
    </w:p>
    <w:p w14:paraId="10F4F83F" w14:textId="77777777" w:rsidR="00B726AB" w:rsidRPr="00FA5584" w:rsidRDefault="00FA5584">
      <w:pPr>
        <w:numPr>
          <w:ilvl w:val="0"/>
          <w:numId w:val="19"/>
        </w:numPr>
        <w:rPr>
          <w:rFonts w:ascii="Calibri" w:eastAsia="Proxima Nova" w:hAnsi="Calibri" w:cs="Calibri"/>
        </w:rPr>
      </w:pPr>
      <w:r w:rsidRPr="00FA5584">
        <w:rPr>
          <w:rFonts w:ascii="Calibri" w:eastAsia="Proxima Nova" w:hAnsi="Calibri" w:cs="Calibri"/>
        </w:rPr>
        <w:t>Light bulbs and gunshots emit a range of different frequencies.</w:t>
      </w:r>
    </w:p>
    <w:p w14:paraId="20E45025" w14:textId="77777777" w:rsidR="00B726AB" w:rsidRPr="00FA5584" w:rsidRDefault="00FA5584">
      <w:pPr>
        <w:pStyle w:val="Heading1"/>
        <w:rPr>
          <w:rFonts w:ascii="Calibri" w:eastAsia="Proxima Nova" w:hAnsi="Calibri" w:cs="Calibri"/>
        </w:rPr>
      </w:pPr>
      <w:bookmarkStart w:id="14" w:name="_6g8gp08qa2uz" w:colFirst="0" w:colLast="0"/>
      <w:bookmarkEnd w:id="14"/>
      <w:r w:rsidRPr="00FA5584">
        <w:rPr>
          <w:rFonts w:ascii="Calibri" w:eastAsia="Proxima Nova" w:hAnsi="Calibri" w:cs="Calibri"/>
        </w:rPr>
        <w:t>U4 - Mechanics and materials</w:t>
      </w:r>
    </w:p>
    <w:p w14:paraId="71E36B50" w14:textId="77777777" w:rsidR="00B726AB" w:rsidRPr="00FA5584" w:rsidRDefault="00FA5584">
      <w:pPr>
        <w:pStyle w:val="Heading2"/>
        <w:rPr>
          <w:rFonts w:ascii="Calibri" w:eastAsia="Proxima Nova" w:hAnsi="Calibri" w:cs="Calibri"/>
        </w:rPr>
      </w:pPr>
      <w:bookmarkStart w:id="15" w:name="_i67ogb73ndh9" w:colFirst="0" w:colLast="0"/>
      <w:bookmarkEnd w:id="15"/>
      <w:r w:rsidRPr="00FA5584">
        <w:rPr>
          <w:rFonts w:ascii="Calibri" w:eastAsia="Proxima Nova" w:hAnsi="Calibri" w:cs="Calibri"/>
        </w:rPr>
        <w:t>Advice</w:t>
      </w:r>
    </w:p>
    <w:p w14:paraId="3C98CE07" w14:textId="77777777" w:rsidR="00B726AB" w:rsidRPr="00FA5584" w:rsidRDefault="00FA5584">
      <w:pPr>
        <w:pStyle w:val="Heading3"/>
        <w:rPr>
          <w:rFonts w:ascii="Calibri" w:eastAsia="Proxima Nova" w:hAnsi="Calibri" w:cs="Calibri"/>
        </w:rPr>
      </w:pPr>
      <w:bookmarkStart w:id="16" w:name="_78qge9h9gwm1" w:colFirst="0" w:colLast="0"/>
      <w:bookmarkEnd w:id="16"/>
      <w:r w:rsidRPr="00FA5584">
        <w:rPr>
          <w:rFonts w:ascii="Calibri" w:eastAsia="Proxima Nova" w:hAnsi="Calibri" w:cs="Calibri"/>
        </w:rPr>
        <w:t>Mechanics</w:t>
      </w:r>
    </w:p>
    <w:p w14:paraId="4D24C705" w14:textId="77777777" w:rsidR="00B726AB" w:rsidRPr="00FA5584" w:rsidRDefault="00FA5584">
      <w:pPr>
        <w:numPr>
          <w:ilvl w:val="0"/>
          <w:numId w:val="6"/>
        </w:numPr>
        <w:rPr>
          <w:rFonts w:ascii="Calibri" w:eastAsia="Proxima Nova" w:hAnsi="Calibri" w:cs="Calibri"/>
        </w:rPr>
      </w:pPr>
      <w:r w:rsidRPr="00FA5584">
        <w:rPr>
          <w:rFonts w:ascii="Calibri" w:eastAsia="Proxima Nova" w:hAnsi="Calibri" w:cs="Calibri"/>
        </w:rPr>
        <w:t>You may have to consider the average height a block would move - as it isn’t a point. This is essentially what centre of mass is.</w:t>
      </w:r>
    </w:p>
    <w:p w14:paraId="16F3FAE9" w14:textId="77777777" w:rsidR="00B726AB" w:rsidRPr="00FA5584" w:rsidRDefault="00FA5584">
      <w:pPr>
        <w:numPr>
          <w:ilvl w:val="0"/>
          <w:numId w:val="6"/>
        </w:numPr>
        <w:rPr>
          <w:rFonts w:ascii="Calibri" w:eastAsia="Proxima Nova" w:hAnsi="Calibri" w:cs="Calibri"/>
        </w:rPr>
      </w:pPr>
      <w:r w:rsidRPr="00FA5584">
        <w:rPr>
          <w:rFonts w:ascii="Calibri" w:eastAsia="Proxima Nova" w:hAnsi="Calibri" w:cs="Calibri"/>
        </w:rPr>
        <w:t>Be careful as to what you take as the pivot. You should take where he is holding it as the pivot. Everything doesn’t work well.</w:t>
      </w:r>
    </w:p>
    <w:p w14:paraId="28ED8C4C" w14:textId="77777777" w:rsidR="00B726AB" w:rsidRPr="00FA5584" w:rsidRDefault="00FA5584">
      <w:pPr>
        <w:numPr>
          <w:ilvl w:val="0"/>
          <w:numId w:val="6"/>
        </w:numPr>
        <w:rPr>
          <w:rFonts w:ascii="Calibri" w:eastAsia="Proxima Nova" w:hAnsi="Calibri" w:cs="Calibri"/>
        </w:rPr>
      </w:pPr>
      <w:r w:rsidRPr="00FA5584">
        <w:rPr>
          <w:rFonts w:ascii="Calibri" w:eastAsia="Proxima Nova" w:hAnsi="Calibri" w:cs="Calibri"/>
        </w:rPr>
        <w:t>From Physics A2 Specimen P1, the pellet is embedded so it is a non-elastic collision so kinetic energy is lost so you have to use conservation of momentum instead. Now, if the pellet rebounds for steel block, greater change in momentum of pellet so greater change in momentum of the block. Block will have greater velocity (yet less mass) so will have greater energy (as velocity offsets slightly less mass) so will reach a greater height. Yet, for this case, you have more terms you need to solve (including bullet’s final velocity) so you have to assume the collision was elastic to do so which is unlikely as energy was put into deforming the bullet and producing sound.</w:t>
      </w:r>
    </w:p>
    <w:p w14:paraId="3C2BF64F" w14:textId="77777777" w:rsidR="00B726AB" w:rsidRPr="00FA5584" w:rsidRDefault="00FA5584">
      <w:pPr>
        <w:numPr>
          <w:ilvl w:val="0"/>
          <w:numId w:val="6"/>
        </w:numPr>
        <w:rPr>
          <w:rFonts w:ascii="Calibri" w:eastAsia="Proxima Nova" w:hAnsi="Calibri" w:cs="Calibri"/>
        </w:rPr>
      </w:pPr>
      <w:r w:rsidRPr="00FA5584">
        <w:rPr>
          <w:rFonts w:ascii="Calibri" w:eastAsia="Proxima Nova" w:hAnsi="Calibri" w:cs="Calibri"/>
        </w:rPr>
        <w:t>Mention explicitly that vertical and horizontal velocities are independent.</w:t>
      </w:r>
    </w:p>
    <w:p w14:paraId="7D94FF19" w14:textId="77777777" w:rsidR="00B726AB" w:rsidRPr="00FA5584" w:rsidRDefault="00B726AB">
      <w:pPr>
        <w:widowControl w:val="0"/>
        <w:rPr>
          <w:rFonts w:ascii="Calibri" w:eastAsia="Proxima Nova" w:hAnsi="Calibri" w:cs="Calibri"/>
        </w:rPr>
      </w:pPr>
    </w:p>
    <w:p w14:paraId="580B7072" w14:textId="77777777" w:rsidR="00B726AB" w:rsidRPr="00FA5584" w:rsidRDefault="00FA5584">
      <w:pPr>
        <w:widowControl w:val="0"/>
        <w:jc w:val="center"/>
        <w:rPr>
          <w:rFonts w:ascii="Calibri" w:eastAsia="Proxima Nova" w:hAnsi="Calibri" w:cs="Calibri"/>
        </w:rPr>
      </w:pPr>
      <w:r w:rsidRPr="00FA5584">
        <w:rPr>
          <w:rFonts w:ascii="Calibri" w:eastAsia="Proxima Nova" w:hAnsi="Calibri" w:cs="Calibri"/>
        </w:rPr>
        <w:t>The following question:</w:t>
      </w:r>
    </w:p>
    <w:p w14:paraId="49E5A3C0" w14:textId="77777777" w:rsidR="00B726AB" w:rsidRPr="00FA5584" w:rsidRDefault="00FA5584">
      <w:pPr>
        <w:widowControl w:val="0"/>
        <w:ind w:left="720"/>
        <w:jc w:val="center"/>
        <w:rPr>
          <w:rFonts w:ascii="Calibri" w:eastAsia="Proxima Nova" w:hAnsi="Calibri" w:cs="Calibri"/>
        </w:rPr>
      </w:pPr>
      <w:r w:rsidRPr="00FA5584">
        <w:rPr>
          <w:rFonts w:ascii="Calibri" w:eastAsia="Proxima Nova" w:hAnsi="Calibri" w:cs="Calibri"/>
          <w:noProof/>
        </w:rPr>
        <w:lastRenderedPageBreak/>
        <w:drawing>
          <wp:inline distT="114300" distB="114300" distL="114300" distR="114300" wp14:anchorId="761F91BB" wp14:editId="3426B443">
            <wp:extent cx="4352925" cy="1838325"/>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l="9340" t="1441" r="7051" b="63783"/>
                    <a:stretch>
                      <a:fillRect/>
                    </a:stretch>
                  </pic:blipFill>
                  <pic:spPr>
                    <a:xfrm>
                      <a:off x="0" y="0"/>
                      <a:ext cx="4352925" cy="1838325"/>
                    </a:xfrm>
                    <a:prstGeom prst="rect">
                      <a:avLst/>
                    </a:prstGeom>
                    <a:ln/>
                  </pic:spPr>
                </pic:pic>
              </a:graphicData>
            </a:graphic>
          </wp:inline>
        </w:drawing>
      </w:r>
    </w:p>
    <w:p w14:paraId="09C7CA87" w14:textId="77777777" w:rsidR="00B726AB" w:rsidRPr="00FA5584" w:rsidRDefault="00FA5584">
      <w:pPr>
        <w:widowControl w:val="0"/>
        <w:ind w:left="720"/>
        <w:jc w:val="center"/>
        <w:rPr>
          <w:rFonts w:ascii="Calibri" w:eastAsia="Proxima Nova" w:hAnsi="Calibri" w:cs="Calibri"/>
        </w:rPr>
      </w:pPr>
      <w:r w:rsidRPr="00FA5584">
        <w:rPr>
          <w:rFonts w:ascii="Calibri" w:eastAsia="Proxima Nova" w:hAnsi="Calibri" w:cs="Calibri"/>
        </w:rPr>
        <w:t>Will have a change in momentum of...</w:t>
      </w:r>
    </w:p>
    <w:p w14:paraId="50B16559" w14:textId="77777777" w:rsidR="00B726AB" w:rsidRPr="00FA5584" w:rsidRDefault="00FA5584">
      <w:pPr>
        <w:widowControl w:val="0"/>
        <w:jc w:val="center"/>
        <w:rPr>
          <w:rFonts w:ascii="Calibri" w:eastAsia="Proxima Nova" w:hAnsi="Calibri" w:cs="Calibri"/>
        </w:rPr>
      </w:pPr>
      <w:r w:rsidRPr="00FA5584">
        <w:rPr>
          <w:rFonts w:ascii="Calibri" w:eastAsia="Proxima Nova" w:hAnsi="Calibri" w:cs="Calibri"/>
          <w:noProof/>
        </w:rPr>
        <w:drawing>
          <wp:inline distT="114300" distB="114300" distL="114300" distR="114300" wp14:anchorId="4BDE3599" wp14:editId="26BAFE75">
            <wp:extent cx="2062163" cy="89535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l="57186" t="48108" r="3205" b="34954"/>
                    <a:stretch>
                      <a:fillRect/>
                    </a:stretch>
                  </pic:blipFill>
                  <pic:spPr>
                    <a:xfrm>
                      <a:off x="0" y="0"/>
                      <a:ext cx="2062163" cy="895350"/>
                    </a:xfrm>
                    <a:prstGeom prst="rect">
                      <a:avLst/>
                    </a:prstGeom>
                    <a:ln/>
                  </pic:spPr>
                </pic:pic>
              </a:graphicData>
            </a:graphic>
          </wp:inline>
        </w:drawing>
      </w:r>
    </w:p>
    <w:p w14:paraId="4089EC09" w14:textId="77777777" w:rsidR="00B726AB" w:rsidRPr="00FA5584" w:rsidRDefault="00FA5584">
      <w:pPr>
        <w:widowControl w:val="0"/>
        <w:jc w:val="center"/>
        <w:rPr>
          <w:rFonts w:ascii="Calibri" w:eastAsia="Proxima Nova" w:hAnsi="Calibri" w:cs="Calibri"/>
        </w:rPr>
      </w:pPr>
      <w:r w:rsidRPr="00FA5584">
        <w:rPr>
          <w:rFonts w:ascii="Calibri" w:eastAsia="Proxima Nova" w:hAnsi="Calibri" w:cs="Calibri"/>
        </w:rPr>
        <w:t>As you must remember you flip vectors when taking them away. Or, you can easily see that the change in momentum is to the right.</w:t>
      </w:r>
    </w:p>
    <w:p w14:paraId="0630F3E8" w14:textId="77777777" w:rsidR="00B726AB" w:rsidRPr="00FA5584" w:rsidRDefault="00B726AB">
      <w:pPr>
        <w:widowControl w:val="0"/>
        <w:jc w:val="center"/>
        <w:rPr>
          <w:rFonts w:ascii="Calibri" w:eastAsia="Proxima Nova" w:hAnsi="Calibri" w:cs="Calibri"/>
        </w:rPr>
      </w:pPr>
    </w:p>
    <w:p w14:paraId="1F09CE92" w14:textId="77777777" w:rsidR="00B726AB" w:rsidRPr="00FA5584" w:rsidRDefault="00FA5584">
      <w:pPr>
        <w:widowControl w:val="0"/>
        <w:numPr>
          <w:ilvl w:val="0"/>
          <w:numId w:val="26"/>
        </w:numPr>
        <w:rPr>
          <w:rFonts w:ascii="Calibri" w:eastAsia="Proxima Nova" w:hAnsi="Calibri" w:cs="Calibri"/>
        </w:rPr>
      </w:pPr>
      <w:r w:rsidRPr="00FA5584">
        <w:rPr>
          <w:rFonts w:ascii="Calibri" w:eastAsia="Proxima Nova" w:hAnsi="Calibri" w:cs="Calibri"/>
        </w:rPr>
        <w:t>Mention which force is horizontal which is vertical.</w:t>
      </w:r>
    </w:p>
    <w:p w14:paraId="56466EDC" w14:textId="77777777" w:rsidR="00B726AB" w:rsidRPr="00FA5584" w:rsidRDefault="00FA5584">
      <w:pPr>
        <w:pStyle w:val="Heading3"/>
        <w:rPr>
          <w:rFonts w:ascii="Calibri" w:eastAsia="Proxima Nova" w:hAnsi="Calibri" w:cs="Calibri"/>
        </w:rPr>
      </w:pPr>
      <w:bookmarkStart w:id="17" w:name="_6cw8opj21zvi" w:colFirst="0" w:colLast="0"/>
      <w:bookmarkEnd w:id="17"/>
      <w:r w:rsidRPr="00FA5584">
        <w:rPr>
          <w:rFonts w:ascii="Calibri" w:eastAsia="Proxima Nova" w:hAnsi="Calibri" w:cs="Calibri"/>
        </w:rPr>
        <w:t>Materials</w:t>
      </w:r>
    </w:p>
    <w:p w14:paraId="6717D41F" w14:textId="77777777" w:rsidR="00B726AB" w:rsidRPr="00FA5584" w:rsidRDefault="00FA5584">
      <w:pPr>
        <w:numPr>
          <w:ilvl w:val="0"/>
          <w:numId w:val="22"/>
        </w:numPr>
        <w:rPr>
          <w:rFonts w:ascii="Calibri" w:eastAsia="Proxima Nova" w:hAnsi="Calibri" w:cs="Calibri"/>
        </w:rPr>
      </w:pPr>
      <w:r w:rsidRPr="00FA5584">
        <w:rPr>
          <w:rFonts w:ascii="Calibri" w:eastAsia="Proxima Nova" w:hAnsi="Calibri" w:cs="Calibri"/>
        </w:rPr>
        <w:t>Remember that a spring’s elastic energy is transformed to both kinetic and gravitational potential.</w:t>
      </w:r>
    </w:p>
    <w:p w14:paraId="1831A02D" w14:textId="77777777" w:rsidR="00B726AB" w:rsidRPr="00FA5584" w:rsidRDefault="00FA5584">
      <w:pPr>
        <w:numPr>
          <w:ilvl w:val="0"/>
          <w:numId w:val="22"/>
        </w:numPr>
        <w:rPr>
          <w:rFonts w:ascii="Calibri" w:eastAsia="Proxima Nova" w:hAnsi="Calibri" w:cs="Calibri"/>
        </w:rPr>
      </w:pPr>
      <w:r w:rsidRPr="00FA5584">
        <w:rPr>
          <w:rFonts w:ascii="Calibri" w:eastAsia="Proxima Nova" w:hAnsi="Calibri" w:cs="Calibri"/>
        </w:rPr>
        <w:t>May have to divide by number of cables / springs in a cheeky question.</w:t>
      </w:r>
    </w:p>
    <w:p w14:paraId="42DA9BF0" w14:textId="77777777" w:rsidR="00B726AB" w:rsidRPr="00FA5584" w:rsidRDefault="00FA5584">
      <w:pPr>
        <w:pStyle w:val="Heading2"/>
        <w:rPr>
          <w:rFonts w:ascii="Calibri" w:eastAsia="Proxima Nova" w:hAnsi="Calibri" w:cs="Calibri"/>
        </w:rPr>
      </w:pPr>
      <w:bookmarkStart w:id="18" w:name="_dr4v3t2tcyrp" w:colFirst="0" w:colLast="0"/>
      <w:bookmarkEnd w:id="18"/>
      <w:r w:rsidRPr="00FA5584">
        <w:rPr>
          <w:rFonts w:ascii="Calibri" w:eastAsia="Proxima Nova" w:hAnsi="Calibri" w:cs="Calibri"/>
        </w:rPr>
        <w:t>Extra Content</w:t>
      </w:r>
    </w:p>
    <w:p w14:paraId="579D2BDD" w14:textId="77777777" w:rsidR="00B726AB" w:rsidRPr="00FA5584" w:rsidRDefault="00FA5584">
      <w:pPr>
        <w:pStyle w:val="Heading3"/>
        <w:rPr>
          <w:rFonts w:ascii="Calibri" w:eastAsia="Proxima Nova" w:hAnsi="Calibri" w:cs="Calibri"/>
        </w:rPr>
      </w:pPr>
      <w:bookmarkStart w:id="19" w:name="_lvv33q9o0akt" w:colFirst="0" w:colLast="0"/>
      <w:bookmarkEnd w:id="19"/>
      <w:r w:rsidRPr="00FA5584">
        <w:rPr>
          <w:rFonts w:ascii="Calibri" w:eastAsia="Proxima Nova" w:hAnsi="Calibri" w:cs="Calibri"/>
        </w:rPr>
        <w:t>Mechanics</w:t>
      </w:r>
    </w:p>
    <w:p w14:paraId="43A8A9C8" w14:textId="77777777" w:rsidR="00B726AB" w:rsidRPr="00FA5584" w:rsidRDefault="00FA5584">
      <w:pPr>
        <w:numPr>
          <w:ilvl w:val="0"/>
          <w:numId w:val="7"/>
        </w:numPr>
        <w:rPr>
          <w:rFonts w:ascii="Calibri" w:eastAsia="Proxima Nova" w:hAnsi="Calibri" w:cs="Calibri"/>
        </w:rPr>
      </w:pPr>
      <w:r w:rsidRPr="00FA5584">
        <w:rPr>
          <w:rFonts w:ascii="Calibri" w:eastAsia="Proxima Nova" w:hAnsi="Calibri" w:cs="Calibri"/>
        </w:rPr>
        <w:t>You may well have no reaction force acting at a pivot (e.g., a bank) at the tipping point.</w:t>
      </w:r>
    </w:p>
    <w:p w14:paraId="38863818" w14:textId="77777777" w:rsidR="00B726AB" w:rsidRPr="00FA5584" w:rsidRDefault="00FA5584">
      <w:pPr>
        <w:numPr>
          <w:ilvl w:val="0"/>
          <w:numId w:val="7"/>
        </w:numPr>
        <w:rPr>
          <w:rFonts w:ascii="Calibri" w:eastAsia="Proxima Nova" w:hAnsi="Calibri" w:cs="Calibri"/>
        </w:rPr>
      </w:pPr>
      <w:r w:rsidRPr="00FA5584">
        <w:rPr>
          <w:rFonts w:ascii="Calibri" w:eastAsia="Proxima Nova" w:hAnsi="Calibri" w:cs="Calibri"/>
        </w:rPr>
        <w:t>Air resistance increases with speed.</w:t>
      </w:r>
    </w:p>
    <w:p w14:paraId="1022D3C7" w14:textId="77777777" w:rsidR="00B726AB" w:rsidRPr="00FA5584" w:rsidRDefault="00FA5584">
      <w:pPr>
        <w:pStyle w:val="Heading1"/>
        <w:rPr>
          <w:rFonts w:ascii="Calibri" w:eastAsia="Proxima Nova" w:hAnsi="Calibri" w:cs="Calibri"/>
        </w:rPr>
      </w:pPr>
      <w:bookmarkStart w:id="20" w:name="_b7pmeu87zi8s" w:colFirst="0" w:colLast="0"/>
      <w:bookmarkEnd w:id="20"/>
      <w:r w:rsidRPr="00FA5584">
        <w:rPr>
          <w:rFonts w:ascii="Calibri" w:eastAsia="Proxima Nova" w:hAnsi="Calibri" w:cs="Calibri"/>
        </w:rPr>
        <w:t>U5 - Electricity</w:t>
      </w:r>
    </w:p>
    <w:p w14:paraId="232331B7" w14:textId="77777777" w:rsidR="00B726AB" w:rsidRPr="00FA5584" w:rsidRDefault="00FA5584">
      <w:pPr>
        <w:pStyle w:val="Heading2"/>
        <w:rPr>
          <w:rFonts w:ascii="Calibri" w:eastAsia="Proxima Nova" w:hAnsi="Calibri" w:cs="Calibri"/>
        </w:rPr>
      </w:pPr>
      <w:bookmarkStart w:id="21" w:name="_1fyby2elrx6x" w:colFirst="0" w:colLast="0"/>
      <w:bookmarkEnd w:id="21"/>
      <w:r w:rsidRPr="00FA5584">
        <w:rPr>
          <w:rFonts w:ascii="Calibri" w:eastAsia="Proxima Nova" w:hAnsi="Calibri" w:cs="Calibri"/>
        </w:rPr>
        <w:t>Advice</w:t>
      </w:r>
    </w:p>
    <w:p w14:paraId="18370AB5" w14:textId="77777777" w:rsidR="00B726AB" w:rsidRPr="00FA5584" w:rsidRDefault="00FA5584">
      <w:pPr>
        <w:numPr>
          <w:ilvl w:val="0"/>
          <w:numId w:val="8"/>
        </w:numPr>
        <w:rPr>
          <w:rFonts w:ascii="Calibri" w:eastAsia="Proxima Nova" w:hAnsi="Calibri" w:cs="Calibri"/>
          <w:b/>
        </w:rPr>
      </w:pPr>
      <w:r w:rsidRPr="00FA5584">
        <w:rPr>
          <w:rFonts w:ascii="Calibri" w:eastAsia="Proxima Nova" w:hAnsi="Calibri" w:cs="Calibri"/>
          <w:b/>
        </w:rPr>
        <w:t>REMEMBER KIRCHOFF’S LAWS, THEY MAKE LIFE MUCH EASIER.</w:t>
      </w:r>
    </w:p>
    <w:p w14:paraId="12A27156" w14:textId="77777777" w:rsidR="00B726AB" w:rsidRPr="00FA5584" w:rsidRDefault="00FA5584">
      <w:pPr>
        <w:numPr>
          <w:ilvl w:val="0"/>
          <w:numId w:val="8"/>
        </w:numPr>
        <w:rPr>
          <w:rFonts w:ascii="Calibri" w:eastAsia="Proxima Nova" w:hAnsi="Calibri" w:cs="Calibri"/>
        </w:rPr>
      </w:pPr>
      <w:r w:rsidRPr="00FA5584">
        <w:rPr>
          <w:rFonts w:ascii="Calibri" w:eastAsia="Proxima Nova" w:hAnsi="Calibri" w:cs="Calibri"/>
        </w:rPr>
        <w:t>Look out for circuits containing diodes!</w:t>
      </w:r>
    </w:p>
    <w:p w14:paraId="7CE2B0D4" w14:textId="77777777" w:rsidR="00B726AB" w:rsidRPr="00FA5584" w:rsidRDefault="00FA5584">
      <w:pPr>
        <w:numPr>
          <w:ilvl w:val="0"/>
          <w:numId w:val="8"/>
        </w:numPr>
        <w:rPr>
          <w:rFonts w:ascii="Calibri" w:eastAsia="Proxima Nova" w:hAnsi="Calibri" w:cs="Calibri"/>
        </w:rPr>
      </w:pPr>
      <w:r w:rsidRPr="00FA5584">
        <w:rPr>
          <w:rFonts w:ascii="Calibri" w:eastAsia="Proxima Nova" w:hAnsi="Calibri" w:cs="Calibri"/>
        </w:rPr>
        <w:t>Draw the correct equivalent resistance circuits:</w:t>
      </w:r>
    </w:p>
    <w:p w14:paraId="1FA6A4E3" w14:textId="77777777" w:rsidR="00B726AB" w:rsidRPr="00FA5584" w:rsidRDefault="00FA5584">
      <w:pPr>
        <w:jc w:val="center"/>
        <w:rPr>
          <w:rFonts w:ascii="Calibri" w:eastAsia="Proxima Nova" w:hAnsi="Calibri" w:cs="Calibri"/>
        </w:rPr>
      </w:pPr>
      <w:r w:rsidRPr="00FA5584">
        <w:rPr>
          <w:rFonts w:ascii="Calibri" w:eastAsia="Proxima Nova" w:hAnsi="Calibri" w:cs="Calibri"/>
          <w:noProof/>
        </w:rPr>
        <w:lastRenderedPageBreak/>
        <w:drawing>
          <wp:inline distT="114300" distB="114300" distL="114300" distR="114300" wp14:anchorId="6EC09A1B" wp14:editId="6DE4E236">
            <wp:extent cx="3338513" cy="1420644"/>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alphaModFix amt="75000"/>
                    </a:blip>
                    <a:srcRect/>
                    <a:stretch>
                      <a:fillRect/>
                    </a:stretch>
                  </pic:blipFill>
                  <pic:spPr>
                    <a:xfrm>
                      <a:off x="0" y="0"/>
                      <a:ext cx="3338513" cy="1420644"/>
                    </a:xfrm>
                    <a:prstGeom prst="rect">
                      <a:avLst/>
                    </a:prstGeom>
                    <a:ln/>
                  </pic:spPr>
                </pic:pic>
              </a:graphicData>
            </a:graphic>
          </wp:inline>
        </w:drawing>
      </w:r>
    </w:p>
    <w:p w14:paraId="57105348" w14:textId="77777777" w:rsidR="00B726AB" w:rsidRPr="00FA5584" w:rsidRDefault="00FA5584">
      <w:pPr>
        <w:numPr>
          <w:ilvl w:val="0"/>
          <w:numId w:val="8"/>
        </w:numPr>
        <w:rPr>
          <w:rFonts w:ascii="Calibri" w:eastAsia="Proxima Nova" w:hAnsi="Calibri" w:cs="Calibri"/>
        </w:rPr>
      </w:pPr>
      <w:r w:rsidRPr="00FA5584">
        <w:rPr>
          <w:rFonts w:ascii="Calibri" w:eastAsia="Proxima Nova" w:hAnsi="Calibri" w:cs="Calibri"/>
        </w:rPr>
        <w:t>Work out the voltage between two points like this:</w:t>
      </w:r>
    </w:p>
    <w:p w14:paraId="2857E18D" w14:textId="77777777" w:rsidR="00B726AB" w:rsidRPr="00FA5584" w:rsidRDefault="00FA5584">
      <w:pPr>
        <w:jc w:val="center"/>
        <w:rPr>
          <w:rFonts w:ascii="Calibri" w:eastAsia="Proxima Nova" w:hAnsi="Calibri" w:cs="Calibri"/>
        </w:rPr>
      </w:pPr>
      <w:r w:rsidRPr="00FA5584">
        <w:rPr>
          <w:rFonts w:ascii="Calibri" w:eastAsia="Proxima Nova" w:hAnsi="Calibri" w:cs="Calibri"/>
          <w:noProof/>
        </w:rPr>
        <w:drawing>
          <wp:inline distT="114300" distB="114300" distL="114300" distR="114300" wp14:anchorId="00C71ABF" wp14:editId="7159BEDE">
            <wp:extent cx="3476625" cy="190197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l="14903" t="22435" r="4086" b="18589"/>
                    <a:stretch>
                      <a:fillRect/>
                    </a:stretch>
                  </pic:blipFill>
                  <pic:spPr>
                    <a:xfrm>
                      <a:off x="0" y="0"/>
                      <a:ext cx="3476625" cy="1901970"/>
                    </a:xfrm>
                    <a:prstGeom prst="rect">
                      <a:avLst/>
                    </a:prstGeom>
                    <a:ln/>
                  </pic:spPr>
                </pic:pic>
              </a:graphicData>
            </a:graphic>
          </wp:inline>
        </w:drawing>
      </w:r>
    </w:p>
    <w:p w14:paraId="4E74A362" w14:textId="77777777" w:rsidR="00B726AB" w:rsidRPr="00FA5584" w:rsidRDefault="00FA5584">
      <w:pPr>
        <w:numPr>
          <w:ilvl w:val="0"/>
          <w:numId w:val="29"/>
        </w:numPr>
        <w:rPr>
          <w:rFonts w:ascii="Calibri" w:eastAsia="Proxima Nova" w:hAnsi="Calibri" w:cs="Calibri"/>
        </w:rPr>
      </w:pPr>
      <w:r w:rsidRPr="00FA5584">
        <w:rPr>
          <w:rFonts w:ascii="Calibri" w:eastAsia="Proxima Nova" w:hAnsi="Calibri" w:cs="Calibri"/>
        </w:rPr>
        <w:t>Don’t use the power equation in which both values change, use it where one is fixed (may be due to a supply of 230 V). E.g., don’t use P = I</w:t>
      </w:r>
      <w:r w:rsidRPr="00FA5584">
        <w:rPr>
          <w:rFonts w:ascii="Calibri" w:eastAsia="Proxima Nova" w:hAnsi="Calibri" w:cs="Calibri"/>
          <w:vertAlign w:val="superscript"/>
        </w:rPr>
        <w:t>2</w:t>
      </w:r>
      <w:r w:rsidRPr="00FA5584">
        <w:rPr>
          <w:rFonts w:ascii="Calibri" w:eastAsia="Proxima Nova" w:hAnsi="Calibri" w:cs="Calibri"/>
        </w:rPr>
        <w:t>R if you know that R will affect I.</w:t>
      </w:r>
    </w:p>
    <w:p w14:paraId="6BACB32D" w14:textId="77777777" w:rsidR="00B726AB" w:rsidRPr="00FA5584" w:rsidRDefault="00FA5584">
      <w:pPr>
        <w:widowControl w:val="0"/>
        <w:numPr>
          <w:ilvl w:val="0"/>
          <w:numId w:val="29"/>
        </w:numPr>
        <w:rPr>
          <w:rFonts w:ascii="Calibri" w:eastAsia="Proxima Nova" w:hAnsi="Calibri" w:cs="Calibri"/>
        </w:rPr>
      </w:pPr>
      <w:r w:rsidRPr="00FA5584">
        <w:rPr>
          <w:rFonts w:ascii="Calibri" w:eastAsia="Proxima Nova" w:hAnsi="Calibri" w:cs="Calibri"/>
        </w:rPr>
        <w:t xml:space="preserve">For the V = E - Ir equation, state the gradient is the </w:t>
      </w:r>
      <w:r w:rsidRPr="00FA5584">
        <w:rPr>
          <w:rFonts w:ascii="Calibri" w:eastAsia="Proxima Nova" w:hAnsi="Calibri" w:cs="Calibri"/>
          <w:b/>
          <w:u w:val="single"/>
        </w:rPr>
        <w:t>NEGATIVE</w:t>
      </w:r>
      <w:r w:rsidRPr="00FA5584">
        <w:rPr>
          <w:rFonts w:ascii="Calibri" w:eastAsia="Proxima Nova" w:hAnsi="Calibri" w:cs="Calibri"/>
          <w:b/>
        </w:rPr>
        <w:t xml:space="preserve"> </w:t>
      </w:r>
      <w:r w:rsidRPr="00FA5584">
        <w:rPr>
          <w:rFonts w:ascii="Calibri" w:eastAsia="Proxima Nova" w:hAnsi="Calibri" w:cs="Calibri"/>
        </w:rPr>
        <w:t>of the internal resistance.</w:t>
      </w:r>
    </w:p>
    <w:p w14:paraId="5B62B79D" w14:textId="77777777" w:rsidR="00B726AB" w:rsidRPr="00FA5584" w:rsidRDefault="00FA5584">
      <w:pPr>
        <w:widowControl w:val="0"/>
        <w:numPr>
          <w:ilvl w:val="0"/>
          <w:numId w:val="29"/>
        </w:numPr>
        <w:rPr>
          <w:rFonts w:ascii="Calibri" w:eastAsia="Proxima Nova" w:hAnsi="Calibri" w:cs="Calibri"/>
        </w:rPr>
      </w:pPr>
      <w:r w:rsidRPr="00FA5584">
        <w:rPr>
          <w:rFonts w:ascii="Calibri" w:eastAsia="Proxima Nova" w:hAnsi="Calibri" w:cs="Calibri"/>
        </w:rPr>
        <w:t>Be specific in which direction the waveform is stretched in an oscilloscope.</w:t>
      </w:r>
    </w:p>
    <w:p w14:paraId="752ADC05" w14:textId="77777777" w:rsidR="00B726AB" w:rsidRPr="00FA5584" w:rsidRDefault="00FA5584">
      <w:pPr>
        <w:widowControl w:val="0"/>
        <w:numPr>
          <w:ilvl w:val="0"/>
          <w:numId w:val="29"/>
        </w:numPr>
        <w:rPr>
          <w:rFonts w:ascii="Calibri" w:eastAsia="Proxima Nova" w:hAnsi="Calibri" w:cs="Calibri"/>
        </w:rPr>
      </w:pPr>
      <w:r w:rsidRPr="00FA5584">
        <w:rPr>
          <w:rFonts w:ascii="Calibri" w:eastAsia="Proxima Nova" w:hAnsi="Calibri" w:cs="Calibri"/>
        </w:rPr>
        <w:t>Compare the maximum power of a resistor to the power dissipated, if the latter is less then it is suitable.</w:t>
      </w:r>
    </w:p>
    <w:p w14:paraId="0847B1CB" w14:textId="77777777" w:rsidR="00B726AB" w:rsidRPr="00FA5584" w:rsidRDefault="00FA5584">
      <w:pPr>
        <w:pStyle w:val="Heading2"/>
        <w:rPr>
          <w:rFonts w:ascii="Calibri" w:eastAsia="Proxima Nova" w:hAnsi="Calibri" w:cs="Calibri"/>
        </w:rPr>
      </w:pPr>
      <w:bookmarkStart w:id="22" w:name="_loclty2dv9ut" w:colFirst="0" w:colLast="0"/>
      <w:bookmarkEnd w:id="22"/>
      <w:r w:rsidRPr="00FA5584">
        <w:rPr>
          <w:rFonts w:ascii="Calibri" w:eastAsia="Proxima Nova" w:hAnsi="Calibri" w:cs="Calibri"/>
        </w:rPr>
        <w:t>Extra Content</w:t>
      </w:r>
    </w:p>
    <w:p w14:paraId="417C6388" w14:textId="77777777" w:rsidR="00B726AB" w:rsidRPr="00FA5584" w:rsidRDefault="00FA5584">
      <w:pPr>
        <w:numPr>
          <w:ilvl w:val="0"/>
          <w:numId w:val="27"/>
        </w:numPr>
        <w:rPr>
          <w:rFonts w:ascii="Calibri" w:eastAsia="Proxima Nova" w:hAnsi="Calibri" w:cs="Calibri"/>
        </w:rPr>
      </w:pPr>
      <w:r w:rsidRPr="00FA5584">
        <w:rPr>
          <w:rFonts w:ascii="Calibri" w:eastAsia="Proxima Nova" w:hAnsi="Calibri" w:cs="Calibri"/>
        </w:rPr>
        <w:t xml:space="preserve">For a superconductor resistance-temperature graph, there is an </w:t>
      </w:r>
      <w:r w:rsidRPr="00FA5584">
        <w:rPr>
          <w:rFonts w:ascii="Calibri" w:eastAsia="Proxima Nova" w:hAnsi="Calibri" w:cs="Calibri"/>
          <w:b/>
        </w:rPr>
        <w:t>abrupt vertical fall</w:t>
      </w:r>
      <w:r w:rsidRPr="00FA5584">
        <w:rPr>
          <w:rFonts w:ascii="Calibri" w:eastAsia="Proxima Nova" w:hAnsi="Calibri" w:cs="Calibri"/>
        </w:rPr>
        <w:t xml:space="preserve"> when the temperature hits the critical.</w:t>
      </w:r>
    </w:p>
    <w:p w14:paraId="5C032761" w14:textId="77777777" w:rsidR="00B726AB" w:rsidRPr="00FA5584" w:rsidRDefault="00FA5584">
      <w:pPr>
        <w:numPr>
          <w:ilvl w:val="0"/>
          <w:numId w:val="27"/>
        </w:numPr>
        <w:rPr>
          <w:rFonts w:ascii="Calibri" w:eastAsia="Proxima Nova" w:hAnsi="Calibri" w:cs="Calibri"/>
        </w:rPr>
      </w:pPr>
      <w:r w:rsidRPr="00FA5584">
        <w:rPr>
          <w:rFonts w:ascii="Calibri" w:eastAsia="Proxima Nova" w:hAnsi="Calibri" w:cs="Calibri"/>
        </w:rPr>
        <w:t>Read off any current-voltage graph they give you. Don’t try to force the use of any resistances (from lower voltages) when you clearly know resistance increases with voltage.</w:t>
      </w:r>
    </w:p>
    <w:p w14:paraId="000A9F51" w14:textId="77777777" w:rsidR="00B726AB" w:rsidRPr="00FA5584" w:rsidRDefault="00FA5584">
      <w:pPr>
        <w:numPr>
          <w:ilvl w:val="0"/>
          <w:numId w:val="27"/>
        </w:numPr>
        <w:rPr>
          <w:rFonts w:ascii="Calibri" w:eastAsia="Proxima Nova" w:hAnsi="Calibri" w:cs="Calibri"/>
          <w:b/>
        </w:rPr>
      </w:pPr>
      <w:r w:rsidRPr="00FA5584">
        <w:rPr>
          <w:rFonts w:ascii="Calibri" w:eastAsia="Proxima Nova" w:hAnsi="Calibri" w:cs="Calibri"/>
          <w:b/>
        </w:rPr>
        <w:t>You can alter the temperature of a thermistor by keeping it in a water bath (which is of constant temperature by stirring).</w:t>
      </w:r>
    </w:p>
    <w:p w14:paraId="328E8932" w14:textId="77777777" w:rsidR="00B726AB" w:rsidRPr="00FA5584" w:rsidRDefault="00FA5584">
      <w:pPr>
        <w:numPr>
          <w:ilvl w:val="0"/>
          <w:numId w:val="27"/>
        </w:numPr>
        <w:rPr>
          <w:rFonts w:ascii="Calibri" w:eastAsia="Proxima Nova" w:hAnsi="Calibri" w:cs="Calibri"/>
        </w:rPr>
      </w:pPr>
      <w:r w:rsidRPr="00FA5584">
        <w:rPr>
          <w:rFonts w:ascii="Calibri" w:eastAsia="Proxima Nova" w:hAnsi="Calibri" w:cs="Calibri"/>
        </w:rPr>
        <w:t>Cells in series run out sooner than cells in parallel. More current flows through them so transfer more energy per second.</w:t>
      </w:r>
    </w:p>
    <w:p w14:paraId="2132016F" w14:textId="77777777" w:rsidR="00B726AB" w:rsidRPr="00FA5584" w:rsidRDefault="00FA5584">
      <w:pPr>
        <w:numPr>
          <w:ilvl w:val="0"/>
          <w:numId w:val="27"/>
        </w:numPr>
        <w:rPr>
          <w:rFonts w:ascii="Calibri" w:eastAsia="Proxima Nova" w:hAnsi="Calibri" w:cs="Calibri"/>
        </w:rPr>
      </w:pPr>
      <w:r w:rsidRPr="00FA5584">
        <w:rPr>
          <w:rFonts w:ascii="Calibri" w:eastAsia="Proxima Nova" w:hAnsi="Calibri" w:cs="Calibri"/>
        </w:rPr>
        <w:t>Do not think of current as being constant and splitting up according to resistance. Current will change if resistances do too, they draw in as much current as they need. For example, if you have a thermistor in parallel with a resistor, a lower temperature means the thermistor’s resistance increases and less current will flow through it. This branch won’t affect the current in the other.</w:t>
      </w:r>
    </w:p>
    <w:p w14:paraId="166DBE44" w14:textId="77777777" w:rsidR="00B726AB" w:rsidRPr="00FA5584" w:rsidRDefault="00FA5584">
      <w:pPr>
        <w:widowControl w:val="0"/>
        <w:numPr>
          <w:ilvl w:val="0"/>
          <w:numId w:val="27"/>
        </w:numPr>
        <w:rPr>
          <w:rFonts w:ascii="Calibri" w:eastAsia="Proxima Nova" w:hAnsi="Calibri" w:cs="Calibri"/>
        </w:rPr>
      </w:pPr>
      <w:r w:rsidRPr="00FA5584">
        <w:rPr>
          <w:rFonts w:ascii="Calibri" w:eastAsia="Proxima Nova" w:hAnsi="Calibri" w:cs="Calibri"/>
        </w:rPr>
        <w:t>AC supply if voltage goes negative and positive.</w:t>
      </w:r>
    </w:p>
    <w:p w14:paraId="0B29005C" w14:textId="77777777" w:rsidR="00B726AB" w:rsidRPr="00FA5584" w:rsidRDefault="00FA5584">
      <w:pPr>
        <w:pStyle w:val="Heading1"/>
        <w:rPr>
          <w:rFonts w:ascii="Calibri" w:eastAsia="Proxima Nova" w:hAnsi="Calibri" w:cs="Calibri"/>
        </w:rPr>
      </w:pPr>
      <w:bookmarkStart w:id="23" w:name="_yrcmz1smqni4" w:colFirst="0" w:colLast="0"/>
      <w:bookmarkEnd w:id="23"/>
      <w:r w:rsidRPr="00FA5584">
        <w:rPr>
          <w:rFonts w:ascii="Calibri" w:eastAsia="Proxima Nova" w:hAnsi="Calibri" w:cs="Calibri"/>
        </w:rPr>
        <w:lastRenderedPageBreak/>
        <w:t>U6 - Further mechanics</w:t>
      </w:r>
    </w:p>
    <w:p w14:paraId="3EFF921A" w14:textId="77777777" w:rsidR="00B726AB" w:rsidRPr="00FA5584" w:rsidRDefault="00FA5584">
      <w:pPr>
        <w:pStyle w:val="Heading2"/>
        <w:rPr>
          <w:rFonts w:ascii="Calibri" w:eastAsia="Proxima Nova" w:hAnsi="Calibri" w:cs="Calibri"/>
        </w:rPr>
      </w:pPr>
      <w:bookmarkStart w:id="24" w:name="_eumyq3sh8iqh" w:colFirst="0" w:colLast="0"/>
      <w:bookmarkEnd w:id="24"/>
      <w:r w:rsidRPr="00FA5584">
        <w:rPr>
          <w:rFonts w:ascii="Calibri" w:eastAsia="Proxima Nova" w:hAnsi="Calibri" w:cs="Calibri"/>
        </w:rPr>
        <w:t>Advice</w:t>
      </w:r>
    </w:p>
    <w:p w14:paraId="6D94D0A0" w14:textId="77777777" w:rsidR="00B726AB" w:rsidRPr="00FA5584" w:rsidRDefault="00FA5584">
      <w:pPr>
        <w:numPr>
          <w:ilvl w:val="0"/>
          <w:numId w:val="1"/>
        </w:numPr>
        <w:rPr>
          <w:rFonts w:ascii="Calibri" w:eastAsia="Proxima Nova" w:hAnsi="Calibri" w:cs="Calibri"/>
        </w:rPr>
      </w:pPr>
      <w:r w:rsidRPr="00FA5584">
        <w:rPr>
          <w:rFonts w:ascii="Calibri" w:eastAsia="Proxima Nova" w:hAnsi="Calibri" w:cs="Calibri"/>
        </w:rPr>
        <w:t>Consider what forces are directed towards and directed away from the centre of the circle to help find the centripetal force (i.e., the resultant force).</w:t>
      </w:r>
    </w:p>
    <w:p w14:paraId="01147A86" w14:textId="77777777" w:rsidR="00B726AB" w:rsidRPr="00FA5584" w:rsidRDefault="00FA5584">
      <w:pPr>
        <w:numPr>
          <w:ilvl w:val="0"/>
          <w:numId w:val="1"/>
        </w:numPr>
        <w:rPr>
          <w:rFonts w:ascii="Calibri" w:eastAsia="Proxima Nova" w:hAnsi="Calibri" w:cs="Calibri"/>
        </w:rPr>
      </w:pPr>
      <w:r w:rsidRPr="00FA5584">
        <w:rPr>
          <w:rFonts w:ascii="Calibri" w:eastAsia="Proxima Nova" w:hAnsi="Calibri" w:cs="Calibri"/>
        </w:rPr>
        <w:t>Consider F</w:t>
      </w:r>
      <w:r w:rsidRPr="00FA5584">
        <w:rPr>
          <w:rFonts w:ascii="Calibri" w:eastAsia="Proxima Nova" w:hAnsi="Calibri" w:cs="Calibri"/>
          <w:vertAlign w:val="subscript"/>
        </w:rPr>
        <w:t>max</w:t>
      </w:r>
      <w:r w:rsidRPr="00FA5584">
        <w:rPr>
          <w:rFonts w:ascii="Calibri" w:eastAsia="Proxima Nova" w:hAnsi="Calibri" w:cs="Calibri"/>
        </w:rPr>
        <w:t xml:space="preserve"> = uR (even though it isn’t on the syllabus).</w:t>
      </w:r>
    </w:p>
    <w:p w14:paraId="09AD057B" w14:textId="77777777" w:rsidR="00B726AB" w:rsidRPr="00FA5584" w:rsidRDefault="00FA5584">
      <w:pPr>
        <w:numPr>
          <w:ilvl w:val="0"/>
          <w:numId w:val="1"/>
        </w:numPr>
        <w:rPr>
          <w:rFonts w:ascii="Calibri" w:eastAsia="Proxima Nova" w:hAnsi="Calibri" w:cs="Calibri"/>
        </w:rPr>
      </w:pPr>
      <w:r w:rsidRPr="00FA5584">
        <w:rPr>
          <w:rFonts w:ascii="Calibri" w:eastAsia="Proxima Nova" w:hAnsi="Calibri" w:cs="Calibri"/>
        </w:rPr>
        <w:t>Consider the direction of motion and frictional force. Eg, if you’re finding the minimum velocity to stop you moving down the ramp, you have to consider friction acting up the ramp as it opposes the direction of motion.</w:t>
      </w:r>
    </w:p>
    <w:p w14:paraId="4DB7E5E6" w14:textId="77777777" w:rsidR="00B726AB" w:rsidRPr="00FA5584" w:rsidRDefault="00FA5584">
      <w:pPr>
        <w:numPr>
          <w:ilvl w:val="0"/>
          <w:numId w:val="1"/>
        </w:numPr>
        <w:rPr>
          <w:rFonts w:ascii="Calibri" w:eastAsia="Proxima Nova" w:hAnsi="Calibri" w:cs="Calibri"/>
        </w:rPr>
      </w:pPr>
      <w:r w:rsidRPr="00FA5584">
        <w:rPr>
          <w:rFonts w:ascii="Calibri" w:eastAsia="Proxima Nova" w:hAnsi="Calibri" w:cs="Calibri"/>
        </w:rPr>
        <w:t>Consider normal forces more often. E.g., for you to feel weightless due to Earth’s rotation, you can use F</w:t>
      </w:r>
      <w:r w:rsidRPr="00FA5584">
        <w:rPr>
          <w:rFonts w:ascii="Calibri" w:eastAsia="Proxima Nova" w:hAnsi="Calibri" w:cs="Calibri"/>
          <w:vertAlign w:val="subscript"/>
        </w:rPr>
        <w:t>CP</w:t>
      </w:r>
      <w:r w:rsidRPr="00FA5584">
        <w:rPr>
          <w:rFonts w:ascii="Calibri" w:eastAsia="Proxima Nova" w:hAnsi="Calibri" w:cs="Calibri"/>
          <w:vertAlign w:val="superscript"/>
        </w:rPr>
        <w:t xml:space="preserve"> </w:t>
      </w:r>
      <w:r w:rsidRPr="00FA5584">
        <w:rPr>
          <w:rFonts w:ascii="Calibri" w:eastAsia="Proxima Nova" w:hAnsi="Calibri" w:cs="Calibri"/>
        </w:rPr>
        <w:t>= mg - F</w:t>
      </w:r>
      <w:r w:rsidRPr="00FA5584">
        <w:rPr>
          <w:rFonts w:ascii="Calibri" w:eastAsia="Proxima Nova" w:hAnsi="Calibri" w:cs="Calibri"/>
          <w:vertAlign w:val="subscript"/>
        </w:rPr>
        <w:t>N</w:t>
      </w:r>
      <w:r w:rsidRPr="00FA5584">
        <w:rPr>
          <w:rFonts w:ascii="Calibri" w:eastAsia="Proxima Nova" w:hAnsi="Calibri" w:cs="Calibri"/>
        </w:rPr>
        <w:t xml:space="preserve"> and have F</w:t>
      </w:r>
      <w:r w:rsidRPr="00FA5584">
        <w:rPr>
          <w:rFonts w:ascii="Calibri" w:eastAsia="Proxima Nova" w:hAnsi="Calibri" w:cs="Calibri"/>
          <w:vertAlign w:val="subscript"/>
        </w:rPr>
        <w:t>N</w:t>
      </w:r>
      <w:r w:rsidRPr="00FA5584">
        <w:rPr>
          <w:rFonts w:ascii="Calibri" w:eastAsia="Proxima Nova" w:hAnsi="Calibri" w:cs="Calibri"/>
        </w:rPr>
        <w:t xml:space="preserve"> = 0.</w:t>
      </w:r>
    </w:p>
    <w:p w14:paraId="22FB7FF6" w14:textId="77777777" w:rsidR="00B726AB" w:rsidRPr="00FA5584" w:rsidRDefault="00FA5584">
      <w:pPr>
        <w:widowControl w:val="0"/>
        <w:numPr>
          <w:ilvl w:val="0"/>
          <w:numId w:val="1"/>
        </w:numPr>
        <w:rPr>
          <w:rFonts w:ascii="Calibri" w:eastAsia="Proxima Nova" w:hAnsi="Calibri" w:cs="Calibri"/>
        </w:rPr>
      </w:pPr>
      <w:r w:rsidRPr="00FA5584">
        <w:rPr>
          <w:rFonts w:ascii="Calibri" w:eastAsia="Proxima Nova" w:hAnsi="Calibri" w:cs="Calibri"/>
        </w:rPr>
        <w:t xml:space="preserve">For the paper cone ring question, it will be more heavily damped when oscillating without a ring as… Damping is caused by air resistance (1) metal ring has no effect on area (1) yet air resistance does work against the cone (1) and by </w:t>
      </w:r>
      <m:oMath>
        <m:r>
          <w:rPr>
            <w:rFonts w:ascii="Cambria Math" w:eastAsia="Proxima Nova" w:hAnsi="Cambria Math" w:cs="Calibri"/>
          </w:rPr>
          <m:t>E</m:t>
        </m:r>
        <m:sSub>
          <m:sSubPr>
            <m:ctrlPr>
              <w:rPr>
                <w:rFonts w:ascii="Cambria Math" w:eastAsia="Proxima Nova" w:hAnsi="Cambria Math" w:cs="Calibri"/>
              </w:rPr>
            </m:ctrlPr>
          </m:sSubPr>
          <m:e/>
          <m:sub>
            <m:r>
              <w:rPr>
                <w:rFonts w:ascii="Cambria Math" w:eastAsia="Proxima Nova" w:hAnsi="Cambria Math" w:cs="Calibri"/>
              </w:rPr>
              <m:t>k</m:t>
            </m:r>
          </m:sub>
        </m:sSub>
        <m:r>
          <w:rPr>
            <w:rFonts w:ascii="Cambria Math" w:eastAsia="Proxima Nova" w:hAnsi="Cambria Math" w:cs="Calibri"/>
          </w:rPr>
          <m:t>=</m:t>
        </m:r>
        <m:f>
          <m:fPr>
            <m:ctrlPr>
              <w:rPr>
                <w:rFonts w:ascii="Cambria Math" w:eastAsia="Proxima Nova" w:hAnsi="Cambria Math" w:cs="Calibri"/>
              </w:rPr>
            </m:ctrlPr>
          </m:fPr>
          <m:num>
            <m:r>
              <w:rPr>
                <w:rFonts w:ascii="Cambria Math" w:eastAsia="Proxima Nova" w:hAnsi="Cambria Math" w:cs="Calibri"/>
              </w:rPr>
              <m:t>1</m:t>
            </m:r>
          </m:num>
          <m:den>
            <m:r>
              <w:rPr>
                <w:rFonts w:ascii="Cambria Math" w:eastAsia="Proxima Nova" w:hAnsi="Cambria Math" w:cs="Calibri"/>
              </w:rPr>
              <m:t>2</m:t>
            </m:r>
          </m:den>
        </m:f>
        <m:r>
          <w:rPr>
            <w:rFonts w:ascii="Cambria Math" w:eastAsia="Proxima Nova" w:hAnsi="Cambria Math" w:cs="Calibri"/>
          </w:rPr>
          <m:t>m</m:t>
        </m:r>
        <m:sSup>
          <m:sSupPr>
            <m:ctrlPr>
              <w:rPr>
                <w:rFonts w:ascii="Cambria Math" w:eastAsia="Proxima Nova" w:hAnsi="Cambria Math" w:cs="Calibri"/>
              </w:rPr>
            </m:ctrlPr>
          </m:sSupPr>
          <m:e>
            <m:r>
              <w:rPr>
                <w:rFonts w:ascii="Cambria Math" w:eastAsia="Proxima Nova" w:hAnsi="Cambria Math" w:cs="Calibri"/>
              </w:rPr>
              <m:t>v</m:t>
            </m:r>
          </m:e>
          <m:sup>
            <m:r>
              <w:rPr>
                <w:rFonts w:ascii="Cambria Math" w:eastAsia="Proxima Nova" w:hAnsi="Cambria Math" w:cs="Calibri"/>
              </w:rPr>
              <m:t>2</m:t>
            </m:r>
          </m:sup>
        </m:sSup>
      </m:oMath>
      <w:r w:rsidRPr="00FA5584">
        <w:rPr>
          <w:rFonts w:ascii="Calibri" w:eastAsia="Proxima Nova" w:hAnsi="Calibri" w:cs="Calibri"/>
        </w:rPr>
        <w:t>, less mass with the same work being done against the cone means greater speed loss. A heavier object will lose less speed.</w:t>
      </w:r>
    </w:p>
    <w:p w14:paraId="2568C29B" w14:textId="77777777" w:rsidR="00B726AB" w:rsidRPr="00FA5584" w:rsidRDefault="00FA5584">
      <w:pPr>
        <w:pStyle w:val="Heading2"/>
        <w:rPr>
          <w:rFonts w:ascii="Calibri" w:eastAsia="Proxima Nova" w:hAnsi="Calibri" w:cs="Calibri"/>
        </w:rPr>
      </w:pPr>
      <w:bookmarkStart w:id="25" w:name="_z2xc2db95v28" w:colFirst="0" w:colLast="0"/>
      <w:bookmarkEnd w:id="25"/>
      <w:r w:rsidRPr="00FA5584">
        <w:rPr>
          <w:rFonts w:ascii="Calibri" w:eastAsia="Proxima Nova" w:hAnsi="Calibri" w:cs="Calibri"/>
        </w:rPr>
        <w:t>Extra Content</w:t>
      </w:r>
    </w:p>
    <w:p w14:paraId="3EFE7DAA" w14:textId="77777777" w:rsidR="00B726AB" w:rsidRPr="00FA5584" w:rsidRDefault="00FA5584">
      <w:pPr>
        <w:numPr>
          <w:ilvl w:val="0"/>
          <w:numId w:val="18"/>
        </w:numPr>
        <w:rPr>
          <w:rFonts w:ascii="Calibri" w:eastAsia="Proxima Nova" w:hAnsi="Calibri" w:cs="Calibri"/>
        </w:rPr>
      </w:pPr>
      <w:r w:rsidRPr="00FA5584">
        <w:rPr>
          <w:rFonts w:ascii="Calibri" w:eastAsia="Proxima Nova" w:hAnsi="Calibri" w:cs="Calibri"/>
        </w:rPr>
        <w:t>When at the top of a loop, you will have a normal force acting downwards as the ‘floor’ is above you. It is due to electrostatic repulsion. Surfaces always push - never pull. However, if you’re analysing the track rather than the ball, you have a normal force upwards from the ball.</w:t>
      </w:r>
    </w:p>
    <w:p w14:paraId="4427B5EE" w14:textId="77777777" w:rsidR="00B726AB" w:rsidRPr="00FA5584" w:rsidRDefault="00FA5584">
      <w:pPr>
        <w:jc w:val="center"/>
        <w:rPr>
          <w:rFonts w:ascii="Calibri" w:eastAsia="Proxima Nova" w:hAnsi="Calibri" w:cs="Calibri"/>
        </w:rPr>
      </w:pPr>
      <w:r w:rsidRPr="00FA5584">
        <w:rPr>
          <w:rFonts w:ascii="Calibri" w:eastAsia="Proxima Nova" w:hAnsi="Calibri" w:cs="Calibri"/>
          <w:noProof/>
        </w:rPr>
        <w:drawing>
          <wp:inline distT="114300" distB="114300" distL="114300" distR="114300" wp14:anchorId="1AFC2E4F" wp14:editId="57893BAE">
            <wp:extent cx="1981200" cy="1895475"/>
            <wp:effectExtent l="0" t="0" r="0" b="0"/>
            <wp:docPr id="6"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0"/>
                    <a:srcRect r="49996"/>
                    <a:stretch>
                      <a:fillRect/>
                    </a:stretch>
                  </pic:blipFill>
                  <pic:spPr>
                    <a:xfrm>
                      <a:off x="0" y="0"/>
                      <a:ext cx="1981200" cy="1895475"/>
                    </a:xfrm>
                    <a:prstGeom prst="rect">
                      <a:avLst/>
                    </a:prstGeom>
                    <a:ln/>
                  </pic:spPr>
                </pic:pic>
              </a:graphicData>
            </a:graphic>
          </wp:inline>
        </w:drawing>
      </w:r>
    </w:p>
    <w:p w14:paraId="427B36C4" w14:textId="77777777" w:rsidR="00B726AB" w:rsidRPr="00FA5584" w:rsidRDefault="00FA5584">
      <w:pPr>
        <w:numPr>
          <w:ilvl w:val="0"/>
          <w:numId w:val="18"/>
        </w:numPr>
        <w:rPr>
          <w:rFonts w:ascii="Calibri" w:eastAsia="Proxima Nova" w:hAnsi="Calibri" w:cs="Calibri"/>
        </w:rPr>
      </w:pPr>
      <w:r w:rsidRPr="00FA5584">
        <w:rPr>
          <w:rFonts w:ascii="Calibri" w:eastAsia="Nova Mono" w:hAnsi="Calibri" w:cs="Calibri"/>
        </w:rPr>
        <w:t xml:space="preserve">You stay pinned to the wall in a rotor ride as... The centripetal force is provided by the reaction force (2). The faster it spins, the greater the centripetal force </w:t>
      </w:r>
      <w:r w:rsidRPr="00FA5584">
        <w:rPr>
          <w:rFonts w:ascii="Cambria Math" w:eastAsia="Nova Mono" w:hAnsi="Cambria Math" w:cs="Cambria Math"/>
        </w:rPr>
        <w:t>∴</w:t>
      </w:r>
      <w:r w:rsidRPr="00FA5584">
        <w:rPr>
          <w:rFonts w:ascii="Calibri" w:eastAsia="Nova Mono" w:hAnsi="Calibri" w:cs="Calibri"/>
        </w:rPr>
        <w:t xml:space="preserve"> greater frictional force (1) </w:t>
      </w:r>
      <w:r w:rsidRPr="00FA5584">
        <w:rPr>
          <w:rFonts w:ascii="Cambria Math" w:eastAsia="Nova Mono" w:hAnsi="Cambria Math" w:cs="Cambria Math"/>
        </w:rPr>
        <w:t>∵</w:t>
      </w:r>
      <w:r w:rsidRPr="00FA5584">
        <w:rPr>
          <w:rFonts w:ascii="Calibri" w:eastAsia="Nova Mono" w:hAnsi="Calibri" w:cs="Calibri"/>
        </w:rPr>
        <w:t xml:space="preserve"> F</w:t>
      </w:r>
      <w:r w:rsidRPr="00FA5584">
        <w:rPr>
          <w:rFonts w:ascii="Calibri" w:eastAsia="Proxima Nova" w:hAnsi="Calibri" w:cs="Calibri"/>
          <w:vertAlign w:val="subscript"/>
        </w:rPr>
        <w:t>max</w:t>
      </w:r>
      <w:r w:rsidRPr="00FA5584">
        <w:rPr>
          <w:rFonts w:ascii="Calibri" w:eastAsia="Proxima Nova" w:hAnsi="Calibri" w:cs="Calibri"/>
        </w:rPr>
        <w:t xml:space="preserve"> = uR. Thus, the frictional force is equal to the weight (as they don’t move up or down) (1). The reaction force is due to inertia (you want to carry on in a straight line yet the walls push you back).</w:t>
      </w:r>
    </w:p>
    <w:p w14:paraId="0BF0C5BD" w14:textId="77777777" w:rsidR="00B726AB" w:rsidRPr="00FA5584" w:rsidRDefault="00FA5584">
      <w:pPr>
        <w:numPr>
          <w:ilvl w:val="0"/>
          <w:numId w:val="18"/>
        </w:numPr>
        <w:rPr>
          <w:rFonts w:ascii="Calibri" w:eastAsia="Proxima Nova" w:hAnsi="Calibri" w:cs="Calibri"/>
          <w:b/>
        </w:rPr>
      </w:pPr>
      <w:r w:rsidRPr="00FA5584">
        <w:rPr>
          <w:rFonts w:ascii="Calibri" w:eastAsia="Proxima Nova" w:hAnsi="Calibri" w:cs="Calibri"/>
          <w:b/>
        </w:rPr>
        <w:t>In SHM, the fiducial marker is always at the centre because there is less uncertainty when it passes the point than if it was at the edges since it spends longer time at the edges and slows down and may not return to the same amplitude.</w:t>
      </w:r>
    </w:p>
    <w:p w14:paraId="2EDE908B" w14:textId="77777777" w:rsidR="00B726AB" w:rsidRPr="00FA5584" w:rsidRDefault="00FA5584">
      <w:pPr>
        <w:numPr>
          <w:ilvl w:val="0"/>
          <w:numId w:val="18"/>
        </w:numPr>
        <w:rPr>
          <w:rFonts w:ascii="Calibri" w:eastAsia="Proxima Nova" w:hAnsi="Calibri" w:cs="Calibri"/>
        </w:rPr>
      </w:pPr>
      <w:r w:rsidRPr="00FA5584">
        <w:rPr>
          <w:rFonts w:ascii="Calibri" w:eastAsia="Proxima Nova" w:hAnsi="Calibri" w:cs="Calibri"/>
        </w:rPr>
        <w:t>Place whole set up in fluid to increase damping.</w:t>
      </w:r>
    </w:p>
    <w:p w14:paraId="2B5BF6C5" w14:textId="77777777" w:rsidR="00B726AB" w:rsidRPr="00FA5584" w:rsidRDefault="00FA5584">
      <w:pPr>
        <w:pStyle w:val="Heading1"/>
        <w:rPr>
          <w:rFonts w:ascii="Calibri" w:eastAsia="Proxima Nova" w:hAnsi="Calibri" w:cs="Calibri"/>
        </w:rPr>
      </w:pPr>
      <w:bookmarkStart w:id="26" w:name="_j1pd39akj691" w:colFirst="0" w:colLast="0"/>
      <w:bookmarkEnd w:id="26"/>
      <w:r w:rsidRPr="00FA5584">
        <w:rPr>
          <w:rFonts w:ascii="Calibri" w:eastAsia="Proxima Nova" w:hAnsi="Calibri" w:cs="Calibri"/>
        </w:rPr>
        <w:lastRenderedPageBreak/>
        <w:t>U6 - Thermal physics</w:t>
      </w:r>
    </w:p>
    <w:p w14:paraId="0216A7FB" w14:textId="77777777" w:rsidR="00B726AB" w:rsidRPr="00FA5584" w:rsidRDefault="00FA5584">
      <w:pPr>
        <w:pStyle w:val="Heading2"/>
        <w:rPr>
          <w:rFonts w:ascii="Calibri" w:eastAsia="Proxima Nova" w:hAnsi="Calibri" w:cs="Calibri"/>
        </w:rPr>
      </w:pPr>
      <w:bookmarkStart w:id="27" w:name="_vnmvvw7cj7r5" w:colFirst="0" w:colLast="0"/>
      <w:bookmarkEnd w:id="27"/>
      <w:r w:rsidRPr="00FA5584">
        <w:rPr>
          <w:rFonts w:ascii="Calibri" w:eastAsia="Proxima Nova" w:hAnsi="Calibri" w:cs="Calibri"/>
        </w:rPr>
        <w:t>Advice</w:t>
      </w:r>
    </w:p>
    <w:p w14:paraId="3A36F571" w14:textId="77777777" w:rsidR="00B726AB" w:rsidRPr="00FA5584" w:rsidRDefault="00FA5584">
      <w:pPr>
        <w:numPr>
          <w:ilvl w:val="0"/>
          <w:numId w:val="1"/>
        </w:numPr>
        <w:rPr>
          <w:rFonts w:ascii="Calibri" w:eastAsia="Proxima Nova" w:hAnsi="Calibri" w:cs="Calibri"/>
        </w:rPr>
      </w:pPr>
      <w:r w:rsidRPr="00FA5584">
        <w:rPr>
          <w:rFonts w:ascii="Calibri" w:eastAsia="Proxima Nova" w:hAnsi="Calibri" w:cs="Calibri"/>
        </w:rPr>
        <w:t xml:space="preserve">Rather than saying molecules move faster, say </w:t>
      </w:r>
      <w:r w:rsidRPr="00FA5584">
        <w:rPr>
          <w:rFonts w:ascii="Calibri" w:eastAsia="Proxima Nova" w:hAnsi="Calibri" w:cs="Calibri"/>
          <w:b/>
        </w:rPr>
        <w:t>RMS speed increases</w:t>
      </w:r>
      <w:r w:rsidRPr="00FA5584">
        <w:rPr>
          <w:rFonts w:ascii="Calibri" w:eastAsia="Proxima Nova" w:hAnsi="Calibri" w:cs="Calibri"/>
        </w:rPr>
        <w:t>, it’s better.</w:t>
      </w:r>
    </w:p>
    <w:p w14:paraId="6972BECD" w14:textId="77777777" w:rsidR="00B726AB" w:rsidRPr="00FA5584" w:rsidRDefault="00FA5584">
      <w:pPr>
        <w:widowControl w:val="0"/>
        <w:numPr>
          <w:ilvl w:val="0"/>
          <w:numId w:val="1"/>
        </w:numPr>
        <w:rPr>
          <w:rFonts w:ascii="Calibri" w:eastAsia="Proxima Nova" w:hAnsi="Calibri" w:cs="Calibri"/>
        </w:rPr>
      </w:pPr>
      <w:r w:rsidRPr="00FA5584">
        <w:rPr>
          <w:rFonts w:ascii="Calibri" w:eastAsia="Proxima Nova" w:hAnsi="Calibri" w:cs="Calibri"/>
        </w:rPr>
        <w:t>When explaining why gas laws can be applied, say same mass of substance AND pressure/temp/vol constant.</w:t>
      </w:r>
    </w:p>
    <w:p w14:paraId="720EABA4" w14:textId="77777777" w:rsidR="00B726AB" w:rsidRPr="00FA5584" w:rsidRDefault="00FA5584">
      <w:pPr>
        <w:pStyle w:val="Heading2"/>
        <w:rPr>
          <w:rFonts w:ascii="Calibri" w:eastAsia="Proxima Nova" w:hAnsi="Calibri" w:cs="Calibri"/>
        </w:rPr>
      </w:pPr>
      <w:bookmarkStart w:id="28" w:name="_j2c1iy4flq5x" w:colFirst="0" w:colLast="0"/>
      <w:bookmarkEnd w:id="28"/>
      <w:r w:rsidRPr="00FA5584">
        <w:rPr>
          <w:rFonts w:ascii="Calibri" w:eastAsia="Proxima Nova" w:hAnsi="Calibri" w:cs="Calibri"/>
        </w:rPr>
        <w:t>Extra Content</w:t>
      </w:r>
    </w:p>
    <w:p w14:paraId="37DBA55E" w14:textId="77777777" w:rsidR="00B726AB" w:rsidRPr="00FA5584" w:rsidRDefault="00FA5584">
      <w:pPr>
        <w:numPr>
          <w:ilvl w:val="0"/>
          <w:numId w:val="18"/>
        </w:numPr>
        <w:rPr>
          <w:rFonts w:ascii="Calibri" w:eastAsia="Proxima Nova" w:hAnsi="Calibri" w:cs="Calibri"/>
        </w:rPr>
      </w:pPr>
      <w:r w:rsidRPr="00FA5584">
        <w:rPr>
          <w:rFonts w:ascii="Calibri" w:eastAsia="Proxima Nova" w:hAnsi="Calibri" w:cs="Calibri"/>
        </w:rPr>
        <w:t>To help remember what is kept constant in each gas law, use...</w:t>
      </w:r>
    </w:p>
    <w:p w14:paraId="0063EB7B" w14:textId="77777777" w:rsidR="00B726AB" w:rsidRPr="00FA5584" w:rsidRDefault="00FA5584">
      <w:pPr>
        <w:widowControl w:val="0"/>
        <w:jc w:val="center"/>
        <w:rPr>
          <w:rFonts w:ascii="Calibri" w:eastAsia="Proxima Nova" w:hAnsi="Calibri" w:cs="Calibri"/>
        </w:rPr>
      </w:pPr>
      <w:r w:rsidRPr="00FA5584">
        <w:rPr>
          <w:rFonts w:ascii="Calibri" w:eastAsia="Proxima Nova" w:hAnsi="Calibri" w:cs="Calibri"/>
          <w:noProof/>
        </w:rPr>
        <w:drawing>
          <wp:inline distT="19050" distB="19050" distL="19050" distR="19050" wp14:anchorId="46C357C7" wp14:editId="4F0B57C4">
            <wp:extent cx="3238500" cy="2319350"/>
            <wp:effectExtent l="0" t="0" r="0" b="0"/>
            <wp:docPr id="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1"/>
                    <a:srcRect l="650" r="22166" b="1953"/>
                    <a:stretch>
                      <a:fillRect/>
                    </a:stretch>
                  </pic:blipFill>
                  <pic:spPr>
                    <a:xfrm>
                      <a:off x="0" y="0"/>
                      <a:ext cx="3238500" cy="2319350"/>
                    </a:xfrm>
                    <a:prstGeom prst="rect">
                      <a:avLst/>
                    </a:prstGeom>
                    <a:ln/>
                  </pic:spPr>
                </pic:pic>
              </a:graphicData>
            </a:graphic>
          </wp:inline>
        </w:drawing>
      </w:r>
    </w:p>
    <w:p w14:paraId="144D897B" w14:textId="77777777" w:rsidR="00B726AB" w:rsidRPr="00FA5584" w:rsidRDefault="00FA5584">
      <w:pPr>
        <w:pStyle w:val="Heading1"/>
        <w:rPr>
          <w:rFonts w:ascii="Calibri" w:eastAsia="Proxima Nova" w:hAnsi="Calibri" w:cs="Calibri"/>
        </w:rPr>
      </w:pPr>
      <w:bookmarkStart w:id="29" w:name="_idyk2by85h6i" w:colFirst="0" w:colLast="0"/>
      <w:bookmarkEnd w:id="29"/>
      <w:r w:rsidRPr="00FA5584">
        <w:rPr>
          <w:rFonts w:ascii="Calibri" w:eastAsia="Proxima Nova" w:hAnsi="Calibri" w:cs="Calibri"/>
        </w:rPr>
        <w:t>U7 - Fields and their consequences</w:t>
      </w:r>
    </w:p>
    <w:p w14:paraId="7D9FE536" w14:textId="77777777" w:rsidR="00B726AB" w:rsidRPr="00FA5584" w:rsidRDefault="00FA5584">
      <w:pPr>
        <w:pStyle w:val="Heading2"/>
        <w:rPr>
          <w:rFonts w:ascii="Calibri" w:eastAsia="Proxima Nova" w:hAnsi="Calibri" w:cs="Calibri"/>
        </w:rPr>
      </w:pPr>
      <w:bookmarkStart w:id="30" w:name="_egzi3ilfh70g" w:colFirst="0" w:colLast="0"/>
      <w:bookmarkEnd w:id="30"/>
      <w:r w:rsidRPr="00FA5584">
        <w:rPr>
          <w:rFonts w:ascii="Calibri" w:eastAsia="Proxima Nova" w:hAnsi="Calibri" w:cs="Calibri"/>
        </w:rPr>
        <w:t>Advice</w:t>
      </w:r>
    </w:p>
    <w:p w14:paraId="7A29334B" w14:textId="77777777" w:rsidR="00B726AB" w:rsidRPr="00FA5584" w:rsidRDefault="00FA5584">
      <w:pPr>
        <w:numPr>
          <w:ilvl w:val="0"/>
          <w:numId w:val="20"/>
        </w:numPr>
        <w:rPr>
          <w:rFonts w:ascii="Calibri" w:eastAsia="Proxima Nova" w:hAnsi="Calibri" w:cs="Calibri"/>
          <w:b/>
        </w:rPr>
      </w:pPr>
      <w:r w:rsidRPr="00FA5584">
        <w:rPr>
          <w:rFonts w:ascii="Calibri" w:eastAsia="Proxima Nova" w:hAnsi="Calibri" w:cs="Calibri"/>
          <w:b/>
          <w:u w:val="single"/>
        </w:rPr>
        <w:t>CHANGE IN FLUX</w:t>
      </w:r>
      <w:r w:rsidRPr="00FA5584">
        <w:rPr>
          <w:rFonts w:ascii="Calibri" w:eastAsia="Proxima Nova" w:hAnsi="Calibri" w:cs="Calibri"/>
        </w:rPr>
        <w:t xml:space="preserve"> and </w:t>
      </w:r>
      <w:r w:rsidRPr="00FA5584">
        <w:rPr>
          <w:rFonts w:ascii="Calibri" w:eastAsia="Proxima Nova" w:hAnsi="Calibri" w:cs="Calibri"/>
          <w:b/>
          <w:u w:val="single"/>
        </w:rPr>
        <w:t>OPPOSE THE MOTION OF</w:t>
      </w:r>
      <w:r w:rsidRPr="00FA5584">
        <w:rPr>
          <w:rFonts w:ascii="Calibri" w:eastAsia="Proxima Nova" w:hAnsi="Calibri" w:cs="Calibri"/>
        </w:rPr>
        <w:t xml:space="preserve"> is a keyword, always write it for any electromagnetic induction question.</w:t>
      </w:r>
    </w:p>
    <w:p w14:paraId="19A1BF35" w14:textId="77777777" w:rsidR="00B726AB" w:rsidRPr="00FA5584" w:rsidRDefault="00FA5584">
      <w:pPr>
        <w:numPr>
          <w:ilvl w:val="0"/>
          <w:numId w:val="20"/>
        </w:numPr>
        <w:rPr>
          <w:rFonts w:ascii="Calibri" w:eastAsia="Proxima Nova" w:hAnsi="Calibri" w:cs="Calibri"/>
        </w:rPr>
      </w:pPr>
      <w:r w:rsidRPr="00FA5584">
        <w:rPr>
          <w:rFonts w:ascii="Calibri" w:eastAsia="Proxima Nova" w:hAnsi="Calibri" w:cs="Calibri"/>
        </w:rPr>
        <w:t>When the current is constant, time constant isn’t really useful. Just consider the total charge delivered under this constant current.</w:t>
      </w:r>
    </w:p>
    <w:p w14:paraId="6D310A93" w14:textId="77777777" w:rsidR="00B726AB" w:rsidRPr="00FA5584" w:rsidRDefault="00FA5584">
      <w:pPr>
        <w:numPr>
          <w:ilvl w:val="0"/>
          <w:numId w:val="20"/>
        </w:numPr>
        <w:rPr>
          <w:rFonts w:ascii="Calibri" w:eastAsia="Proxima Nova" w:hAnsi="Calibri" w:cs="Calibri"/>
        </w:rPr>
      </w:pPr>
      <w:r w:rsidRPr="00FA5584">
        <w:rPr>
          <w:rFonts w:ascii="Calibri" w:eastAsia="Proxima Nova" w:hAnsi="Calibri" w:cs="Calibri"/>
        </w:rPr>
        <w:t>Working out energy losses as a capacitor discharges, calculate energy before and after. Don’t try your dumb fancy shortcut.</w:t>
      </w:r>
    </w:p>
    <w:p w14:paraId="0D6F9DB2" w14:textId="77777777" w:rsidR="00B726AB" w:rsidRPr="00FA5584" w:rsidRDefault="00FA5584">
      <w:pPr>
        <w:numPr>
          <w:ilvl w:val="0"/>
          <w:numId w:val="20"/>
        </w:numPr>
        <w:rPr>
          <w:rFonts w:ascii="Calibri" w:eastAsia="Proxima Nova" w:hAnsi="Calibri" w:cs="Calibri"/>
        </w:rPr>
      </w:pPr>
      <w:r w:rsidRPr="00FA5584">
        <w:rPr>
          <w:rFonts w:ascii="Calibri" w:eastAsia="Proxima Nova" w:hAnsi="Calibri" w:cs="Calibri"/>
        </w:rPr>
        <w:t>When a magnet stops, its current doesn’t flip direction as it’s not moving backwards.</w:t>
      </w:r>
    </w:p>
    <w:p w14:paraId="0E01658C" w14:textId="77777777" w:rsidR="00B726AB" w:rsidRPr="00FA5584" w:rsidRDefault="00FA5584">
      <w:pPr>
        <w:numPr>
          <w:ilvl w:val="0"/>
          <w:numId w:val="20"/>
        </w:numPr>
        <w:rPr>
          <w:rFonts w:ascii="Calibri" w:eastAsia="Proxima Nova" w:hAnsi="Calibri" w:cs="Calibri"/>
        </w:rPr>
      </w:pPr>
      <w:r w:rsidRPr="00FA5584">
        <w:rPr>
          <w:rFonts w:ascii="Calibri" w:eastAsia="Proxima Nova" w:hAnsi="Calibri" w:cs="Calibri"/>
        </w:rPr>
        <w:t>When explaining why work is done to a positive charge in moving it to a point between 2 positive charges, you can simply write: potential at infinity = 0 and the potential at the point is positive.</w:t>
      </w:r>
    </w:p>
    <w:p w14:paraId="66A161F5" w14:textId="77777777" w:rsidR="00B726AB" w:rsidRPr="00FA5584" w:rsidRDefault="00FA5584">
      <w:pPr>
        <w:numPr>
          <w:ilvl w:val="0"/>
          <w:numId w:val="20"/>
        </w:numPr>
        <w:rPr>
          <w:rFonts w:ascii="Calibri" w:eastAsia="Proxima Nova" w:hAnsi="Calibri" w:cs="Calibri"/>
        </w:rPr>
      </w:pPr>
      <w:r w:rsidRPr="00FA5584">
        <w:rPr>
          <w:rFonts w:ascii="Calibri" w:eastAsia="Proxima Nova" w:hAnsi="Calibri" w:cs="Calibri"/>
        </w:rPr>
        <w:t>Look at field lines, don’t ignore them. More often than not, the information they provide is useful.</w:t>
      </w:r>
    </w:p>
    <w:p w14:paraId="5837D363" w14:textId="77777777" w:rsidR="00B726AB" w:rsidRPr="00FA5584" w:rsidRDefault="00FA5584">
      <w:pPr>
        <w:widowControl w:val="0"/>
        <w:numPr>
          <w:ilvl w:val="0"/>
          <w:numId w:val="20"/>
        </w:numPr>
        <w:rPr>
          <w:rFonts w:ascii="Calibri" w:eastAsia="Proxima Nova" w:hAnsi="Calibri" w:cs="Calibri"/>
        </w:rPr>
      </w:pPr>
      <w:r w:rsidRPr="00FA5584">
        <w:rPr>
          <w:rFonts w:ascii="Calibri" w:eastAsia="Proxima Nova" w:hAnsi="Calibri" w:cs="Calibri"/>
        </w:rPr>
        <w:lastRenderedPageBreak/>
        <w:t>Don't write greater attractive force but rather stronger field. Field strength stronger where more dense.</w:t>
      </w:r>
    </w:p>
    <w:p w14:paraId="70B55F91" w14:textId="77777777" w:rsidR="00B726AB" w:rsidRPr="00FA5584" w:rsidRDefault="00FA5584">
      <w:pPr>
        <w:pStyle w:val="Heading2"/>
        <w:rPr>
          <w:rFonts w:ascii="Calibri" w:eastAsia="Proxima Nova" w:hAnsi="Calibri" w:cs="Calibri"/>
        </w:rPr>
      </w:pPr>
      <w:bookmarkStart w:id="31" w:name="_8bqbepv0the4" w:colFirst="0" w:colLast="0"/>
      <w:bookmarkEnd w:id="31"/>
      <w:r w:rsidRPr="00FA5584">
        <w:rPr>
          <w:rFonts w:ascii="Calibri" w:eastAsia="Proxima Nova" w:hAnsi="Calibri" w:cs="Calibri"/>
        </w:rPr>
        <w:t>Extra Content</w:t>
      </w:r>
    </w:p>
    <w:p w14:paraId="79203F60" w14:textId="77777777" w:rsidR="00B726AB" w:rsidRPr="00FA5584" w:rsidRDefault="00FA5584">
      <w:pPr>
        <w:jc w:val="center"/>
        <w:rPr>
          <w:rFonts w:ascii="Calibri" w:eastAsia="Proxima Nova" w:hAnsi="Calibri" w:cs="Calibri"/>
        </w:rPr>
      </w:pPr>
      <w:r w:rsidRPr="00FA5584">
        <w:rPr>
          <w:rFonts w:ascii="Calibri" w:eastAsia="Proxima Nova" w:hAnsi="Calibri" w:cs="Calibri"/>
          <w:noProof/>
        </w:rPr>
        <w:drawing>
          <wp:inline distT="114300" distB="114300" distL="114300" distR="114300" wp14:anchorId="0132D851" wp14:editId="16A1544D">
            <wp:extent cx="3228975" cy="1914525"/>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t="14102"/>
                    <a:stretch>
                      <a:fillRect/>
                    </a:stretch>
                  </pic:blipFill>
                  <pic:spPr>
                    <a:xfrm>
                      <a:off x="0" y="0"/>
                      <a:ext cx="3228975" cy="1914525"/>
                    </a:xfrm>
                    <a:prstGeom prst="rect">
                      <a:avLst/>
                    </a:prstGeom>
                    <a:ln/>
                  </pic:spPr>
                </pic:pic>
              </a:graphicData>
            </a:graphic>
          </wp:inline>
        </w:drawing>
      </w:r>
    </w:p>
    <w:p w14:paraId="652C2FE6" w14:textId="77777777" w:rsidR="00B726AB" w:rsidRPr="00FA5584" w:rsidRDefault="00FA5584">
      <w:pPr>
        <w:numPr>
          <w:ilvl w:val="0"/>
          <w:numId w:val="10"/>
        </w:numPr>
        <w:rPr>
          <w:rFonts w:ascii="Calibri" w:eastAsia="Proxima Nova" w:hAnsi="Calibri" w:cs="Calibri"/>
        </w:rPr>
      </w:pPr>
      <w:r w:rsidRPr="00FA5584">
        <w:rPr>
          <w:rFonts w:ascii="Calibri" w:eastAsia="Proxima Nova" w:hAnsi="Calibri" w:cs="Calibri"/>
        </w:rPr>
        <w:t>When the switch is closed, current flows via coil X producing flux through Y (1) current in Y flows opposite direction to create opposing flux (1), switching off flux via Y decreases flux causing current to flow in the opposite direction (1).</w:t>
      </w:r>
    </w:p>
    <w:p w14:paraId="6B36654A" w14:textId="77777777" w:rsidR="00B726AB" w:rsidRPr="00FA5584" w:rsidRDefault="00FA5584">
      <w:pPr>
        <w:jc w:val="center"/>
        <w:rPr>
          <w:rFonts w:ascii="Calibri" w:eastAsia="Proxima Nova" w:hAnsi="Calibri" w:cs="Calibri"/>
        </w:rPr>
      </w:pPr>
      <w:r w:rsidRPr="00FA5584">
        <w:rPr>
          <w:rFonts w:ascii="Calibri" w:eastAsia="Proxima Nova" w:hAnsi="Calibri" w:cs="Calibri"/>
          <w:noProof/>
        </w:rPr>
        <w:drawing>
          <wp:inline distT="114300" distB="114300" distL="114300" distR="114300" wp14:anchorId="462BBC48" wp14:editId="16E2DEE1">
            <wp:extent cx="4514850" cy="230505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t="16838" r="16549"/>
                    <a:stretch>
                      <a:fillRect/>
                    </a:stretch>
                  </pic:blipFill>
                  <pic:spPr>
                    <a:xfrm>
                      <a:off x="0" y="0"/>
                      <a:ext cx="4514850" cy="2305050"/>
                    </a:xfrm>
                    <a:prstGeom prst="rect">
                      <a:avLst/>
                    </a:prstGeom>
                    <a:ln/>
                  </pic:spPr>
                </pic:pic>
              </a:graphicData>
            </a:graphic>
          </wp:inline>
        </w:drawing>
      </w:r>
    </w:p>
    <w:p w14:paraId="20D8C6D0" w14:textId="77777777" w:rsidR="00B726AB" w:rsidRPr="00FA5584" w:rsidRDefault="00FA5584">
      <w:pPr>
        <w:numPr>
          <w:ilvl w:val="0"/>
          <w:numId w:val="28"/>
        </w:numPr>
        <w:rPr>
          <w:rFonts w:ascii="Calibri" w:eastAsia="Proxima Nova" w:hAnsi="Calibri" w:cs="Calibri"/>
        </w:rPr>
      </w:pPr>
      <w:r w:rsidRPr="00FA5584">
        <w:rPr>
          <w:rFonts w:ascii="Calibri" w:eastAsia="Proxima Nova" w:hAnsi="Calibri" w:cs="Calibri"/>
        </w:rPr>
        <w:t xml:space="preserve">The ammeter deflects then returns to zero as a </w:t>
      </w:r>
      <w:r w:rsidRPr="00FA5584">
        <w:rPr>
          <w:rFonts w:ascii="Calibri" w:eastAsia="Proxima Nova" w:hAnsi="Calibri" w:cs="Calibri"/>
          <w:b/>
          <w:u w:val="single"/>
        </w:rPr>
        <w:t>change in flux</w:t>
      </w:r>
      <w:r w:rsidRPr="00FA5584">
        <w:rPr>
          <w:rFonts w:ascii="Calibri" w:eastAsia="Proxima Nova" w:hAnsi="Calibri" w:cs="Calibri"/>
        </w:rPr>
        <w:t xml:space="preserve"> (1) induces an emf (1) inducing a current. Then change stops.</w:t>
      </w:r>
    </w:p>
    <w:p w14:paraId="374FE803" w14:textId="77777777" w:rsidR="00B726AB" w:rsidRPr="00FA5584" w:rsidRDefault="00FA5584">
      <w:pPr>
        <w:numPr>
          <w:ilvl w:val="0"/>
          <w:numId w:val="10"/>
        </w:numPr>
        <w:rPr>
          <w:rFonts w:ascii="Calibri" w:eastAsia="Proxima Nova" w:hAnsi="Calibri" w:cs="Calibri"/>
        </w:rPr>
      </w:pPr>
      <w:r w:rsidRPr="00FA5584">
        <w:rPr>
          <w:rFonts w:ascii="Calibri" w:eastAsia="Proxima Nova" w:hAnsi="Calibri" w:cs="Calibri"/>
        </w:rPr>
        <w:t>You can have situations where the electric field strength is zero but there is some electric potential (such as in the middle of a square with a charge of +Q at each vertex). Remember that electric potential is a scalar quantity so won’t cancel.</w:t>
      </w:r>
    </w:p>
    <w:p w14:paraId="0F849BC0" w14:textId="77777777" w:rsidR="00B726AB" w:rsidRPr="00FA5584" w:rsidRDefault="00FA5584">
      <w:pPr>
        <w:numPr>
          <w:ilvl w:val="0"/>
          <w:numId w:val="10"/>
        </w:numPr>
        <w:rPr>
          <w:rFonts w:ascii="Calibri" w:eastAsia="Proxima Nova" w:hAnsi="Calibri" w:cs="Calibri"/>
        </w:rPr>
      </w:pPr>
      <w:r w:rsidRPr="00FA5584">
        <w:rPr>
          <w:rFonts w:ascii="Calibri" w:eastAsia="Proxima Nova" w:hAnsi="Calibri" w:cs="Calibri"/>
        </w:rPr>
        <w:t>Field lines and potential lines are always perpendicular:</w:t>
      </w:r>
    </w:p>
    <w:p w14:paraId="6D57D45D" w14:textId="77777777" w:rsidR="00B726AB" w:rsidRPr="00FA5584" w:rsidRDefault="00FA5584">
      <w:pPr>
        <w:jc w:val="center"/>
        <w:rPr>
          <w:rFonts w:ascii="Calibri" w:eastAsia="Proxima Nova" w:hAnsi="Calibri" w:cs="Calibri"/>
        </w:rPr>
      </w:pPr>
      <w:r w:rsidRPr="00FA5584">
        <w:rPr>
          <w:rFonts w:ascii="Calibri" w:eastAsia="Proxima Nova" w:hAnsi="Calibri" w:cs="Calibri"/>
          <w:noProof/>
        </w:rPr>
        <w:lastRenderedPageBreak/>
        <w:drawing>
          <wp:inline distT="114300" distB="114300" distL="114300" distR="114300" wp14:anchorId="188D08E6" wp14:editId="759B2B01">
            <wp:extent cx="4988004" cy="2262188"/>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4988004" cy="2262188"/>
                    </a:xfrm>
                    <a:prstGeom prst="rect">
                      <a:avLst/>
                    </a:prstGeom>
                    <a:ln/>
                  </pic:spPr>
                </pic:pic>
              </a:graphicData>
            </a:graphic>
          </wp:inline>
        </w:drawing>
      </w:r>
    </w:p>
    <w:p w14:paraId="5D7AD5CA" w14:textId="77777777" w:rsidR="00B726AB" w:rsidRPr="00FA5584" w:rsidRDefault="00FA5584">
      <w:pPr>
        <w:numPr>
          <w:ilvl w:val="0"/>
          <w:numId w:val="20"/>
        </w:numPr>
        <w:rPr>
          <w:rFonts w:ascii="Calibri" w:eastAsia="Proxima Nova" w:hAnsi="Calibri" w:cs="Calibri"/>
        </w:rPr>
      </w:pPr>
      <w:r w:rsidRPr="00FA5584">
        <w:rPr>
          <w:rFonts w:ascii="Calibri" w:eastAsia="Proxima Nova" w:hAnsi="Calibri" w:cs="Calibri"/>
        </w:rPr>
        <w:t xml:space="preserve">Pylon cables use </w:t>
      </w:r>
      <m:oMath>
        <m:r>
          <w:rPr>
            <w:rFonts w:ascii="Cambria Math" w:eastAsia="Proxima Nova" w:hAnsi="Cambria Math" w:cs="Calibri"/>
          </w:rPr>
          <m:t>P=</m:t>
        </m:r>
        <m:sSup>
          <m:sSupPr>
            <m:ctrlPr>
              <w:rPr>
                <w:rFonts w:ascii="Cambria Math" w:eastAsia="Proxima Nova" w:hAnsi="Cambria Math" w:cs="Calibri"/>
              </w:rPr>
            </m:ctrlPr>
          </m:sSupPr>
          <m:e>
            <m:r>
              <w:rPr>
                <w:rFonts w:ascii="Cambria Math" w:eastAsia="Proxima Nova" w:hAnsi="Cambria Math" w:cs="Calibri"/>
              </w:rPr>
              <m:t>I</m:t>
            </m:r>
          </m:e>
          <m:sup>
            <m:r>
              <w:rPr>
                <w:rFonts w:ascii="Cambria Math" w:eastAsia="Proxima Nova" w:hAnsi="Cambria Math" w:cs="Calibri"/>
              </w:rPr>
              <m:t>2</m:t>
            </m:r>
          </m:sup>
        </m:sSup>
        <m:r>
          <w:rPr>
            <w:rFonts w:ascii="Cambria Math" w:eastAsia="Proxima Nova" w:hAnsi="Cambria Math" w:cs="Calibri"/>
          </w:rPr>
          <m:t>R</m:t>
        </m:r>
      </m:oMath>
      <w:r w:rsidRPr="00FA5584">
        <w:rPr>
          <w:rFonts w:ascii="Calibri" w:eastAsia="Proxima Nova" w:hAnsi="Calibri" w:cs="Calibri"/>
        </w:rPr>
        <w:t>so need low resistance cables.</w:t>
      </w:r>
    </w:p>
    <w:p w14:paraId="4C6896B3" w14:textId="77777777" w:rsidR="00B726AB" w:rsidRPr="00FA5584" w:rsidRDefault="00FA5584">
      <w:pPr>
        <w:numPr>
          <w:ilvl w:val="0"/>
          <w:numId w:val="20"/>
        </w:numPr>
        <w:rPr>
          <w:rFonts w:ascii="Calibri" w:eastAsia="Proxima Nova" w:hAnsi="Calibri" w:cs="Calibri"/>
        </w:rPr>
      </w:pPr>
      <w:r w:rsidRPr="00FA5584">
        <w:rPr>
          <w:rFonts w:ascii="Calibri" w:eastAsia="Proxima Nova" w:hAnsi="Calibri" w:cs="Calibri"/>
        </w:rPr>
        <w:t>As an ion is accelerated, the electric potential from the field goes to the kinetic energy of the ion. The power supply supplies energy to the field.</w:t>
      </w:r>
    </w:p>
    <w:p w14:paraId="636A3594" w14:textId="77777777" w:rsidR="00B726AB" w:rsidRPr="00FA5584" w:rsidRDefault="00FA5584">
      <w:pPr>
        <w:pStyle w:val="Heading1"/>
        <w:rPr>
          <w:rFonts w:ascii="Calibri" w:eastAsia="Proxima Nova" w:hAnsi="Calibri" w:cs="Calibri"/>
        </w:rPr>
      </w:pPr>
      <w:bookmarkStart w:id="32" w:name="_egmx5witb7b" w:colFirst="0" w:colLast="0"/>
      <w:bookmarkEnd w:id="32"/>
      <w:r w:rsidRPr="00FA5584">
        <w:rPr>
          <w:rFonts w:ascii="Calibri" w:eastAsia="Proxima Nova" w:hAnsi="Calibri" w:cs="Calibri"/>
        </w:rPr>
        <w:t>U8 - Nuclear physics</w:t>
      </w:r>
    </w:p>
    <w:p w14:paraId="7C9665D3" w14:textId="77777777" w:rsidR="00B726AB" w:rsidRPr="00FA5584" w:rsidRDefault="00FA5584">
      <w:pPr>
        <w:pStyle w:val="Heading2"/>
        <w:rPr>
          <w:rFonts w:ascii="Calibri" w:eastAsia="Proxima Nova" w:hAnsi="Calibri" w:cs="Calibri"/>
        </w:rPr>
      </w:pPr>
      <w:bookmarkStart w:id="33" w:name="_3zdjf6ryxmo" w:colFirst="0" w:colLast="0"/>
      <w:bookmarkEnd w:id="33"/>
      <w:r w:rsidRPr="00FA5584">
        <w:rPr>
          <w:rFonts w:ascii="Calibri" w:eastAsia="Proxima Nova" w:hAnsi="Calibri" w:cs="Calibri"/>
        </w:rPr>
        <w:t>Advice</w:t>
      </w:r>
    </w:p>
    <w:p w14:paraId="30CD418B" w14:textId="77777777" w:rsidR="00B726AB" w:rsidRPr="00FA5584" w:rsidRDefault="00FA5584">
      <w:pPr>
        <w:numPr>
          <w:ilvl w:val="0"/>
          <w:numId w:val="3"/>
        </w:numPr>
        <w:rPr>
          <w:rFonts w:ascii="Calibri" w:eastAsia="Proxima Nova" w:hAnsi="Calibri" w:cs="Calibri"/>
        </w:rPr>
      </w:pPr>
      <w:r w:rsidRPr="00FA5584">
        <w:rPr>
          <w:rFonts w:ascii="Calibri" w:eastAsia="Proxima Nova" w:hAnsi="Calibri" w:cs="Calibri"/>
        </w:rPr>
        <w:t>You cannot treat a proton and neutron as the same when doing mass defect / binding energy calculations as you’ll be slightly off.</w:t>
      </w:r>
    </w:p>
    <w:p w14:paraId="4D584EEE" w14:textId="77777777" w:rsidR="00B726AB" w:rsidRPr="00FA5584" w:rsidRDefault="00FA5584">
      <w:pPr>
        <w:numPr>
          <w:ilvl w:val="0"/>
          <w:numId w:val="3"/>
        </w:numPr>
        <w:rPr>
          <w:rFonts w:ascii="Calibri" w:eastAsia="Proxima Nova" w:hAnsi="Calibri" w:cs="Calibri"/>
        </w:rPr>
      </w:pPr>
      <w:r w:rsidRPr="00FA5584">
        <w:rPr>
          <w:rFonts w:ascii="Calibri" w:eastAsia="Proxima Nova" w:hAnsi="Calibri" w:cs="Calibri"/>
        </w:rPr>
        <w:t>Difference in binding energy is the energy released. Think about it, less energy is used in holding the atoms together.</w:t>
      </w:r>
    </w:p>
    <w:p w14:paraId="4FD8EDB5" w14:textId="77777777" w:rsidR="00B726AB" w:rsidRPr="00FA5584" w:rsidRDefault="00FA5584">
      <w:pPr>
        <w:numPr>
          <w:ilvl w:val="0"/>
          <w:numId w:val="3"/>
        </w:numPr>
        <w:rPr>
          <w:rFonts w:ascii="Calibri" w:eastAsia="Proxima Nova" w:hAnsi="Calibri" w:cs="Calibri"/>
          <w:b/>
        </w:rPr>
      </w:pPr>
      <w:r w:rsidRPr="00FA5584">
        <w:rPr>
          <w:rFonts w:ascii="Calibri" w:eastAsia="Proxima Nova" w:hAnsi="Calibri" w:cs="Calibri"/>
          <w:b/>
        </w:rPr>
        <w:t>For decay diagrams, be careful whether you’re decaying from or decaying to.</w:t>
      </w:r>
    </w:p>
    <w:p w14:paraId="50240C26" w14:textId="77777777" w:rsidR="00B726AB" w:rsidRPr="00FA5584" w:rsidRDefault="00FA5584">
      <w:pPr>
        <w:numPr>
          <w:ilvl w:val="0"/>
          <w:numId w:val="3"/>
        </w:numPr>
        <w:rPr>
          <w:rFonts w:ascii="Calibri" w:eastAsia="Proxima Nova" w:hAnsi="Calibri" w:cs="Calibri"/>
        </w:rPr>
      </w:pPr>
      <w:r w:rsidRPr="00FA5584">
        <w:rPr>
          <w:rFonts w:ascii="Calibri" w:eastAsia="Proxima Nova" w:hAnsi="Calibri" w:cs="Calibri"/>
        </w:rPr>
        <w:t>When describing a nuclear experiment, mention how to determine background count and safety precautions.</w:t>
      </w:r>
    </w:p>
    <w:p w14:paraId="11F2EE04" w14:textId="77777777" w:rsidR="00B726AB" w:rsidRPr="00FA5584" w:rsidRDefault="00FA5584">
      <w:pPr>
        <w:pStyle w:val="Heading2"/>
        <w:rPr>
          <w:rFonts w:ascii="Calibri" w:eastAsia="Proxima Nova" w:hAnsi="Calibri" w:cs="Calibri"/>
        </w:rPr>
      </w:pPr>
      <w:bookmarkStart w:id="34" w:name="_7jhp1mhv5lwf" w:colFirst="0" w:colLast="0"/>
      <w:bookmarkEnd w:id="34"/>
      <w:r w:rsidRPr="00FA5584">
        <w:rPr>
          <w:rFonts w:ascii="Calibri" w:eastAsia="Proxima Nova" w:hAnsi="Calibri" w:cs="Calibri"/>
        </w:rPr>
        <w:t>Extra Content</w:t>
      </w:r>
    </w:p>
    <w:p w14:paraId="2FA1CB9F" w14:textId="77777777" w:rsidR="00B726AB" w:rsidRPr="00FA5584" w:rsidRDefault="00FA5584">
      <w:pPr>
        <w:numPr>
          <w:ilvl w:val="0"/>
          <w:numId w:val="9"/>
        </w:numPr>
        <w:rPr>
          <w:rFonts w:ascii="Calibri" w:eastAsia="Proxima Nova" w:hAnsi="Calibri" w:cs="Calibri"/>
        </w:rPr>
      </w:pPr>
      <w:r w:rsidRPr="00FA5584">
        <w:rPr>
          <w:rFonts w:ascii="Calibri" w:eastAsia="Proxima Nova" w:hAnsi="Calibri" w:cs="Calibri"/>
        </w:rPr>
        <w:t>Something too old cannot be carbon-dated as the readings are small compared to background.</w:t>
      </w:r>
    </w:p>
    <w:p w14:paraId="6D0D6721" w14:textId="77777777" w:rsidR="00B726AB" w:rsidRPr="00FA5584" w:rsidRDefault="00FA5584">
      <w:pPr>
        <w:pStyle w:val="Heading1"/>
        <w:rPr>
          <w:rFonts w:ascii="Calibri" w:eastAsia="Proxima Nova" w:hAnsi="Calibri" w:cs="Calibri"/>
          <w:shd w:val="clear" w:color="auto" w:fill="FFF2CC"/>
        </w:rPr>
      </w:pPr>
      <w:bookmarkStart w:id="35" w:name="_1sexeffieiu3" w:colFirst="0" w:colLast="0"/>
      <w:bookmarkEnd w:id="35"/>
      <w:r w:rsidRPr="00FA5584">
        <w:rPr>
          <w:rFonts w:ascii="Calibri" w:eastAsia="Proxima Nova" w:hAnsi="Calibri" w:cs="Calibri"/>
          <w:shd w:val="clear" w:color="auto" w:fill="FFF2CC"/>
        </w:rPr>
        <w:t>U9 - Astrophysics</w:t>
      </w:r>
    </w:p>
    <w:p w14:paraId="363A4B0F" w14:textId="77777777" w:rsidR="00B726AB" w:rsidRPr="00FA5584" w:rsidRDefault="00FA5584">
      <w:pPr>
        <w:pStyle w:val="Heading2"/>
        <w:rPr>
          <w:rFonts w:ascii="Calibri" w:eastAsia="Proxima Nova" w:hAnsi="Calibri" w:cs="Calibri"/>
        </w:rPr>
      </w:pPr>
      <w:bookmarkStart w:id="36" w:name="_riedarz7z00" w:colFirst="0" w:colLast="0"/>
      <w:bookmarkEnd w:id="36"/>
      <w:r w:rsidRPr="00FA5584">
        <w:rPr>
          <w:rFonts w:ascii="Calibri" w:eastAsia="Proxima Nova" w:hAnsi="Calibri" w:cs="Calibri"/>
        </w:rPr>
        <w:t>Advice</w:t>
      </w:r>
    </w:p>
    <w:p w14:paraId="755E51D7" w14:textId="77777777" w:rsidR="00B726AB" w:rsidRPr="00FA5584" w:rsidRDefault="00FA5584">
      <w:pPr>
        <w:numPr>
          <w:ilvl w:val="0"/>
          <w:numId w:val="14"/>
        </w:numPr>
        <w:rPr>
          <w:rFonts w:ascii="Calibri" w:eastAsia="Proxima Nova" w:hAnsi="Calibri" w:cs="Calibri"/>
        </w:rPr>
      </w:pPr>
      <w:r w:rsidRPr="00FA5584">
        <w:rPr>
          <w:rFonts w:ascii="Calibri" w:eastAsia="Proxima Nova" w:hAnsi="Calibri" w:cs="Calibri"/>
        </w:rPr>
        <w:t>It can be useful to comment on all the star information they’ve given you.</w:t>
      </w:r>
    </w:p>
    <w:p w14:paraId="3E76ABAD" w14:textId="77777777" w:rsidR="00B726AB" w:rsidRPr="00FA5584" w:rsidRDefault="00FA5584">
      <w:pPr>
        <w:numPr>
          <w:ilvl w:val="0"/>
          <w:numId w:val="14"/>
        </w:numPr>
        <w:rPr>
          <w:rFonts w:ascii="Calibri" w:eastAsia="Proxima Nova" w:hAnsi="Calibri" w:cs="Calibri"/>
        </w:rPr>
      </w:pPr>
      <w:r w:rsidRPr="00FA5584">
        <w:rPr>
          <w:rFonts w:ascii="Calibri" w:eastAsia="Proxima Nova" w:hAnsi="Calibri" w:cs="Calibri"/>
        </w:rPr>
        <w:t>Any energy levels they draw may not necessarily be to scale. Look at the values.</w:t>
      </w:r>
    </w:p>
    <w:p w14:paraId="69A4EE60" w14:textId="77777777" w:rsidR="00B726AB" w:rsidRPr="00FA5584" w:rsidRDefault="00FA5584">
      <w:pPr>
        <w:numPr>
          <w:ilvl w:val="0"/>
          <w:numId w:val="14"/>
        </w:numPr>
        <w:rPr>
          <w:rFonts w:ascii="Calibri" w:eastAsia="Proxima Nova" w:hAnsi="Calibri" w:cs="Calibri"/>
        </w:rPr>
      </w:pPr>
      <w:r w:rsidRPr="00FA5584">
        <w:rPr>
          <w:rFonts w:ascii="Calibri" w:eastAsia="Proxima Nova" w:hAnsi="Calibri" w:cs="Calibri"/>
        </w:rPr>
        <w:t>During redshift calculations, it’s better to ignore the sign then take it into account later based off the data in a calculation. Just calculate Δf then add or subtract.</w:t>
      </w:r>
    </w:p>
    <w:p w14:paraId="7759D39B" w14:textId="77777777" w:rsidR="00B726AB" w:rsidRPr="00FA5584" w:rsidRDefault="00FA5584">
      <w:pPr>
        <w:numPr>
          <w:ilvl w:val="0"/>
          <w:numId w:val="14"/>
        </w:numPr>
        <w:rPr>
          <w:rFonts w:ascii="Calibri" w:eastAsia="Proxima Nova" w:hAnsi="Calibri" w:cs="Calibri"/>
        </w:rPr>
      </w:pPr>
      <w:r w:rsidRPr="00FA5584">
        <w:rPr>
          <w:rFonts w:ascii="Calibri" w:eastAsia="Proxima Nova" w:hAnsi="Calibri" w:cs="Calibri"/>
        </w:rPr>
        <w:lastRenderedPageBreak/>
        <w:t>Remember to compare the size of object from minimum resolution to the object size.</w:t>
      </w:r>
    </w:p>
    <w:p w14:paraId="4C17CF61" w14:textId="77777777" w:rsidR="00B726AB" w:rsidRPr="00FA5584" w:rsidRDefault="00FA5584">
      <w:pPr>
        <w:pStyle w:val="Heading2"/>
        <w:rPr>
          <w:rFonts w:ascii="Calibri" w:eastAsia="Proxima Nova" w:hAnsi="Calibri" w:cs="Calibri"/>
        </w:rPr>
      </w:pPr>
      <w:bookmarkStart w:id="37" w:name="_i8e48ffe6ae9" w:colFirst="0" w:colLast="0"/>
      <w:bookmarkEnd w:id="37"/>
      <w:r w:rsidRPr="00FA5584">
        <w:rPr>
          <w:rFonts w:ascii="Calibri" w:eastAsia="Proxima Nova" w:hAnsi="Calibri" w:cs="Calibri"/>
        </w:rPr>
        <w:t>Extra Content</w:t>
      </w:r>
    </w:p>
    <w:p w14:paraId="487B8FA2" w14:textId="77777777" w:rsidR="00B726AB" w:rsidRPr="00FA5584" w:rsidRDefault="00FA5584">
      <w:pPr>
        <w:numPr>
          <w:ilvl w:val="0"/>
          <w:numId w:val="14"/>
        </w:numPr>
        <w:rPr>
          <w:rFonts w:ascii="Calibri" w:eastAsia="Proxima Nova" w:hAnsi="Calibri" w:cs="Calibri"/>
        </w:rPr>
      </w:pPr>
      <w:r w:rsidRPr="00FA5584">
        <w:rPr>
          <w:rFonts w:ascii="Calibri" w:eastAsia="Proxima Nova" w:hAnsi="Calibri" w:cs="Calibri"/>
        </w:rPr>
        <w:t>You can use Stefan’s Law to justify why one star is larger than the other. Eg, same spectral class so similar temperature (1) brighter absolute magnitude means greater power (1) to have greater power, need larger SA (1).</w:t>
      </w:r>
    </w:p>
    <w:p w14:paraId="47421A0F" w14:textId="77777777" w:rsidR="00B726AB" w:rsidRPr="00FA5584" w:rsidRDefault="00FA5584">
      <w:pPr>
        <w:numPr>
          <w:ilvl w:val="0"/>
          <w:numId w:val="14"/>
        </w:numPr>
        <w:rPr>
          <w:rFonts w:ascii="Calibri" w:eastAsia="Proxima Nova" w:hAnsi="Calibri" w:cs="Calibri"/>
        </w:rPr>
      </w:pPr>
      <w:r w:rsidRPr="00FA5584">
        <w:rPr>
          <w:rFonts w:ascii="Calibri" w:eastAsia="Proxima Nova" w:hAnsi="Calibri" w:cs="Calibri"/>
        </w:rPr>
        <w:t>You can calculate how much one pixel will be and compare it to the diameter of the object so determine how much you will be able to see.</w:t>
      </w:r>
    </w:p>
    <w:p w14:paraId="4DEE93FB" w14:textId="77777777" w:rsidR="00B726AB" w:rsidRPr="00FA5584" w:rsidRDefault="00FA5584">
      <w:pPr>
        <w:widowControl w:val="0"/>
        <w:numPr>
          <w:ilvl w:val="0"/>
          <w:numId w:val="14"/>
        </w:numPr>
        <w:rPr>
          <w:rFonts w:ascii="Calibri" w:eastAsia="Proxima Nova" w:hAnsi="Calibri" w:cs="Calibri"/>
        </w:rPr>
      </w:pPr>
      <w:r w:rsidRPr="00FA5584">
        <w:rPr>
          <w:rFonts w:ascii="Calibri" w:eastAsia="Proxima Nova" w:hAnsi="Calibri" w:cs="Calibri"/>
        </w:rPr>
        <w:t>Telescopes in orbit need their own power source and are difficult to repair compared to ground-based ones.</w:t>
      </w:r>
    </w:p>
    <w:sectPr w:rsidR="00B726AB" w:rsidRPr="00FA5584">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roxima Nova">
    <w:panose1 w:val="02000506030000020004"/>
    <w:charset w:val="00"/>
    <w:family w:val="modern"/>
    <w:notTrueType/>
    <w:pitch w:val="variable"/>
    <w:sig w:usb0="A00002EF" w:usb1="5000E0F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Nova Mono">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63FB9"/>
    <w:multiLevelType w:val="multilevel"/>
    <w:tmpl w:val="9E4093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CB11CF"/>
    <w:multiLevelType w:val="multilevel"/>
    <w:tmpl w:val="ED94FB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88A41B5"/>
    <w:multiLevelType w:val="multilevel"/>
    <w:tmpl w:val="23106A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A940F32"/>
    <w:multiLevelType w:val="multilevel"/>
    <w:tmpl w:val="4BAA16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FA67594"/>
    <w:multiLevelType w:val="multilevel"/>
    <w:tmpl w:val="0F50D3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FB078FE"/>
    <w:multiLevelType w:val="multilevel"/>
    <w:tmpl w:val="11427F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0C20E47"/>
    <w:multiLevelType w:val="multilevel"/>
    <w:tmpl w:val="DB4689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115112C"/>
    <w:multiLevelType w:val="multilevel"/>
    <w:tmpl w:val="D37011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2591AF2"/>
    <w:multiLevelType w:val="multilevel"/>
    <w:tmpl w:val="C33203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2E76936"/>
    <w:multiLevelType w:val="multilevel"/>
    <w:tmpl w:val="F7CC08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12A1398"/>
    <w:multiLevelType w:val="multilevel"/>
    <w:tmpl w:val="C20CB7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22464D0"/>
    <w:multiLevelType w:val="multilevel"/>
    <w:tmpl w:val="753C1A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3E95A83"/>
    <w:multiLevelType w:val="multilevel"/>
    <w:tmpl w:val="4C3287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71E6F15"/>
    <w:multiLevelType w:val="multilevel"/>
    <w:tmpl w:val="8B280C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2094DD9"/>
    <w:multiLevelType w:val="multilevel"/>
    <w:tmpl w:val="8CB6C2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4C6501B"/>
    <w:multiLevelType w:val="multilevel"/>
    <w:tmpl w:val="AC68B8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B70703A"/>
    <w:multiLevelType w:val="multilevel"/>
    <w:tmpl w:val="653648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FFB41D1"/>
    <w:multiLevelType w:val="multilevel"/>
    <w:tmpl w:val="764A50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E443945"/>
    <w:multiLevelType w:val="multilevel"/>
    <w:tmpl w:val="AA5045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03F58E4"/>
    <w:multiLevelType w:val="multilevel"/>
    <w:tmpl w:val="BE5440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D512B89"/>
    <w:multiLevelType w:val="multilevel"/>
    <w:tmpl w:val="E90607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4111D0D"/>
    <w:multiLevelType w:val="multilevel"/>
    <w:tmpl w:val="495A52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8D44B0F"/>
    <w:multiLevelType w:val="multilevel"/>
    <w:tmpl w:val="6E5E63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A51701D"/>
    <w:multiLevelType w:val="multilevel"/>
    <w:tmpl w:val="8B26CC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E167F98"/>
    <w:multiLevelType w:val="multilevel"/>
    <w:tmpl w:val="8CDC73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3F41BBA"/>
    <w:multiLevelType w:val="multilevel"/>
    <w:tmpl w:val="EF7C0D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5D115B0"/>
    <w:multiLevelType w:val="multilevel"/>
    <w:tmpl w:val="7E12E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7444B42"/>
    <w:multiLevelType w:val="multilevel"/>
    <w:tmpl w:val="BEAAF5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D90519D"/>
    <w:multiLevelType w:val="multilevel"/>
    <w:tmpl w:val="744AA0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8"/>
  </w:num>
  <w:num w:numId="2">
    <w:abstractNumId w:val="25"/>
  </w:num>
  <w:num w:numId="3">
    <w:abstractNumId w:val="12"/>
  </w:num>
  <w:num w:numId="4">
    <w:abstractNumId w:val="7"/>
  </w:num>
  <w:num w:numId="5">
    <w:abstractNumId w:val="15"/>
  </w:num>
  <w:num w:numId="6">
    <w:abstractNumId w:val="22"/>
  </w:num>
  <w:num w:numId="7">
    <w:abstractNumId w:val="28"/>
  </w:num>
  <w:num w:numId="8">
    <w:abstractNumId w:val="13"/>
  </w:num>
  <w:num w:numId="9">
    <w:abstractNumId w:val="23"/>
  </w:num>
  <w:num w:numId="10">
    <w:abstractNumId w:val="10"/>
  </w:num>
  <w:num w:numId="11">
    <w:abstractNumId w:val="17"/>
  </w:num>
  <w:num w:numId="12">
    <w:abstractNumId w:val="9"/>
  </w:num>
  <w:num w:numId="13">
    <w:abstractNumId w:val="24"/>
  </w:num>
  <w:num w:numId="14">
    <w:abstractNumId w:val="0"/>
  </w:num>
  <w:num w:numId="15">
    <w:abstractNumId w:val="1"/>
  </w:num>
  <w:num w:numId="16">
    <w:abstractNumId w:val="27"/>
  </w:num>
  <w:num w:numId="17">
    <w:abstractNumId w:val="3"/>
  </w:num>
  <w:num w:numId="18">
    <w:abstractNumId w:val="8"/>
  </w:num>
  <w:num w:numId="19">
    <w:abstractNumId w:val="16"/>
  </w:num>
  <w:num w:numId="20">
    <w:abstractNumId w:val="19"/>
  </w:num>
  <w:num w:numId="21">
    <w:abstractNumId w:val="20"/>
  </w:num>
  <w:num w:numId="22">
    <w:abstractNumId w:val="4"/>
  </w:num>
  <w:num w:numId="23">
    <w:abstractNumId w:val="6"/>
  </w:num>
  <w:num w:numId="24">
    <w:abstractNumId w:val="5"/>
  </w:num>
  <w:num w:numId="25">
    <w:abstractNumId w:val="21"/>
  </w:num>
  <w:num w:numId="26">
    <w:abstractNumId w:val="2"/>
  </w:num>
  <w:num w:numId="27">
    <w:abstractNumId w:val="11"/>
  </w:num>
  <w:num w:numId="28">
    <w:abstractNumId w:val="26"/>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26AB"/>
    <w:rsid w:val="00B726AB"/>
    <w:rsid w:val="00BD259A"/>
    <w:rsid w:val="00FA558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FC351"/>
  <w15:docId w15:val="{7D580E62-9B60-4BEF-8125-845CA2895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12</Pages>
  <Words>2253</Words>
  <Characters>12847</Characters>
  <Application>Microsoft Office Word</Application>
  <DocSecurity>0</DocSecurity>
  <Lines>107</Lines>
  <Paragraphs>30</Paragraphs>
  <ScaleCrop>false</ScaleCrop>
  <Company/>
  <LinksUpToDate>false</LinksUpToDate>
  <CharactersWithSpaces>15070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Rehman Amjad</cp:lastModifiedBy>
  <cp:revision>3</cp:revision>
  <dcterms:created xsi:type="dcterms:W3CDTF">2022-02-16T21:31:00Z</dcterms:created>
  <dcterms:modified xsi:type="dcterms:W3CDTF">2022-02-16T21:31:00Z</dcterms:modified>
</cp:coreProperties>
</file>