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widowControl w:val="1"/>
        <w:spacing w:line="276" w:lineRule="auto"/>
        <w:rPr/>
      </w:pPr>
      <w:bookmarkStart w:colFirst="0" w:colLast="0" w:name="_rebamyfqjeo5" w:id="0"/>
      <w:bookmarkEnd w:id="0"/>
      <w:r w:rsidDel="00000000" w:rsidR="00000000" w:rsidRPr="00000000">
        <w:rPr>
          <w:rFonts w:ascii="Proxima Nova" w:cs="Proxima Nova" w:eastAsia="Proxima Nova" w:hAnsi="Proxima Nova"/>
          <w:sz w:val="46"/>
          <w:szCs w:val="46"/>
          <w:rtl w:val="0"/>
        </w:rPr>
        <w:t xml:space="preserve">U9 - Astrophysics</w:t>
      </w:r>
      <w:r w:rsidDel="00000000" w:rsidR="00000000" w:rsidRPr="00000000">
        <w:rPr>
          <w:rtl w:val="0"/>
        </w:rPr>
      </w:r>
    </w:p>
    <w:p w:rsidR="00000000" w:rsidDel="00000000" w:rsidP="00000000" w:rsidRDefault="00000000" w:rsidRPr="00000000" w14:paraId="00000002">
      <w:pPr>
        <w:pStyle w:val="Heading2"/>
        <w:rPr>
          <w:rFonts w:ascii="Proxima Nova" w:cs="Proxima Nova" w:eastAsia="Proxima Nova" w:hAnsi="Proxima Nova"/>
        </w:rPr>
      </w:pPr>
      <w:bookmarkStart w:colFirst="0" w:colLast="0" w:name="_xalob6ymq94" w:id="1"/>
      <w:bookmarkEnd w:id="1"/>
      <w:r w:rsidDel="00000000" w:rsidR="00000000" w:rsidRPr="00000000">
        <w:rPr>
          <w:rFonts w:ascii="Proxima Nova" w:cs="Proxima Nova" w:eastAsia="Proxima Nova" w:hAnsi="Proxima Nova"/>
          <w:rtl w:val="0"/>
        </w:rPr>
        <w:t xml:space="preserve">1.1 - Lenses</w:t>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principal focus / focal point and ray diagram for a converging lens?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point where rays parallel to the principal axis are focused to.</w:t>
            </w:r>
          </w:p>
          <w:p w:rsidR="00000000" w:rsidDel="00000000" w:rsidP="00000000" w:rsidRDefault="00000000" w:rsidRPr="00000000" w14:paraId="0000000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390650"/>
                  <wp:effectExtent b="0" l="0" r="0" t="0"/>
                  <wp:docPr id="20" name="image12.png"/>
                  <a:graphic>
                    <a:graphicData uri="http://schemas.openxmlformats.org/drawingml/2006/picture">
                      <pic:pic>
                        <pic:nvPicPr>
                          <pic:cNvPr id="0" name="image12.png"/>
                          <pic:cNvPicPr preferRelativeResize="0"/>
                        </pic:nvPicPr>
                        <pic:blipFill>
                          <a:blip r:embed="rId6"/>
                          <a:srcRect b="55351" l="0" r="0" t="0"/>
                          <a:stretch>
                            <a:fillRect/>
                          </a:stretch>
                        </pic:blipFill>
                        <pic:spPr>
                          <a:xfrm>
                            <a:off x="0" y="0"/>
                            <a:ext cx="3933825" cy="1390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principal focus / focal point in a diverging lenses?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point where diverging rays from rays parallel to the principal axis appear to come from.</w:t>
            </w:r>
          </w:p>
          <w:p w:rsidR="00000000" w:rsidDel="00000000" w:rsidP="00000000" w:rsidRDefault="00000000" w:rsidRPr="00000000" w14:paraId="00000008">
            <w:pPr>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3933825" cy="1647825"/>
                  <wp:effectExtent b="0" l="0" r="0" t="0"/>
                  <wp:docPr id="10" name="image12.png"/>
                  <a:graphic>
                    <a:graphicData uri="http://schemas.openxmlformats.org/drawingml/2006/picture">
                      <pic:pic>
                        <pic:nvPicPr>
                          <pic:cNvPr id="0" name="image12.png"/>
                          <pic:cNvPicPr preferRelativeResize="0"/>
                        </pic:nvPicPr>
                        <pic:blipFill>
                          <a:blip r:embed="rId6"/>
                          <a:srcRect b="0" l="0" r="0" t="47094"/>
                          <a:stretch>
                            <a:fillRect/>
                          </a:stretch>
                        </pic:blipFill>
                        <pic:spPr>
                          <a:xfrm>
                            <a:off x="0" y="0"/>
                            <a:ext cx="3933825" cy="1647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focal length defined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shortest distance from the lens axis to the focal plane.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focal plane of a lens?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plane on each side of a lens perpendicular to the principal axis and containing the principal focus. See below:</w:t>
            </w:r>
          </w:p>
          <w:p w:rsidR="00000000" w:rsidDel="00000000" w:rsidP="00000000" w:rsidRDefault="00000000" w:rsidRPr="00000000" w14:paraId="0000000D">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5621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338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Rays non parallel to the principal axis will be focused somewhere on the focal plane.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Define both real and virtual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3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Real - when rays actually go to that point.</w:t>
            </w:r>
          </w:p>
          <w:p w:rsidR="00000000" w:rsidDel="00000000" w:rsidP="00000000" w:rsidRDefault="00000000" w:rsidRPr="00000000" w14:paraId="00000011">
            <w:pPr>
              <w:numPr>
                <w:ilvl w:val="0"/>
                <w:numId w:val="3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Virtual - when rays don’t go to that point yet appear to come from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the 3 cases for objects lying along the principal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1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Between the principal focus and lens.</w:t>
            </w:r>
          </w:p>
          <w:p w:rsidR="00000000" w:rsidDel="00000000" w:rsidP="00000000" w:rsidRDefault="00000000" w:rsidRPr="00000000" w14:paraId="00000014">
            <w:pPr>
              <w:numPr>
                <w:ilvl w:val="0"/>
                <w:numId w:val="1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the focal plane.</w:t>
            </w:r>
          </w:p>
          <w:p w:rsidR="00000000" w:rsidDel="00000000" w:rsidP="00000000" w:rsidRDefault="00000000" w:rsidRPr="00000000" w14:paraId="00000015">
            <w:pPr>
              <w:numPr>
                <w:ilvl w:val="0"/>
                <w:numId w:val="1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Between the principal focus and infinity.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ray diagram and image for object lying between principal focus and lens?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943100"/>
                  <wp:effectExtent b="0" l="0" r="0" t="0"/>
                  <wp:docPr id="2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9338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Virtual, magnified, and upright.</w:t>
            </w:r>
          </w:p>
          <w:p w:rsidR="00000000" w:rsidDel="00000000" w:rsidP="00000000" w:rsidRDefault="00000000" w:rsidRPr="00000000" w14:paraId="00000019">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essentially a magnifying glass.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ray diagram of object lying on focal plane under a converging lens?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619500" cy="1628775"/>
                  <wp:effectExtent b="0" l="0" r="0" t="0"/>
                  <wp:docPr id="9" name="image25.png"/>
                  <a:graphic>
                    <a:graphicData uri="http://schemas.openxmlformats.org/drawingml/2006/picture">
                      <pic:pic>
                        <pic:nvPicPr>
                          <pic:cNvPr id="0" name="image25.png"/>
                          <pic:cNvPicPr preferRelativeResize="0"/>
                        </pic:nvPicPr>
                        <pic:blipFill>
                          <a:blip r:embed="rId9"/>
                          <a:srcRect b="0" l="5569" r="2421" t="0"/>
                          <a:stretch>
                            <a:fillRect/>
                          </a:stretch>
                        </pic:blipFill>
                        <pic:spPr>
                          <a:xfrm>
                            <a:off x="0" y="0"/>
                            <a:ext cx="3619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It appears to from at infinity.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ray diagram for object lying between principal focus and infinity?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1176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338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Real, diminished, and inverted.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distance to lens affect image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closer it is to the principal focus (yet &gt; the focal length) the further a clear image is formed by the lens.</w:t>
            </w:r>
          </w:p>
          <w:p w:rsidR="00000000" w:rsidDel="00000000" w:rsidP="00000000" w:rsidRDefault="00000000" w:rsidRPr="00000000" w14:paraId="0000002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because the lens can only bend the light so much, otherwise, you need a stronger lens.</w:t>
            </w:r>
          </w:p>
        </w:tc>
      </w:tr>
    </w:tbl>
    <w:p w:rsidR="00000000" w:rsidDel="00000000" w:rsidP="00000000" w:rsidRDefault="00000000" w:rsidRPr="00000000" w14:paraId="00000025">
      <w:pPr>
        <w:pStyle w:val="Heading2"/>
        <w:rPr>
          <w:rFonts w:ascii="Proxima Nova" w:cs="Proxima Nova" w:eastAsia="Proxima Nova" w:hAnsi="Proxima Nova"/>
        </w:rPr>
      </w:pPr>
      <w:bookmarkStart w:colFirst="0" w:colLast="0" w:name="_i7lj6kztywo" w:id="2"/>
      <w:bookmarkEnd w:id="2"/>
      <w:r w:rsidDel="00000000" w:rsidR="00000000" w:rsidRPr="00000000">
        <w:rPr>
          <w:rFonts w:ascii="Proxima Nova" w:cs="Proxima Nova" w:eastAsia="Proxima Nova" w:hAnsi="Proxima Nova"/>
          <w:rtl w:val="0"/>
        </w:rPr>
        <w:t xml:space="preserve">1.2 - Refracting telescopes</w:t>
      </w:r>
    </w:p>
    <w:tbl>
      <w:tblPr>
        <w:tblStyle w:val="Table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a simple refracting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0"/>
                <w:numId w:val="1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Has two converging lenses of different focal lengths.</w:t>
            </w:r>
          </w:p>
          <w:p w:rsidR="00000000" w:rsidDel="00000000" w:rsidP="00000000" w:rsidRDefault="00000000" w:rsidRPr="00000000" w14:paraId="00000028">
            <w:pPr>
              <w:numPr>
                <w:ilvl w:val="0"/>
                <w:numId w:val="18"/>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Lens with longer focal length is the </w:t>
            </w:r>
            <w:r w:rsidDel="00000000" w:rsidR="00000000" w:rsidRPr="00000000">
              <w:rPr>
                <w:rFonts w:ascii="Proxima Nova" w:cs="Proxima Nova" w:eastAsia="Proxima Nova" w:hAnsi="Proxima Nova"/>
                <w:b w:val="1"/>
                <w:rtl w:val="0"/>
              </w:rPr>
              <w:t xml:space="preserve">object</w:t>
            </w:r>
            <w:r w:rsidDel="00000000" w:rsidR="00000000" w:rsidRPr="00000000">
              <w:rPr>
                <w:rFonts w:ascii="Proxima Nova" w:cs="Proxima Nova" w:eastAsia="Proxima Nova" w:hAnsi="Proxima Nova"/>
                <w:rtl w:val="0"/>
              </w:rPr>
              <w:t xml:space="preserve">ive (since it’s facing the </w:t>
            </w:r>
            <w:r w:rsidDel="00000000" w:rsidR="00000000" w:rsidRPr="00000000">
              <w:rPr>
                <w:rFonts w:ascii="Proxima Nova" w:cs="Proxima Nova" w:eastAsia="Proxima Nova" w:hAnsi="Proxima Nova"/>
                <w:b w:val="1"/>
                <w:rtl w:val="0"/>
              </w:rPr>
              <w:t xml:space="preserve">object</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29">
            <w:pPr>
              <w:numPr>
                <w:ilvl w:val="0"/>
                <w:numId w:val="1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Outer and inner tube (attached to objective and eyepiece lens respectively) move until image is in focus.</w:t>
            </w:r>
          </w:p>
          <w:p w:rsidR="00000000" w:rsidDel="00000000" w:rsidP="00000000" w:rsidRDefault="00000000" w:rsidRPr="00000000" w14:paraId="0000002A">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646984" cy="2119313"/>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46984"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0"/>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Magnified, virtual, and inverted from eyepiece lens.</w:t>
            </w:r>
          </w:p>
          <w:p w:rsidR="00000000" w:rsidDel="00000000" w:rsidP="00000000" w:rsidRDefault="00000000" w:rsidRPr="00000000" w14:paraId="0000002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objective lens focuses light from an object onto a point along the principal axis. We’d see the object if we placed a screen here.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When is a telescope in normal adjustment and how does this affect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1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 distance between the lenses is the sum of their focal lengths (i.e., focal points coincide).</w:t>
            </w:r>
          </w:p>
          <w:p w:rsidR="00000000" w:rsidDel="00000000" w:rsidP="00000000" w:rsidRDefault="00000000" w:rsidRPr="00000000" w14:paraId="00000030">
            <w:pPr>
              <w:numPr>
                <w:ilvl w:val="0"/>
                <w:numId w:val="1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Image forms at infinity since the image from objective lens forms on the focal plane of the eyepiece lens.</w:t>
            </w:r>
          </w:p>
          <w:p w:rsidR="00000000" w:rsidDel="00000000" w:rsidP="00000000" w:rsidRDefault="00000000" w:rsidRPr="00000000" w14:paraId="00000031">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358900"/>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93382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eye is completely relaxed when viewing this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the light rays from distant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Light rays from distant objects are effectively parallel when they reach the telescope.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angular magnification of a telescope and when can it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558800"/>
                  <wp:effectExtent b="0" l="0" r="0" t="0"/>
                  <wp:docPr id="2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93382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Proxima Nova" w:cs="Proxima Nova" w:eastAsia="Proxima Nova" w:hAnsi="Proxima Nova"/>
                <w:b w:val="1"/>
                <w:u w:val="single"/>
              </w:rPr>
            </w:pPr>
            <w:r w:rsidDel="00000000" w:rsidR="00000000" w:rsidRPr="00000000">
              <w:rPr>
                <w:rFonts w:ascii="Proxima Nova" w:cs="Proxima Nova" w:eastAsia="Proxima Nova" w:hAnsi="Proxima Nova"/>
                <w:b w:val="1"/>
                <w:u w:val="single"/>
                <w:rtl w:val="0"/>
              </w:rPr>
              <w:t xml:space="preserve">OR</w:t>
            </w:r>
          </w:p>
          <w:p w:rsidR="00000000" w:rsidDel="00000000" w:rsidP="00000000" w:rsidRDefault="00000000" w:rsidRPr="00000000" w14:paraId="00000038">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962025" cy="68580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9620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Where f</w:t>
            </w:r>
            <w:r w:rsidDel="00000000" w:rsidR="00000000" w:rsidRPr="00000000">
              <w:rPr>
                <w:rFonts w:ascii="Proxima Nova" w:cs="Proxima Nova" w:eastAsia="Proxima Nova" w:hAnsi="Proxima Nova"/>
                <w:i w:val="1"/>
                <w:vertAlign w:val="subscript"/>
                <w:rtl w:val="0"/>
              </w:rPr>
              <w:t xml:space="preserve">o</w:t>
            </w:r>
            <w:r w:rsidDel="00000000" w:rsidR="00000000" w:rsidRPr="00000000">
              <w:rPr>
                <w:rFonts w:ascii="Proxima Nova" w:cs="Proxima Nova" w:eastAsia="Proxima Nova" w:hAnsi="Proxima Nova"/>
                <w:i w:val="1"/>
                <w:rtl w:val="0"/>
              </w:rPr>
              <w:t xml:space="preserve"> is the focal point of the objective and f</w:t>
            </w:r>
            <w:r w:rsidDel="00000000" w:rsidR="00000000" w:rsidRPr="00000000">
              <w:rPr>
                <w:rFonts w:ascii="Proxima Nova" w:cs="Proxima Nova" w:eastAsia="Proxima Nova" w:hAnsi="Proxima Nova"/>
                <w:i w:val="1"/>
                <w:vertAlign w:val="subscript"/>
                <w:rtl w:val="0"/>
              </w:rPr>
              <w:t xml:space="preserve">e</w:t>
            </w:r>
            <w:r w:rsidDel="00000000" w:rsidR="00000000" w:rsidRPr="00000000">
              <w:rPr>
                <w:rFonts w:ascii="Proxima Nova" w:cs="Proxima Nova" w:eastAsia="Proxima Nova" w:hAnsi="Proxima Nova"/>
                <w:i w:val="1"/>
                <w:rtl w:val="0"/>
              </w:rPr>
              <w:t xml:space="preserve"> is the focal point of the eyepiece.</w:t>
            </w:r>
          </w:p>
          <w:p w:rsidR="00000000" w:rsidDel="00000000" w:rsidP="00000000" w:rsidRDefault="00000000" w:rsidRPr="00000000" w14:paraId="0000003A">
            <w:pPr>
              <w:ind w:left="0" w:firstLine="0"/>
              <w:jc w:val="cente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3B">
            <w:pPr>
              <w:ind w:lef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Used for a telescope in normal adjustment.</w:t>
            </w:r>
          </w:p>
          <w:p w:rsidR="00000000" w:rsidDel="00000000" w:rsidP="00000000" w:rsidRDefault="00000000" w:rsidRPr="00000000" w14:paraId="0000003C">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ind w:left="0" w:firstLine="0"/>
              <w:jc w:val="center"/>
              <w:rPr>
                <w:rFonts w:ascii="Proxima Nova" w:cs="Proxima Nova" w:eastAsia="Proxima Nova" w:hAnsi="Proxima Nova"/>
                <w:b w:val="1"/>
                <w:u w:val="single"/>
              </w:rPr>
            </w:pPr>
            <w:r w:rsidDel="00000000" w:rsidR="00000000" w:rsidRPr="00000000">
              <w:rPr>
                <w:rFonts w:ascii="Proxima Nova" w:cs="Proxima Nova" w:eastAsia="Proxima Nova" w:hAnsi="Proxima Nova"/>
                <w:b w:val="1"/>
                <w:u w:val="single"/>
                <w:rtl w:val="0"/>
              </w:rPr>
              <w:t xml:space="preserve">DERIVED </w:t>
            </w:r>
            <w:r w:rsidDel="00000000" w:rsidR="00000000" w:rsidRPr="00000000">
              <w:rPr>
                <w:rFonts w:ascii="Proxima Nova" w:cs="Proxima Nova" w:eastAsia="Proxima Nova" w:hAnsi="Proxima Nova"/>
                <w:b w:val="1"/>
                <w:u w:val="single"/>
                <w:rtl w:val="0"/>
              </w:rPr>
              <w:t xml:space="preserve">FROM</w:t>
            </w:r>
          </w:p>
          <w:p w:rsidR="00000000" w:rsidDel="00000000" w:rsidP="00000000" w:rsidRDefault="00000000" w:rsidRPr="00000000" w14:paraId="0000003E">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47320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9338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Proxima Nova" w:cs="Proxima Nova" w:eastAsia="Proxima Nova" w:hAnsi="Proxima Nova"/>
                <w:i w:val="1"/>
              </w:rPr>
            </w:pPr>
            <w:r w:rsidDel="00000000" w:rsidR="00000000" w:rsidRPr="00000000">
              <w:rPr>
                <w:rFonts w:ascii="Nova Mono" w:cs="Nova Mono" w:eastAsia="Nova Mono" w:hAnsi="Nova Mono"/>
                <w:i w:val="1"/>
                <w:rtl w:val="0"/>
              </w:rPr>
              <w:t xml:space="preserve">You can derive the second relationship by using the diagram below. Note: small angle is applied here since the angles ≤ 10°.</w:t>
            </w:r>
          </w:p>
          <w:p w:rsidR="00000000" w:rsidDel="00000000" w:rsidP="00000000" w:rsidRDefault="00000000" w:rsidRPr="00000000" w14:paraId="00000040">
            <w:pPr>
              <w:jc w:val="left"/>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3933825" cy="23241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33825" cy="232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the collecting power of a lens relate to its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firstLine="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304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33825" cy="304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brightness vary when viewing different astronomical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12"/>
              </w:numPr>
              <w:ind w:left="720" w:hanging="360"/>
              <w:jc w:val="left"/>
              <w:rPr>
                <w:rFonts w:ascii="Proxima Nova" w:cs="Proxima Nova" w:eastAsia="Proxima Nova" w:hAnsi="Proxima Nova"/>
              </w:rPr>
            </w:pPr>
            <w:r w:rsidDel="00000000" w:rsidR="00000000" w:rsidRPr="00000000">
              <w:rPr>
                <w:rFonts w:ascii="Nova Mono" w:cs="Nova Mono" w:eastAsia="Nova Mono" w:hAnsi="Nova Mono"/>
                <w:rtl w:val="0"/>
              </w:rPr>
              <w:t xml:space="preserve">When viewing stars, they appear as brighter points objects ∵ the telescope collects more light.</w:t>
            </w:r>
          </w:p>
          <w:p w:rsidR="00000000" w:rsidDel="00000000" w:rsidP="00000000" w:rsidRDefault="00000000" w:rsidRPr="00000000" w14:paraId="00000045">
            <w:pPr>
              <w:numPr>
                <w:ilvl w:val="0"/>
                <w:numId w:val="12"/>
              </w:numPr>
              <w:ind w:left="720" w:hanging="360"/>
              <w:jc w:val="left"/>
              <w:rPr>
                <w:rFonts w:ascii="Proxima Nova" w:cs="Proxima Nova" w:eastAsia="Proxima Nova" w:hAnsi="Proxima Nova"/>
              </w:rPr>
            </w:pPr>
            <w:r w:rsidDel="00000000" w:rsidR="00000000" w:rsidRPr="00000000">
              <w:rPr>
                <w:rFonts w:ascii="Nova Mono" w:cs="Nova Mono" w:eastAsia="Nova Mono" w:hAnsi="Nova Mono"/>
                <w:rtl w:val="0"/>
              </w:rPr>
              <w:t xml:space="preserve">Planets and other bodies appear no brighter ∵ not point objects ∴ when more light is collected, it’s spread over a larger area.</w:t>
            </w:r>
          </w:p>
        </w:tc>
      </w:tr>
    </w:tbl>
    <w:p w:rsidR="00000000" w:rsidDel="00000000" w:rsidP="00000000" w:rsidRDefault="00000000" w:rsidRPr="00000000" w14:paraId="00000046">
      <w:pPr>
        <w:pStyle w:val="Heading2"/>
        <w:rPr>
          <w:rFonts w:ascii="Proxima Nova" w:cs="Proxima Nova" w:eastAsia="Proxima Nova" w:hAnsi="Proxima Nova"/>
        </w:rPr>
      </w:pPr>
      <w:bookmarkStart w:colFirst="0" w:colLast="0" w:name="_xzyh1b6uu901" w:id="3"/>
      <w:bookmarkEnd w:id="3"/>
      <w:r w:rsidDel="00000000" w:rsidR="00000000" w:rsidRPr="00000000">
        <w:rPr>
          <w:rFonts w:ascii="Proxima Nova" w:cs="Proxima Nova" w:eastAsia="Proxima Nova" w:hAnsi="Proxima Nova"/>
          <w:rtl w:val="0"/>
        </w:rPr>
        <w:t xml:space="preserve">1.3 - Reflecting telescopes</w:t>
      </w:r>
    </w:p>
    <w:tbl>
      <w:tblPr>
        <w:tblStyle w:val="Table3"/>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a simple reflecting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numPr>
                <w:ilvl w:val="0"/>
                <w:numId w:val="2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Uses concave mirror to act as objective / primary mirror.</w:t>
            </w:r>
          </w:p>
          <w:p w:rsidR="00000000" w:rsidDel="00000000" w:rsidP="00000000" w:rsidRDefault="00000000" w:rsidRPr="00000000" w14:paraId="00000049">
            <w:pPr>
              <w:numPr>
                <w:ilvl w:val="0"/>
                <w:numId w:val="2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secondary smaller mirror reflects light from the primary onto an eyepiece.</w:t>
            </w:r>
          </w:p>
          <w:p w:rsidR="00000000" w:rsidDel="00000000" w:rsidP="00000000" w:rsidRDefault="00000000" w:rsidRPr="00000000" w14:paraId="0000004A">
            <w:pPr>
              <w:numPr>
                <w:ilvl w:val="0"/>
                <w:numId w:val="2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Principal axis is normal to centre of concave mirror.</w:t>
            </w:r>
          </w:p>
          <w:p w:rsidR="00000000" w:rsidDel="00000000" w:rsidP="00000000" w:rsidRDefault="00000000" w:rsidRPr="00000000" w14:paraId="0000004B">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4732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9338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Rays parallel to the principal axis meet at the principal focus. All others are reflected to another point on the focal plane.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a Cassegrain reflecting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2273300"/>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9338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6"/>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effective focal length is…</w:t>
            </w:r>
          </w:p>
          <w:p w:rsidR="00000000" w:rsidDel="00000000" w:rsidP="00000000" w:rsidRDefault="00000000" w:rsidRPr="00000000" w14:paraId="00000050">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371600"/>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33825"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spherical aberration?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 outer rays are brought to focus a nearer the focal point leading to distortion.</w:t>
            </w:r>
          </w:p>
          <w:p w:rsidR="00000000" w:rsidDel="00000000" w:rsidP="00000000" w:rsidRDefault="00000000" w:rsidRPr="00000000" w14:paraId="00000053">
            <w:pPr>
              <w:numPr>
                <w:ilvl w:val="0"/>
                <w:numId w:val="1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Solved by using a parabolic mirror in telescopes.</w:t>
            </w:r>
          </w:p>
          <w:p w:rsidR="00000000" w:rsidDel="00000000" w:rsidP="00000000" w:rsidRDefault="00000000" w:rsidRPr="00000000" w14:paraId="00000054">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6002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338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because the angle of incidence = angle of reflection.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Compare refractors and reflectors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rPr>
                <w:rFonts w:ascii="Proxima Nova" w:cs="Proxima Nova" w:eastAsia="Proxima Nova" w:hAnsi="Proxima Nova"/>
              </w:rPr>
            </w:pPr>
            <w:r w:rsidDel="00000000" w:rsidR="00000000" w:rsidRPr="00000000">
              <w:rPr>
                <w:rtl w:val="0"/>
              </w:rPr>
            </w:r>
          </w:p>
          <w:tbl>
            <w:tblPr>
              <w:tblStyle w:val="Table4"/>
              <w:tblW w:w="6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2.5"/>
              <w:gridCol w:w="3102.5"/>
              <w:tblGridChange w:id="0">
                <w:tblGrid>
                  <w:gridCol w:w="3102.5"/>
                  <w:gridCol w:w="310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Reflectors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Refractors</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Easier to manufacture large concave mirrors allowed for more light.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No secondary mirror to block out light.</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C">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Shorter than refractors with same angular magnification.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Nova Mono" w:cs="Nova Mono" w:eastAsia="Nova Mono" w:hAnsi="Nova Mono"/>
                      <w:rtl w:val="0"/>
                    </w:rPr>
                    <w:t xml:space="preserve">Wider field of view with less ∵ angular magnification ∴ finds more objects more easily.</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5E">
                  <w:pPr>
                    <w:ind w:left="0" w:firstLine="0"/>
                    <w:rPr>
                      <w:rFonts w:ascii="Proxima Nova" w:cs="Proxima Nova" w:eastAsia="Proxima Nova" w:hAnsi="Proxima Nova"/>
                    </w:rPr>
                  </w:pPr>
                  <w:r w:rsidDel="00000000" w:rsidR="00000000" w:rsidRPr="00000000">
                    <w:rPr>
                      <w:rFonts w:ascii="Nova Mono" w:cs="Nova Mono" w:eastAsia="Nova Mono" w:hAnsi="Nova Mono"/>
                      <w:rtl w:val="0"/>
                    </w:rPr>
                    <w:t xml:space="preserve">Leads to spherical aberration (∵ reflection).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Nova Mono" w:cs="Nova Mono" w:eastAsia="Nova Mono" w:hAnsi="Nova Mono"/>
                      <w:rtl w:val="0"/>
                    </w:rPr>
                    <w:t xml:space="preserve">Wide lenses (required to match reflectors) would make top-heavy telescopes ∴ difficult to support.</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Nova Mono" w:cs="Nova Mono" w:eastAsia="Nova Mono" w:hAnsi="Nova Mono"/>
                      <w:rtl w:val="0"/>
                    </w:rPr>
                    <w:t xml:space="preserve">Leads to chromatic aberration (∵ refraction.)</w:t>
                  </w:r>
                </w:p>
              </w:tc>
            </w:tr>
          </w:tbl>
          <w:p w:rsidR="00000000" w:rsidDel="00000000" w:rsidP="00000000" w:rsidRDefault="00000000" w:rsidRPr="00000000" w14:paraId="00000062">
            <w:pPr>
              <w:ind w:left="0" w:firstLine="0"/>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chromatic aberration and when does it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Shorter wavelengths are refracted more since refractive index depends on wavelength.</w:t>
            </w:r>
          </w:p>
          <w:p w:rsidR="00000000" w:rsidDel="00000000" w:rsidP="00000000" w:rsidRDefault="00000000" w:rsidRPr="00000000" w14:paraId="0000006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511300"/>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3382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Happens with refracting telescope.</w:t>
            </w:r>
          </w:p>
          <w:p w:rsidR="00000000" w:rsidDel="00000000" w:rsidP="00000000" w:rsidRDefault="00000000" w:rsidRPr="00000000" w14:paraId="00000067">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8">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Shorter wavelengths are refracted more as you can imagine them jiggling and interacting more because they have a higher energy, so they will bend 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 radio and optical telescopes 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numPr>
                <w:ilvl w:val="0"/>
                <w:numId w:val="26"/>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Radio have less precision in their design since larger wavelength.</w:t>
            </w:r>
          </w:p>
          <w:p w:rsidR="00000000" w:rsidDel="00000000" w:rsidP="00000000" w:rsidRDefault="00000000" w:rsidRPr="00000000" w14:paraId="0000006B">
            <w:pPr>
              <w:numPr>
                <w:ilvl w:val="0"/>
                <w:numId w:val="26"/>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Radio have to be bigger to resolve or linked up.</w:t>
            </w:r>
          </w:p>
        </w:tc>
      </w:tr>
    </w:tbl>
    <w:p w:rsidR="00000000" w:rsidDel="00000000" w:rsidP="00000000" w:rsidRDefault="00000000" w:rsidRPr="00000000" w14:paraId="0000006C">
      <w:pPr>
        <w:pStyle w:val="Heading2"/>
        <w:rPr>
          <w:rFonts w:ascii="Proxima Nova" w:cs="Proxima Nova" w:eastAsia="Proxima Nova" w:hAnsi="Proxima Nova"/>
        </w:rPr>
      </w:pPr>
      <w:bookmarkStart w:colFirst="0" w:colLast="0" w:name="_iuc077dspx9a" w:id="4"/>
      <w:bookmarkEnd w:id="4"/>
      <w:r w:rsidDel="00000000" w:rsidR="00000000" w:rsidRPr="00000000">
        <w:rPr>
          <w:rFonts w:ascii="Proxima Nova" w:cs="Proxima Nova" w:eastAsia="Proxima Nova" w:hAnsi="Proxima Nova"/>
          <w:rtl w:val="0"/>
        </w:rPr>
        <w:t xml:space="preserve">1.4 - Angul</w:t>
      </w:r>
      <w:r w:rsidDel="00000000" w:rsidR="00000000" w:rsidRPr="00000000">
        <w:rPr>
          <w:rFonts w:ascii="Proxima Nova" w:cs="Proxima Nova" w:eastAsia="Proxima Nova" w:hAnsi="Proxima Nova"/>
          <w:rtl w:val="0"/>
        </w:rPr>
        <w:t xml:space="preserve">a</w:t>
      </w:r>
      <w:r w:rsidDel="00000000" w:rsidR="00000000" w:rsidRPr="00000000">
        <w:rPr>
          <w:rFonts w:ascii="Proxima Nova" w:cs="Proxima Nova" w:eastAsia="Proxima Nova" w:hAnsi="Proxima Nova"/>
          <w:rtl w:val="0"/>
        </w:rPr>
        <w:t xml:space="preserve">r resolution</w:t>
      </w:r>
    </w:p>
    <w:tbl>
      <w:tblPr>
        <w:tblStyle w:val="Table5"/>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angular separation?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separation of the straight lines from the Earth to each star.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can diffraction in telescopes affect image resolutions?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Due to diffraction of light, a small objective cannot resolve two objects.</w:t>
            </w:r>
          </w:p>
          <w:p w:rsidR="00000000" w:rsidDel="00000000" w:rsidP="00000000" w:rsidRDefault="00000000" w:rsidRPr="00000000" w14:paraId="00000071">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2">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less important for x-rays / gamma ray telescopes due to the wave’s small wavelength.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Rayleigh 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rPr>
                <w:rFonts w:ascii="Proxima Nova" w:cs="Proxima Nova" w:eastAsia="Proxima Nova" w:hAnsi="Proxima Nova"/>
              </w:rPr>
            </w:pPr>
            <w:r w:rsidDel="00000000" w:rsidR="00000000" w:rsidRPr="00000000">
              <w:rPr>
                <w:rFonts w:ascii="Nova Mono" w:cs="Nova Mono" w:eastAsia="Nova Mono" w:hAnsi="Nova Mono"/>
                <w:rtl w:val="0"/>
              </w:rPr>
              <w:t xml:space="preserve">Cannot resolve two point objects if the central spot of one lies within the first dark ring of the other ∴ θ ≈ λ/D is the minimum angular resolution / resolving power.</w:t>
            </w:r>
          </w:p>
          <w:p w:rsidR="00000000" w:rsidDel="00000000" w:rsidP="00000000" w:rsidRDefault="00000000" w:rsidRPr="00000000" w14:paraId="00000075">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364490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9338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still applies to detailed visible objects like lunar crates. It’s interesting to note that around half the stars in the night sky we see are collections of two or more stars yet our eyes see them as a single star since the angle is too small to resolve.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atmospheric refraction affect angular separation?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Atmospheric refraction means ground-based telescopes don’t meet their theoretical value.                                                                   </w:t>
            </w:r>
          </w:p>
        </w:tc>
      </w:tr>
    </w:tbl>
    <w:p w:rsidR="00000000" w:rsidDel="00000000" w:rsidP="00000000" w:rsidRDefault="00000000" w:rsidRPr="00000000" w14:paraId="00000079">
      <w:pPr>
        <w:pStyle w:val="Heading2"/>
        <w:rPr>
          <w:rFonts w:ascii="Proxima Nova" w:cs="Proxima Nova" w:eastAsia="Proxima Nova" w:hAnsi="Proxima Nova"/>
        </w:rPr>
      </w:pPr>
      <w:bookmarkStart w:colFirst="0" w:colLast="0" w:name="_ydo0t7jifp3c" w:id="5"/>
      <w:bookmarkEnd w:id="5"/>
      <w:r w:rsidDel="00000000" w:rsidR="00000000" w:rsidRPr="00000000">
        <w:rPr>
          <w:rFonts w:ascii="Proxima Nova" w:cs="Proxima Nova" w:eastAsia="Proxima Nova" w:hAnsi="Proxima Nova"/>
          <w:rtl w:val="0"/>
        </w:rPr>
        <w:t xml:space="preserve">1.5 - Telescopes and technology</w:t>
      </w:r>
    </w:p>
    <w:tbl>
      <w:tblPr>
        <w:tblStyle w:val="Table6"/>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Define 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An array of light-sensitive pixels that charge when exposed to light and discharge when connected to a circuit.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Define quantum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percentage of photons turned into electrons.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the pros and cons of a CCD compared to the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numPr>
                <w:ilvl w:val="0"/>
                <w:numId w:val="27"/>
              </w:numPr>
              <w:ind w:left="720" w:hanging="360"/>
              <w:rPr>
                <w:rFonts w:ascii="Proxima Nova" w:cs="Proxima Nova" w:eastAsia="Proxima Nova" w:hAnsi="Proxima Nova"/>
              </w:rPr>
            </w:pPr>
            <w:r w:rsidDel="00000000" w:rsidR="00000000" w:rsidRPr="00000000">
              <w:rPr>
                <w:rFonts w:ascii="Nova Mono" w:cs="Nova Mono" w:eastAsia="Nova Mono" w:hAnsi="Nova Mono"/>
                <w:rtl w:val="0"/>
              </w:rPr>
              <w:t xml:space="preserve">Quantum efficiency of 80% compared to eye’s 2% (∴ can see fainter objects)</w:t>
            </w:r>
          </w:p>
          <w:p w:rsidR="00000000" w:rsidDel="00000000" w:rsidP="00000000" w:rsidRDefault="00000000" w:rsidRPr="00000000" w14:paraId="00000080">
            <w:pPr>
              <w:numPr>
                <w:ilvl w:val="0"/>
                <w:numId w:val="2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Can record faster-changing images than the eye</w:t>
            </w:r>
          </w:p>
          <w:p w:rsidR="00000000" w:rsidDel="00000000" w:rsidP="00000000" w:rsidRDefault="00000000" w:rsidRPr="00000000" w14:paraId="00000081">
            <w:pPr>
              <w:numPr>
                <w:ilvl w:val="0"/>
                <w:numId w:val="2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Sensitive to more wavelengths than the eye</w:t>
            </w:r>
          </w:p>
          <w:p w:rsidR="00000000" w:rsidDel="00000000" w:rsidP="00000000" w:rsidRDefault="00000000" w:rsidRPr="00000000" w14:paraId="00000082">
            <w:pPr>
              <w:numPr>
                <w:ilvl w:val="0"/>
                <w:numId w:val="3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CCD is more expensive than normal cameras</w:t>
            </w:r>
          </w:p>
          <w:p w:rsidR="00000000" w:rsidDel="00000000" w:rsidP="00000000" w:rsidRDefault="00000000" w:rsidRPr="00000000" w14:paraId="00000083">
            <w:pPr>
              <w:numPr>
                <w:ilvl w:val="0"/>
                <w:numId w:val="3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CCD has to be supercooled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Why are steerable telescopes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To compensate for the Earth’s rotation.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was the Milky Way mapped? Why does this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numPr>
                <w:ilvl w:val="0"/>
                <w:numId w:val="30"/>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Using radio waves.</w:t>
            </w:r>
          </w:p>
          <w:p w:rsidR="00000000" w:rsidDel="00000000" w:rsidP="00000000" w:rsidRDefault="00000000" w:rsidRPr="00000000" w14:paraId="00000088">
            <w:pPr>
              <w:numPr>
                <w:ilvl w:val="0"/>
                <w:numId w:val="30"/>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Since e</w:t>
            </w:r>
            <w:r w:rsidDel="00000000" w:rsidR="00000000" w:rsidRPr="00000000">
              <w:rPr>
                <w:rFonts w:ascii="Proxima Nova" w:cs="Proxima Nova" w:eastAsia="Proxima Nova" w:hAnsi="Proxima Nova"/>
                <w:vertAlign w:val="superscript"/>
                <w:rtl w:val="0"/>
              </w:rPr>
              <w:t xml:space="preserve">-</w:t>
            </w:r>
            <w:r w:rsidDel="00000000" w:rsidR="00000000" w:rsidRPr="00000000">
              <w:rPr>
                <w:rFonts w:ascii="Proxima Nova" w:cs="Proxima Nova" w:eastAsia="Proxima Nova" w:hAnsi="Proxima Nova"/>
                <w:rtl w:val="0"/>
              </w:rPr>
              <w:t xml:space="preserve">'s in </w:t>
            </w:r>
            <w:r w:rsidDel="00000000" w:rsidR="00000000" w:rsidRPr="00000000">
              <w:rPr>
                <w:rFonts w:ascii="Proxima Nova" w:cs="Proxima Nova" w:eastAsia="Proxima Nova" w:hAnsi="Proxima Nova"/>
                <w:vertAlign w:val="superscript"/>
                <w:rtl w:val="0"/>
              </w:rPr>
              <w:t xml:space="preserve">1</w:t>
            </w:r>
            <w:r w:rsidDel="00000000" w:rsidR="00000000" w:rsidRPr="00000000">
              <w:rPr>
                <w:rFonts w:ascii="Proxima Nova" w:cs="Proxima Nova" w:eastAsia="Proxima Nova" w:hAnsi="Proxima Nova"/>
                <w:rtl w:val="0"/>
              </w:rPr>
              <w:t xml:space="preserve">H in gas and dust clouds flipped their spin.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IR telescopes used to do and what precautions are taken on Earth?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2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Detect IR emitted by dust clouds.</w:t>
            </w:r>
          </w:p>
          <w:p w:rsidR="00000000" w:rsidDel="00000000" w:rsidP="00000000" w:rsidRDefault="00000000" w:rsidRPr="00000000" w14:paraId="0000008B">
            <w:pPr>
              <w:numPr>
                <w:ilvl w:val="0"/>
                <w:numId w:val="2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On Earth, they have to be cooled to stop IR from their own surface </w:t>
            </w:r>
            <w:r w:rsidDel="00000000" w:rsidR="00000000" w:rsidRPr="00000000">
              <w:rPr>
                <w:rFonts w:ascii="Proxima Nova" w:cs="Proxima Nova" w:eastAsia="Proxima Nova" w:hAnsi="Proxima Nova"/>
                <w:b w:val="1"/>
                <w:u w:val="single"/>
                <w:rtl w:val="0"/>
              </w:rPr>
              <w:t xml:space="preserve">AND</w:t>
            </w:r>
            <w:r w:rsidDel="00000000" w:rsidR="00000000" w:rsidRPr="00000000">
              <w:rPr>
                <w:rFonts w:ascii="Proxima Nova" w:cs="Proxima Nova" w:eastAsia="Proxima Nova" w:hAnsi="Proxima Nova"/>
                <w:rtl w:val="0"/>
              </w:rPr>
              <w:t xml:space="preserve"> have to be high and dry to prevent water vapour absorbing 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Which telescopes have to be in space and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numPr>
                <w:ilvl w:val="0"/>
                <w:numId w:val="2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UV, X-Ray, and Gamma Ray.</w:t>
            </w:r>
          </w:p>
          <w:p w:rsidR="00000000" w:rsidDel="00000000" w:rsidP="00000000" w:rsidRDefault="00000000" w:rsidRPr="00000000" w14:paraId="0000008E">
            <w:pPr>
              <w:numPr>
                <w:ilvl w:val="0"/>
                <w:numId w:val="2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Since these wavelengths are absorbed by the atmosphere.</w:t>
            </w:r>
          </w:p>
        </w:tc>
      </w:tr>
    </w:tbl>
    <w:p w:rsidR="00000000" w:rsidDel="00000000" w:rsidP="00000000" w:rsidRDefault="00000000" w:rsidRPr="00000000" w14:paraId="0000008F">
      <w:pPr>
        <w:pStyle w:val="Heading2"/>
        <w:rPr>
          <w:rFonts w:ascii="Proxima Nova" w:cs="Proxima Nova" w:eastAsia="Proxima Nova" w:hAnsi="Proxima Nova"/>
        </w:rPr>
      </w:pPr>
      <w:bookmarkStart w:colFirst="0" w:colLast="0" w:name="_mfxbxb66gyve" w:id="6"/>
      <w:bookmarkEnd w:id="6"/>
      <w:r w:rsidDel="00000000" w:rsidR="00000000" w:rsidRPr="00000000">
        <w:rPr>
          <w:rFonts w:ascii="Proxima Nova" w:cs="Proxima Nova" w:eastAsia="Proxima Nova" w:hAnsi="Proxima Nova"/>
          <w:rtl w:val="0"/>
        </w:rPr>
        <w:t xml:space="preserve">2.1 - Star magnitudes</w:t>
      </w:r>
    </w:p>
    <w:tbl>
      <w:tblPr>
        <w:tblStyle w:val="Table7"/>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the parallax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2197100"/>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3382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Used to measure distances to stars.</w:t>
            </w:r>
          </w:p>
          <w:p w:rsidR="00000000" w:rsidDel="00000000" w:rsidP="00000000" w:rsidRDefault="00000000" w:rsidRPr="00000000" w14:paraId="00000093">
            <w:pPr>
              <w:numPr>
                <w:ilvl w:val="0"/>
                <w:numId w:val="1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Parallax angle is half the angular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1 pc defined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numPr>
                <w:ilvl w:val="0"/>
                <w:numId w:val="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1 pc is the “the distance at which 1 AU subtends an angle of 1/3600th a degree”.</w:t>
            </w:r>
          </w:p>
          <w:p w:rsidR="00000000" w:rsidDel="00000000" w:rsidP="00000000" w:rsidRDefault="00000000" w:rsidRPr="00000000" w14:paraId="00000096">
            <w:pPr>
              <w:numPr>
                <w:ilvl w:val="0"/>
                <w:numId w:val="7"/>
              </w:numPr>
              <w:ind w:left="720" w:hanging="360"/>
              <w:rPr>
                <w:rFonts w:ascii="Proxima Nova" w:cs="Proxima Nova" w:eastAsia="Proxima Nova" w:hAnsi="Proxima Nova"/>
              </w:rPr>
            </w:pPr>
            <w:r w:rsidDel="00000000" w:rsidR="00000000" w:rsidRPr="00000000">
              <w:rPr>
                <w:rFonts w:ascii="Nova Mono" w:cs="Nova Mono" w:eastAsia="Nova Mono" w:hAnsi="Nova Mono"/>
                <w:rtl w:val="0"/>
              </w:rPr>
              <w:t xml:space="preserve">Using d ≈ r / theta from the diagram below, 1 pc = 1 AU / (1 degree in arcseconds).</w:t>
            </w:r>
          </w:p>
          <w:p w:rsidR="00000000" w:rsidDel="00000000" w:rsidP="00000000" w:rsidRDefault="00000000" w:rsidRPr="00000000" w14:paraId="00000097">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21971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33825" cy="219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When does the parallax method only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stars that are close enough to see movement.</w:t>
            </w:r>
          </w:p>
          <w:p w:rsidR="00000000" w:rsidDel="00000000" w:rsidP="00000000" w:rsidRDefault="00000000" w:rsidRPr="00000000" w14:paraId="0000009A">
            <w:pPr>
              <w:numPr>
                <w:ilvl w:val="0"/>
                <w:numId w:val="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the ground, we can measure up to 100 pc because atmospheric refraction gets in the 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the star magnitude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Proxima Nova" w:cs="Proxima Nova" w:eastAsia="Proxima Nova" w:hAnsi="Proxima Nova"/>
                <w:color w:val="222222"/>
                <w:highlight w:val="white"/>
              </w:rPr>
            </w:pPr>
            <w:r w:rsidDel="00000000" w:rsidR="00000000" w:rsidRPr="00000000">
              <w:rPr>
                <w:rFonts w:ascii="Proxima Nova" w:cs="Proxima Nova" w:eastAsia="Proxima Nova" w:hAnsi="Proxima Nova"/>
                <w:color w:val="222222"/>
                <w:highlight w:val="white"/>
              </w:rPr>
              <w:drawing>
                <wp:inline distB="114300" distT="114300" distL="114300" distR="114300">
                  <wp:extent cx="3933825" cy="12954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338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Proxima Nova" w:cs="Proxima Nova" w:eastAsia="Proxima Nova" w:hAnsi="Proxima Nova"/>
                <w:color w:val="222222"/>
                <w:highlight w:val="white"/>
              </w:rPr>
            </w:pPr>
            <w:r w:rsidDel="00000000" w:rsidR="00000000" w:rsidRPr="00000000">
              <w:rPr>
                <w:rFonts w:ascii="Proxima Nova" w:cs="Proxima Nova" w:eastAsia="Proxima Nova" w:hAnsi="Proxima Nova"/>
                <w:color w:val="222222"/>
                <w:highlight w:val="white"/>
                <w:rtl w:val="0"/>
              </w:rPr>
              <w:t xml:space="preserve">Every 5 numbers is 100 x brighter/dimmer.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Define absolute magnitude and apparent magnitude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numPr>
                <w:ilvl w:val="0"/>
                <w:numId w:val="2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Absolute magnitude - the brightness of a star as seen 10 pc away from Earth.</w:t>
            </w:r>
          </w:p>
          <w:p w:rsidR="00000000" w:rsidDel="00000000" w:rsidP="00000000" w:rsidRDefault="00000000" w:rsidRPr="00000000" w14:paraId="000000A0">
            <w:pPr>
              <w:numPr>
                <w:ilvl w:val="0"/>
                <w:numId w:val="2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Apparent magnitude - the brightness of a star seen from Earth.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intensity and its relation to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numPr>
                <w:ilvl w:val="0"/>
                <w:numId w:val="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 = P / A.</w:t>
            </w:r>
          </w:p>
          <w:p w:rsidR="00000000" w:rsidDel="00000000" w:rsidP="00000000" w:rsidRDefault="00000000" w:rsidRPr="00000000" w14:paraId="000000A3">
            <w:pPr>
              <w:numPr>
                <w:ilvl w:val="0"/>
                <w:numId w:val="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Intensity of Star = Power / 4πd</w:t>
            </w:r>
            <w:r w:rsidDel="00000000" w:rsidR="00000000" w:rsidRPr="00000000">
              <w:rPr>
                <w:rFonts w:ascii="Proxima Nova" w:cs="Proxima Nova" w:eastAsia="Proxima Nova" w:hAnsi="Proxima Nova"/>
                <w:vertAlign w:val="superscript"/>
                <w:rtl w:val="0"/>
              </w:rPr>
              <w:t xml:space="preserve">2</w:t>
            </w:r>
            <w:r w:rsidDel="00000000" w:rsidR="00000000" w:rsidRPr="00000000">
              <w:rPr>
                <w:rFonts w:ascii="Proxima Nova" w:cs="Proxima Nova" w:eastAsia="Proxima Nova" w:hAnsi="Proxima Nova"/>
                <w:rtl w:val="0"/>
              </w:rPr>
              <w:t xml:space="preserve"> (thus following inverse square law).</w:t>
            </w:r>
          </w:p>
          <w:p w:rsidR="00000000" w:rsidDel="00000000" w:rsidP="00000000" w:rsidRDefault="00000000" w:rsidRPr="00000000" w14:paraId="000000A4">
            <w:pPr>
              <w:numPr>
                <w:ilvl w:val="0"/>
                <w:numId w:val="5"/>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Where the power comes from Stefan’s Law.</w:t>
            </w:r>
          </w:p>
          <w:p w:rsidR="00000000" w:rsidDel="00000000" w:rsidP="00000000" w:rsidRDefault="00000000" w:rsidRPr="00000000" w14:paraId="000000A5">
            <w:pPr>
              <w:numPr>
                <w:ilvl w:val="0"/>
                <w:numId w:val="5"/>
              </w:numPr>
              <w:ind w:left="720" w:hanging="360"/>
              <w:rPr>
                <w:rFonts w:ascii="Proxima Nova" w:cs="Proxima Nova" w:eastAsia="Proxima Nova" w:hAnsi="Proxima Nova"/>
              </w:rPr>
            </w:pPr>
            <w:r w:rsidDel="00000000" w:rsidR="00000000" w:rsidRPr="00000000">
              <w:rPr>
                <w:rFonts w:ascii="Nova Mono" w:cs="Nova Mono" w:eastAsia="Nova Mono" w:hAnsi="Nova Mono"/>
                <w:rtl w:val="0"/>
              </w:rPr>
              <w:t xml:space="preserve">Brightness of star ∝ intensity at Earth.</w:t>
            </w:r>
          </w:p>
        </w:tc>
      </w:tr>
    </w:tbl>
    <w:p w:rsidR="00000000" w:rsidDel="00000000" w:rsidP="00000000" w:rsidRDefault="00000000" w:rsidRPr="00000000" w14:paraId="000000A6">
      <w:pPr>
        <w:pStyle w:val="Heading2"/>
        <w:rPr>
          <w:rFonts w:ascii="Proxima Nova" w:cs="Proxima Nova" w:eastAsia="Proxima Nova" w:hAnsi="Proxima Nova"/>
        </w:rPr>
      </w:pPr>
      <w:bookmarkStart w:colFirst="0" w:colLast="0" w:name="_2uh1f2939spm" w:id="7"/>
      <w:bookmarkEnd w:id="7"/>
      <w:r w:rsidDel="00000000" w:rsidR="00000000" w:rsidRPr="00000000">
        <w:rPr>
          <w:rFonts w:ascii="Proxima Nova" w:cs="Proxima Nova" w:eastAsia="Proxima Nova" w:hAnsi="Proxima Nova"/>
          <w:rtl w:val="0"/>
        </w:rPr>
        <w:t xml:space="preserve">2.2 - Classifying </w:t>
      </w:r>
      <w:r w:rsidDel="00000000" w:rsidR="00000000" w:rsidRPr="00000000">
        <w:rPr>
          <w:rFonts w:ascii="Proxima Nova" w:cs="Proxima Nova" w:eastAsia="Proxima Nova" w:hAnsi="Proxima Nova"/>
          <w:rtl w:val="0"/>
        </w:rPr>
        <w:t xml:space="preserve">s</w:t>
      </w:r>
      <w:r w:rsidDel="00000000" w:rsidR="00000000" w:rsidRPr="00000000">
        <w:rPr>
          <w:rFonts w:ascii="Proxima Nova" w:cs="Proxima Nova" w:eastAsia="Proxima Nova" w:hAnsi="Proxima Nova"/>
          <w:rtl w:val="0"/>
        </w:rPr>
        <w:t xml:space="preserve">tars</w:t>
      </w:r>
    </w:p>
    <w:tbl>
      <w:tblPr>
        <w:tblStyle w:val="Table8"/>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 black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 perfect absorber of radiation (absorbing 100% of incident radiation at all wavelengths) thus emitting a continuous spectrum of wavelengths.</w:t>
            </w:r>
          </w:p>
          <w:p w:rsidR="00000000" w:rsidDel="00000000" w:rsidP="00000000" w:rsidRDefault="00000000" w:rsidRPr="00000000" w14:paraId="000000A9">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A">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Recall from GCSE that a matt black surface is the best absorber and emitter of infrared radiation.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Why are stars assumed to be black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numPr>
                <w:ilvl w:val="0"/>
                <w:numId w:val="1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As any incident radiation would be absorbed (none reflected).</w:t>
            </w:r>
          </w:p>
          <w:p w:rsidR="00000000" w:rsidDel="00000000" w:rsidP="00000000" w:rsidRDefault="00000000" w:rsidRPr="00000000" w14:paraId="000000AD">
            <w:pPr>
              <w:numPr>
                <w:ilvl w:val="0"/>
                <w:numId w:val="1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thermal radiation from a star closely matches the black body radiation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the black body radiation curve / spectra of stars for different temperatures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862263" cy="2827610"/>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862263" cy="282761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peak of the graph move towards shorter wavelengths as the temperature increases.</w:t>
            </w:r>
          </w:p>
          <w:p w:rsidR="00000000" w:rsidDel="00000000" w:rsidP="00000000" w:rsidRDefault="00000000" w:rsidRPr="00000000" w14:paraId="000000B1">
            <w:pPr>
              <w:jc w:val="left"/>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B2">
            <w:pPr>
              <w:jc w:val="left"/>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Be careful when looking at the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Wien’s Displacement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35"/>
              </w:numPr>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higher the surface temperature of an object, the shorter the </w:t>
            </w:r>
            <w:r w:rsidDel="00000000" w:rsidR="00000000" w:rsidRPr="00000000">
              <w:rPr>
                <w:rFonts w:ascii="Proxima Nova" w:cs="Proxima Nova" w:eastAsia="Proxima Nova" w:hAnsi="Proxima Nova"/>
                <w:b w:val="1"/>
                <w:u w:val="single"/>
                <w:rtl w:val="0"/>
              </w:rPr>
              <w:t xml:space="preserve">peak wavelength of black body radiation curve</w:t>
            </w:r>
            <w:r w:rsidDel="00000000" w:rsidR="00000000" w:rsidRPr="00000000">
              <w:rPr>
                <w:rFonts w:ascii="Proxima Nova" w:cs="Proxima Nova" w:eastAsia="Proxima Nova" w:hAnsi="Proxima Nova"/>
                <w:rtl w:val="0"/>
              </w:rPr>
              <w:t xml:space="preserve">.</w:t>
            </w:r>
            <w:r w:rsidDel="00000000" w:rsidR="00000000" w:rsidRPr="00000000">
              <w:rPr>
                <w:rtl w:val="0"/>
              </w:rPr>
            </w:r>
          </w:p>
          <w:p w:rsidR="00000000" w:rsidDel="00000000" w:rsidP="00000000" w:rsidRDefault="00000000" w:rsidRPr="00000000" w14:paraId="000000B5">
            <w:pPr>
              <w:numPr>
                <w:ilvl w:val="0"/>
                <w:numId w:val="3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λ</w:t>
            </w:r>
            <w:r w:rsidDel="00000000" w:rsidR="00000000" w:rsidRPr="00000000">
              <w:rPr>
                <w:rFonts w:ascii="Proxima Nova" w:cs="Proxima Nova" w:eastAsia="Proxima Nova" w:hAnsi="Proxima Nova"/>
                <w:vertAlign w:val="subscript"/>
                <w:rtl w:val="0"/>
              </w:rPr>
              <w:t xml:space="preserve">max</w:t>
            </w:r>
            <w:r w:rsidDel="00000000" w:rsidR="00000000" w:rsidRPr="00000000">
              <w:rPr>
                <w:rFonts w:ascii="Proxima Nova" w:cs="Proxima Nova" w:eastAsia="Proxima Nova" w:hAnsi="Proxima Nova"/>
                <w:rtl w:val="0"/>
              </w:rPr>
              <w:t xml:space="preserve">T = 2.9 x 10</w:t>
            </w:r>
            <w:r w:rsidDel="00000000" w:rsidR="00000000" w:rsidRPr="00000000">
              <w:rPr>
                <w:rFonts w:ascii="Proxima Nova" w:cs="Proxima Nova" w:eastAsia="Proxima Nova" w:hAnsi="Proxima Nova"/>
                <w:vertAlign w:val="superscript"/>
                <w:rtl w:val="0"/>
              </w:rPr>
              <w:t xml:space="preserve">-3</w:t>
            </w:r>
            <w:r w:rsidDel="00000000" w:rsidR="00000000" w:rsidRPr="00000000">
              <w:rPr>
                <w:rFonts w:ascii="Proxima Nova" w:cs="Proxima Nova" w:eastAsia="Proxima Nova" w:hAnsi="Proxima Nova"/>
                <w:rtl w:val="0"/>
              </w:rPr>
              <w:t xml:space="preserve"> mK</w:t>
            </w:r>
          </w:p>
          <w:p w:rsidR="00000000" w:rsidDel="00000000" w:rsidP="00000000" w:rsidRDefault="00000000" w:rsidRPr="00000000" w14:paraId="000000B6">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7">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mK is metres Kelvin.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Stefan’s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3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 = σAT</w:t>
            </w:r>
            <w:r w:rsidDel="00000000" w:rsidR="00000000" w:rsidRPr="00000000">
              <w:rPr>
                <w:rFonts w:ascii="Proxima Nova" w:cs="Proxima Nova" w:eastAsia="Proxima Nova" w:hAnsi="Proxima Nova"/>
                <w:vertAlign w:val="superscript"/>
                <w:rtl w:val="0"/>
              </w:rPr>
              <w:t xml:space="preserve">4</w:t>
            </w:r>
            <w:r w:rsidDel="00000000" w:rsidR="00000000" w:rsidRPr="00000000">
              <w:rPr>
                <w:rtl w:val="0"/>
              </w:rPr>
            </w:r>
          </w:p>
          <w:p w:rsidR="00000000" w:rsidDel="00000000" w:rsidP="00000000" w:rsidRDefault="00000000" w:rsidRPr="00000000" w14:paraId="000000BA">
            <w:pPr>
              <w:numPr>
                <w:ilvl w:val="0"/>
                <w:numId w:val="3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Where L is luminosity (synonymous with power), σ is the Stefan-Boltzmann constant, A is surface area, T is temperature.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Balmer Lines and when are they seen?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numPr>
                <w:ilvl w:val="0"/>
                <w:numId w:val="2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Absorption lines due to transition from n = 2 to a higher energy level in an hydrogen atom.</w:t>
            </w:r>
          </w:p>
          <w:p w:rsidR="00000000" w:rsidDel="00000000" w:rsidP="00000000" w:rsidRDefault="00000000" w:rsidRPr="00000000" w14:paraId="000000BD">
            <w:pPr>
              <w:numPr>
                <w:ilvl w:val="0"/>
                <w:numId w:val="2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They are only seen in hot stars - specifically B, A spectral classes - in the visible spectrum.</w:t>
            </w:r>
          </w:p>
          <w:p w:rsidR="00000000" w:rsidDel="00000000" w:rsidP="00000000" w:rsidRDefault="00000000" w:rsidRPr="00000000" w14:paraId="000000BE">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F">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Hydrogen atoms from the n = 1 ground state do not absorb visible photons since the energy required is too large.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the spectral classes, colors, temperature, and prominent absorption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See below.</w:t>
            </w:r>
            <w:r w:rsidDel="00000000" w:rsidR="00000000" w:rsidRPr="00000000">
              <w:rPr>
                <w:rtl w:val="0"/>
              </w:rPr>
            </w:r>
          </w:p>
        </w:tc>
      </w:tr>
    </w:tbl>
    <w:p w:rsidR="00000000" w:rsidDel="00000000" w:rsidP="00000000" w:rsidRDefault="00000000" w:rsidRPr="00000000" w14:paraId="000000C2">
      <w:pPr>
        <w:rPr>
          <w:rFonts w:ascii="Proxima Nova" w:cs="Proxima Nova" w:eastAsia="Proxima Nova" w:hAnsi="Proxima Nova"/>
        </w:rPr>
      </w:pPr>
      <w:r w:rsidDel="00000000" w:rsidR="00000000" w:rsidRPr="00000000">
        <w:rPr>
          <w:rtl w:val="0"/>
        </w:rPr>
      </w:r>
    </w:p>
    <w:tbl>
      <w:tblPr>
        <w:tblStyle w:val="Table9"/>
        <w:tblW w:w="9382.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785"/>
        <w:gridCol w:w="1920"/>
        <w:gridCol w:w="2175"/>
        <w:gridCol w:w="2392.5"/>
        <w:tblGridChange w:id="0">
          <w:tblGrid>
            <w:gridCol w:w="1110"/>
            <w:gridCol w:w="1785"/>
            <w:gridCol w:w="1920"/>
            <w:gridCol w:w="2175"/>
            <w:gridCol w:w="2392.5"/>
          </w:tblGrid>
        </w:tblGridChange>
      </w:tblGrid>
      <w:tr>
        <w:trPr>
          <w:trHeight w:val="52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Spectral Class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Colour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Temperature / Thousands of K</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Prominent Absorption Lines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O</w:t>
            </w:r>
          </w:p>
        </w:tc>
        <w:tc>
          <w:tcPr>
            <w:vMerge w:val="restart"/>
            <w:shd w:fill="a4c2f4" w:val="clear"/>
            <w:tcMar>
              <w:top w:w="100.0" w:type="dxa"/>
              <w:left w:w="100.0" w:type="dxa"/>
              <w:bottom w:w="100.0" w:type="dxa"/>
              <w:right w:w="100.0" w:type="dxa"/>
            </w:tcMar>
            <w:vAlign w:val="center"/>
          </w:tcPr>
          <w:p w:rsidR="00000000" w:rsidDel="00000000" w:rsidP="00000000" w:rsidRDefault="00000000" w:rsidRPr="00000000" w14:paraId="000000C9">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25 - 50</w:t>
            </w:r>
          </w:p>
        </w:tc>
        <w:tc>
          <w:tcPr>
            <w:vMerge w:val="restart"/>
            <w:shd w:fill="fff2cc"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He</w:t>
            </w:r>
          </w:p>
        </w:tc>
        <w:tc>
          <w:tcPr>
            <w:vMerge w:val="restart"/>
            <w:shd w:fill="d0e0e3"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w:t>
            </w:r>
          </w:p>
        </w:tc>
        <w:tc>
          <w:tcPr>
            <w:vMerge w:val="continue"/>
            <w:shd w:fill="a4c2f4" w:val="clear"/>
            <w:tcMar>
              <w:top w:w="100.0" w:type="dxa"/>
              <w:left w:w="100.0" w:type="dxa"/>
              <w:bottom w:w="100.0" w:type="dxa"/>
              <w:right w:w="100.0" w:type="dxa"/>
            </w:tcMar>
            <w:vAlign w:val="center"/>
          </w:tcPr>
          <w:p w:rsidR="00000000" w:rsidDel="00000000" w:rsidP="00000000" w:rsidRDefault="00000000" w:rsidRPr="00000000" w14:paraId="000000CE">
            <w:pPr>
              <w:spacing w:after="0" w:before="0" w:line="240" w:lineRule="auto"/>
              <w:ind w:left="0" w:firstLine="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11 - 25</w:t>
            </w:r>
          </w:p>
        </w:tc>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D0">
            <w:pPr>
              <w:spacing w:after="0" w:before="0" w:line="240" w:lineRule="auto"/>
              <w:ind w:left="0" w:firstLine="0"/>
              <w:jc w:val="center"/>
              <w:rPr>
                <w:rFonts w:ascii="Proxima Nova" w:cs="Proxima Nova" w:eastAsia="Proxima Nova" w:hAnsi="Proxima Nova"/>
              </w:rPr>
            </w:pPr>
            <w:r w:rsidDel="00000000" w:rsidR="00000000" w:rsidRPr="00000000">
              <w:rPr>
                <w:rtl w:val="0"/>
              </w:rPr>
            </w:r>
          </w:p>
        </w:tc>
        <w:tc>
          <w:tcPr>
            <w:vMerge w:val="continue"/>
            <w:shd w:fill="d0e0e3" w:val="clear"/>
            <w:tcMar>
              <w:top w:w="100.0" w:type="dxa"/>
              <w:left w:w="100.0" w:type="dxa"/>
              <w:bottom w:w="100.0" w:type="dxa"/>
              <w:right w:w="100.0" w:type="dxa"/>
            </w:tcMar>
            <w:vAlign w:val="center"/>
          </w:tcPr>
          <w:p w:rsidR="00000000" w:rsidDel="00000000" w:rsidP="00000000" w:rsidRDefault="00000000" w:rsidRPr="00000000" w14:paraId="000000D1">
            <w:pPr>
              <w:spacing w:after="0" w:before="0" w:line="240" w:lineRule="auto"/>
              <w:ind w:left="0" w:firstLine="0"/>
              <w:rPr>
                <w:rFonts w:ascii="Proxima Nova" w:cs="Proxima Nova" w:eastAsia="Proxima Nova" w:hAnsi="Proxima Nova"/>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Blue-White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7.5 - 11</w:t>
            </w:r>
          </w:p>
        </w:tc>
        <w:tc>
          <w:tcPr>
            <w:vMerge w:val="restart"/>
            <w:shd w:fill="ead1dc" w:val="clear"/>
            <w:tcMar>
              <w:top w:w="100.0" w:type="dxa"/>
              <w:left w:w="100.0" w:type="dxa"/>
              <w:bottom w:w="100.0" w:type="dxa"/>
              <w:right w:w="100.0" w:type="dxa"/>
            </w:tcMar>
            <w:vAlign w:val="center"/>
          </w:tcPr>
          <w:p w:rsidR="00000000" w:rsidDel="00000000" w:rsidP="00000000" w:rsidRDefault="00000000" w:rsidRPr="00000000" w14:paraId="000000D5">
            <w:pPr>
              <w:spacing w:after="0" w:before="0" w:line="240" w:lineRule="auto"/>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Ionised Metals</w:t>
            </w:r>
          </w:p>
        </w:tc>
        <w:tc>
          <w:tcPr>
            <w:vMerge w:val="continue"/>
            <w:shd w:fill="d0e0e3" w:val="clear"/>
            <w:tcMar>
              <w:top w:w="100.0" w:type="dxa"/>
              <w:left w:w="100.0" w:type="dxa"/>
              <w:bottom w:w="100.0" w:type="dxa"/>
              <w:right w:w="100.0" w:type="dxa"/>
            </w:tcMar>
            <w:vAlign w:val="center"/>
          </w:tcPr>
          <w:p w:rsidR="00000000" w:rsidDel="00000000" w:rsidP="00000000" w:rsidRDefault="00000000" w:rsidRPr="00000000" w14:paraId="000000D6">
            <w:pPr>
              <w:spacing w:after="0" w:before="0" w:line="240" w:lineRule="auto"/>
              <w:ind w:left="0" w:firstLine="0"/>
              <w:rPr>
                <w:rFonts w:ascii="Proxima Nova" w:cs="Proxima Nova" w:eastAsia="Proxima Nova" w:hAnsi="Proxima Nova"/>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6 - 7.5</w:t>
            </w:r>
          </w:p>
        </w:tc>
        <w:tc>
          <w:tcPr>
            <w:vMerge w:val="continue"/>
            <w:shd w:fill="ead1dc" w:val="clear"/>
            <w:tcMar>
              <w:top w:w="100.0" w:type="dxa"/>
              <w:left w:w="100.0" w:type="dxa"/>
              <w:bottom w:w="100.0" w:type="dxa"/>
              <w:right w:w="100.0" w:type="dxa"/>
            </w:tcMar>
            <w:vAlign w:val="center"/>
          </w:tcPr>
          <w:p w:rsidR="00000000" w:rsidDel="00000000" w:rsidP="00000000" w:rsidRDefault="00000000" w:rsidRPr="00000000" w14:paraId="000000DA">
            <w:pPr>
              <w:spacing w:after="0" w:before="0" w:line="240" w:lineRule="auto"/>
              <w:ind w:left="0" w:firstLine="0"/>
              <w:rPr>
                <w:rFonts w:ascii="Proxima Nova" w:cs="Proxima Nova" w:eastAsia="Proxima Nova" w:hAnsi="Proxima Nova"/>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jc w:val="center"/>
              <w:rPr>
                <w:rFonts w:ascii="Proxima Nova" w:cs="Proxima Nova" w:eastAsia="Proxima Nova" w:hAnsi="Proxima Nova"/>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G</w:t>
            </w:r>
          </w:p>
        </w:tc>
        <w:tc>
          <w:tcPr>
            <w:shd w:fill="fffedb"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Yellow-White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5 - 6</w:t>
            </w:r>
          </w:p>
        </w:tc>
        <w:tc>
          <w:tcPr>
            <w:vMerge w:val="continue"/>
            <w:shd w:fill="ead1dc" w:val="clear"/>
            <w:tcMar>
              <w:top w:w="100.0" w:type="dxa"/>
              <w:left w:w="100.0" w:type="dxa"/>
              <w:bottom w:w="100.0" w:type="dxa"/>
              <w:right w:w="100.0" w:type="dxa"/>
            </w:tcMar>
            <w:vAlign w:val="center"/>
          </w:tcPr>
          <w:p w:rsidR="00000000" w:rsidDel="00000000" w:rsidP="00000000" w:rsidRDefault="00000000" w:rsidRPr="00000000" w14:paraId="000000DF">
            <w:pPr>
              <w:spacing w:after="0" w:before="0" w:line="240" w:lineRule="auto"/>
              <w:ind w:left="0" w:firstLine="0"/>
              <w:rPr>
                <w:rFonts w:ascii="Proxima Nova" w:cs="Proxima Nova" w:eastAsia="Proxima Nova" w:hAnsi="Proxima Nova"/>
              </w:rPr>
            </w:pPr>
            <w:r w:rsidDel="00000000" w:rsidR="00000000" w:rsidRPr="00000000">
              <w:rPr>
                <w:rtl w:val="0"/>
              </w:rPr>
            </w:r>
          </w:p>
        </w:tc>
        <w:tc>
          <w:tcPr>
            <w:vMerge w:val="restart"/>
            <w:shd w:fill="d9ead3" w:val="clear"/>
            <w:tcMar>
              <w:top w:w="100.0" w:type="dxa"/>
              <w:left w:w="100.0" w:type="dxa"/>
              <w:bottom w:w="100.0" w:type="dxa"/>
              <w:right w:w="100.0" w:type="dxa"/>
            </w:tcMar>
            <w:vAlign w:val="center"/>
          </w:tcPr>
          <w:p w:rsidR="00000000" w:rsidDel="00000000" w:rsidP="00000000" w:rsidRDefault="00000000" w:rsidRPr="00000000" w14:paraId="000000E0">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Neutral Metals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K</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3.5 - 5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center"/>
              <w:rPr>
                <w:rFonts w:ascii="Proxima Nova" w:cs="Proxima Nova" w:eastAsia="Proxima Nova" w:hAnsi="Proxima Nova"/>
              </w:rPr>
            </w:pPr>
            <w:r w:rsidDel="00000000" w:rsidR="00000000" w:rsidRPr="00000000">
              <w:rPr>
                <w:rtl w:val="0"/>
              </w:rPr>
            </w:r>
          </w:p>
        </w:tc>
        <w:tc>
          <w:tcPr>
            <w:vMerge w:val="continue"/>
            <w:shd w:fill="d9ead3" w:val="clear"/>
            <w:tcMar>
              <w:top w:w="100.0" w:type="dxa"/>
              <w:left w:w="100.0" w:type="dxa"/>
              <w:bottom w:w="100.0" w:type="dxa"/>
              <w:right w:w="100.0" w:type="dxa"/>
            </w:tcMar>
            <w:vAlign w:val="center"/>
          </w:tcPr>
          <w:p w:rsidR="00000000" w:rsidDel="00000000" w:rsidP="00000000" w:rsidRDefault="00000000" w:rsidRPr="00000000" w14:paraId="000000E5">
            <w:pPr>
              <w:spacing w:after="0" w:before="0" w:line="240" w:lineRule="auto"/>
              <w:ind w:left="0" w:firstLine="0"/>
              <w:rPr>
                <w:rFonts w:ascii="Proxima Nova" w:cs="Proxima Nova" w:eastAsia="Proxima Nova" w:hAnsi="Proxima Nova"/>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M</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2.5 - 3.5</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TiO</w:t>
            </w:r>
          </w:p>
        </w:tc>
        <w:tc>
          <w:tcPr>
            <w:vMerge w:val="continue"/>
            <w:shd w:fill="d9ead3" w:val="clear"/>
            <w:tcMar>
              <w:top w:w="100.0" w:type="dxa"/>
              <w:left w:w="100.0" w:type="dxa"/>
              <w:bottom w:w="100.0" w:type="dxa"/>
              <w:right w:w="100.0" w:type="dxa"/>
            </w:tcMar>
            <w:vAlign w:val="center"/>
          </w:tcPr>
          <w:p w:rsidR="00000000" w:rsidDel="00000000" w:rsidP="00000000" w:rsidRDefault="00000000" w:rsidRPr="00000000" w14:paraId="000000EA">
            <w:pPr>
              <w:spacing w:after="0" w:before="0" w:line="240" w:lineRule="auto"/>
              <w:ind w:left="0" w:firstLine="0"/>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14:paraId="000000EB">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can be remembered as ‘Oh Boy, An F Grade, Kill Me’.</w:t>
      </w:r>
    </w:p>
    <w:p w:rsidR="00000000" w:rsidDel="00000000" w:rsidP="00000000" w:rsidRDefault="00000000" w:rsidRPr="00000000" w14:paraId="000000EC">
      <w:pPr>
        <w:pStyle w:val="Heading2"/>
        <w:rPr>
          <w:rFonts w:ascii="Proxima Nova" w:cs="Proxima Nova" w:eastAsia="Proxima Nova" w:hAnsi="Proxima Nova"/>
        </w:rPr>
      </w:pPr>
      <w:bookmarkStart w:colFirst="0" w:colLast="0" w:name="_kq59vo6w3f5o" w:id="8"/>
      <w:bookmarkEnd w:id="8"/>
      <w:r w:rsidDel="00000000" w:rsidR="00000000" w:rsidRPr="00000000">
        <w:rPr>
          <w:rFonts w:ascii="Proxima Nova" w:cs="Proxima Nova" w:eastAsia="Proxima Nova" w:hAnsi="Proxima Nova"/>
          <w:rtl w:val="0"/>
        </w:rPr>
        <w:t xml:space="preserve">2.3 - The Hertzsprung–Russell diagram</w:t>
      </w:r>
    </w:p>
    <w:tbl>
      <w:tblPr>
        <w:tblStyle w:val="Table10"/>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the Hertzsprung-Russell diagram with the sun’s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25908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338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bottom ranges from 50k to 2.5k.</w:t>
            </w:r>
          </w:p>
          <w:p w:rsidR="00000000" w:rsidDel="00000000" w:rsidP="00000000" w:rsidRDefault="00000000" w:rsidRPr="00000000" w14:paraId="000000F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1">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Sun has spectral class of G and absolute magnitude of 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the formation of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numPr>
                <w:ilvl w:val="0"/>
                <w:numId w:val="3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Dust and gas clouds contracts under gravity becoming denser and denser forming a protostar (star in making).</w:t>
            </w:r>
          </w:p>
          <w:p w:rsidR="00000000" w:rsidDel="00000000" w:rsidP="00000000" w:rsidRDefault="00000000" w:rsidRPr="00000000" w14:paraId="000000F4">
            <w:pPr>
              <w:numPr>
                <w:ilvl w:val="0"/>
                <w:numId w:val="3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During collapse, GPE becomes KE making it hotter.</w:t>
            </w:r>
          </w:p>
          <w:p w:rsidR="00000000" w:rsidDel="00000000" w:rsidP="00000000" w:rsidRDefault="00000000" w:rsidRPr="00000000" w14:paraId="000000F5">
            <w:pPr>
              <w:numPr>
                <w:ilvl w:val="0"/>
                <w:numId w:val="3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sufficient mass is reached, the temp. becomes high enough for fusion to occur.</w:t>
            </w:r>
          </w:p>
          <w:p w:rsidR="00000000" w:rsidDel="00000000" w:rsidP="00000000" w:rsidRDefault="00000000" w:rsidRPr="00000000" w14:paraId="000000F6">
            <w:pPr>
              <w:numPr>
                <w:ilvl w:val="0"/>
                <w:numId w:val="3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Energy released as fusion occurs further heats the protostar into a main sequence star.</w:t>
            </w:r>
          </w:p>
          <w:p w:rsidR="00000000" w:rsidDel="00000000" w:rsidP="00000000" w:rsidRDefault="00000000" w:rsidRPr="00000000" w14:paraId="000000F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8">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If sufficient mass isn’t reach, it will gradually cool.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are main sequence stars in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inward gravitational attraction = outward radiation pressure.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When does a star become a red giant?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it runs out of hydrogen fuel to burn.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When does a star become a white dwarf?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ind w:left="0" w:firstLine="0"/>
              <w:rPr>
                <w:rFonts w:ascii="Proxima Nova" w:cs="Proxima Nova" w:eastAsia="Proxima Nova" w:hAnsi="Proxima Nova"/>
              </w:rPr>
            </w:pPr>
            <w:r w:rsidDel="00000000" w:rsidR="00000000" w:rsidRPr="00000000">
              <w:rPr>
                <w:rFonts w:ascii="Nova Mono" w:cs="Nova Mono" w:eastAsia="Nova Mono" w:hAnsi="Nova Mono"/>
                <w:rtl w:val="0"/>
              </w:rPr>
              <w:t xml:space="preserve">When the remaining core mass ≤ 1.4m</w:t>
            </w:r>
            <w:r w:rsidDel="00000000" w:rsidR="00000000" w:rsidRPr="00000000">
              <w:rPr>
                <w:rFonts w:ascii="Proxima Nova" w:cs="Proxima Nova" w:eastAsia="Proxima Nova" w:hAnsi="Proxima Nova"/>
                <w:vertAlign w:val="subscript"/>
                <w:rtl w:val="0"/>
              </w:rPr>
              <w:t xml:space="preserve">sun</w:t>
            </w:r>
            <w:r w:rsidDel="00000000" w:rsidR="00000000" w:rsidRPr="00000000">
              <w:rPr>
                <w:rFonts w:ascii="Proxima Nova" w:cs="Proxima Nova" w:eastAsia="Proxima Nova" w:hAnsi="Proxima Nova"/>
                <w:rtl w:val="0"/>
              </w:rPr>
              <w:t xml:space="preserve"> after first becoming a red giant.</w:t>
            </w:r>
          </w:p>
          <w:p w:rsidR="00000000" w:rsidDel="00000000" w:rsidP="00000000" w:rsidRDefault="00000000" w:rsidRPr="00000000" w14:paraId="000000FF">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00">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It cannot fuse anymore and its outer layers are thrown off in shells called a planetary nebulae.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 cepheid variable and how can the distance to it be 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numPr>
                <w:ilvl w:val="0"/>
                <w:numId w:val="2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star whose luminosity varies.</w:t>
            </w:r>
          </w:p>
          <w:p w:rsidR="00000000" w:rsidDel="00000000" w:rsidP="00000000" w:rsidRDefault="00000000" w:rsidRPr="00000000" w14:paraId="00000103">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214688" cy="2124963"/>
                  <wp:effectExtent b="0" l="0" r="0" t="0"/>
                  <wp:docPr id="7" name="image4.png"/>
                  <a:graphic>
                    <a:graphicData uri="http://schemas.openxmlformats.org/drawingml/2006/picture">
                      <pic:pic>
                        <pic:nvPicPr>
                          <pic:cNvPr id="0" name="image4.png"/>
                          <pic:cNvPicPr preferRelativeResize="0"/>
                        </pic:nvPicPr>
                        <pic:blipFill>
                          <a:blip r:embed="rId28"/>
                          <a:srcRect b="53962" l="0" r="0" t="0"/>
                          <a:stretch>
                            <a:fillRect/>
                          </a:stretch>
                        </pic:blipFill>
                        <pic:spPr>
                          <a:xfrm>
                            <a:off x="0" y="0"/>
                            <a:ext cx="3214688" cy="21249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2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It can be calculated by measuring the period which gives the absolute magnitude then using the apparent-absolute magnitude formula.</w:t>
            </w:r>
          </w:p>
          <w:p w:rsidR="00000000" w:rsidDel="00000000" w:rsidP="00000000" w:rsidRDefault="00000000" w:rsidRPr="00000000" w14:paraId="00000105">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100276" cy="2405063"/>
                  <wp:effectExtent b="0" l="0" r="0" t="0"/>
                  <wp:docPr id="25" name="image4.png"/>
                  <a:graphic>
                    <a:graphicData uri="http://schemas.openxmlformats.org/drawingml/2006/picture">
                      <pic:pic>
                        <pic:nvPicPr>
                          <pic:cNvPr id="0" name="image4.png"/>
                          <pic:cNvPicPr preferRelativeResize="0"/>
                        </pic:nvPicPr>
                        <pic:blipFill>
                          <a:blip r:embed="rId28"/>
                          <a:srcRect b="0" l="0" r="0" t="46037"/>
                          <a:stretch>
                            <a:fillRect/>
                          </a:stretch>
                        </pic:blipFill>
                        <pic:spPr>
                          <a:xfrm>
                            <a:off x="0" y="0"/>
                            <a:ext cx="3100276" cy="2405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pStyle w:val="Heading2"/>
        <w:rPr>
          <w:rFonts w:ascii="Proxima Nova" w:cs="Proxima Nova" w:eastAsia="Proxima Nova" w:hAnsi="Proxima Nova"/>
        </w:rPr>
      </w:pPr>
      <w:bookmarkStart w:colFirst="0" w:colLast="0" w:name="_wafby154tm4k" w:id="9"/>
      <w:bookmarkEnd w:id="9"/>
      <w:r w:rsidDel="00000000" w:rsidR="00000000" w:rsidRPr="00000000">
        <w:rPr>
          <w:rFonts w:ascii="Proxima Nova" w:cs="Proxima Nova" w:eastAsia="Proxima Nova" w:hAnsi="Proxima Nova"/>
          <w:rtl w:val="0"/>
        </w:rPr>
        <w:t xml:space="preserve">2.4 - Supernovae, neutron stars, and black holes</w:t>
      </w:r>
    </w:p>
    <w:tbl>
      <w:tblPr>
        <w:tblStyle w:val="Table1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 supernova?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An astronomical object that has a rapid increase in brightness.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When does a supernova occur? What is left behind and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numPr>
                <w:ilvl w:val="0"/>
                <w:numId w:val="6"/>
              </w:numPr>
              <w:ind w:left="720" w:hanging="360"/>
              <w:rPr>
                <w:rFonts w:ascii="Proxima Nova" w:cs="Proxima Nova" w:eastAsia="Proxima Nova" w:hAnsi="Proxima Nova"/>
                <w:u w:val="none"/>
              </w:rPr>
            </w:pPr>
            <w:r w:rsidDel="00000000" w:rsidR="00000000" w:rsidRPr="00000000">
              <w:rPr>
                <w:rFonts w:ascii="Nova Mono" w:cs="Nova Mono" w:eastAsia="Nova Mono" w:hAnsi="Nova Mono"/>
                <w:rtl w:val="0"/>
              </w:rPr>
              <w:t xml:space="preserve">When the remaining core mass ≥ 1.4m</w:t>
            </w:r>
            <w:r w:rsidDel="00000000" w:rsidR="00000000" w:rsidRPr="00000000">
              <w:rPr>
                <w:rFonts w:ascii="Proxima Nova" w:cs="Proxima Nova" w:eastAsia="Proxima Nova" w:hAnsi="Proxima Nova"/>
                <w:vertAlign w:val="subscript"/>
                <w:rtl w:val="0"/>
              </w:rPr>
              <w:t xml:space="preserve">sun </w:t>
            </w:r>
            <w:r w:rsidDel="00000000" w:rsidR="00000000" w:rsidRPr="00000000">
              <w:rPr>
                <w:rFonts w:ascii="Proxima Nova" w:cs="Proxima Nova" w:eastAsia="Proxima Nova" w:hAnsi="Proxima Nova"/>
                <w:rtl w:val="0"/>
              </w:rPr>
              <w:t xml:space="preserve">fuses upto iron and it’s no longer energetically favourable to fuse any heavier elements.</w:t>
            </w:r>
          </w:p>
          <w:p w:rsidR="00000000" w:rsidDel="00000000" w:rsidP="00000000" w:rsidRDefault="00000000" w:rsidRPr="00000000" w14:paraId="0000010B">
            <w:pPr>
              <w:numPr>
                <w:ilvl w:val="0"/>
                <w:numId w:val="6"/>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Leaving behind a neutron star or black hole.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 Type 1a supernova and how are they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Supernovae that reach a known peak luminosity used to find the distance to the host galaxy. They are called standard candles.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light curve for a type 1a supernova?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569190" cy="1995488"/>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56919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Peaks at around M = -19.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neutron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Relatively small and very dense stars made up of neutrons.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pulsars?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Neutrons stars that emit radio waves in two beams as they rotate.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a black hole?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An object so dense even light cannot escape it.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Schwarzschild 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radius of the event horizon.</w:t>
            </w:r>
          </w:p>
        </w:tc>
      </w:tr>
    </w:tbl>
    <w:p w:rsidR="00000000" w:rsidDel="00000000" w:rsidP="00000000" w:rsidRDefault="00000000" w:rsidRPr="00000000" w14:paraId="00000119">
      <w:pPr>
        <w:pStyle w:val="Heading2"/>
        <w:rPr>
          <w:rFonts w:ascii="Proxima Nova" w:cs="Proxima Nova" w:eastAsia="Proxima Nova" w:hAnsi="Proxima Nova"/>
        </w:rPr>
      </w:pPr>
      <w:bookmarkStart w:colFirst="0" w:colLast="0" w:name="_k7cjvkb8laa3" w:id="10"/>
      <w:bookmarkEnd w:id="10"/>
      <w:r w:rsidDel="00000000" w:rsidR="00000000" w:rsidRPr="00000000">
        <w:rPr>
          <w:rFonts w:ascii="Proxima Nova" w:cs="Proxima Nova" w:eastAsia="Proxima Nova" w:hAnsi="Proxima Nova"/>
          <w:rtl w:val="0"/>
        </w:rPr>
        <w:t xml:space="preserve">3.1 - The Doppler effect</w:t>
      </w:r>
    </w:p>
    <w:tbl>
      <w:tblPr>
        <w:tblStyle w:val="Table1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formula for the Doppler Effect and when can it be applied to EM waves?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3933825" cy="1054100"/>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933825" cy="1054100"/>
                          </a:xfrm>
                          <a:prstGeom prst="rect"/>
                          <a:ln/>
                        </pic:spPr>
                      </pic:pic>
                    </a:graphicData>
                  </a:graphic>
                </wp:inline>
              </w:drawing>
            </w:r>
            <w:r w:rsidDel="00000000" w:rsidR="00000000" w:rsidRPr="00000000">
              <w:rPr>
                <w:rFonts w:ascii="Proxima Nova" w:cs="Proxima Nova" w:eastAsia="Proxima Nova" w:hAnsi="Proxima Nova"/>
                <w:rtl w:val="0"/>
              </w:rPr>
              <w:t xml:space="preserve">Can only be applied to EM waves when v &lt;&lt; c.</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radial 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velocity of an astronomical body along the line of sight of the observer.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redshift affect binary stars? (with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33825" cy="1346200"/>
                  <wp:effectExtent b="0" l="0" r="0" t="0"/>
                  <wp:docPr id="1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9338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36"/>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Redshifts alternate between a minimum and maximum value (when the star is moving towards / away from Earth).</w:t>
            </w:r>
          </w:p>
          <w:p w:rsidR="00000000" w:rsidDel="00000000" w:rsidP="00000000" w:rsidRDefault="00000000" w:rsidRPr="00000000" w14:paraId="00000121">
            <w:pPr>
              <w:numPr>
                <w:ilvl w:val="0"/>
                <w:numId w:val="36"/>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They meet halfway when they’re moving perpendicular to our line of sight.</w:t>
            </w:r>
          </w:p>
          <w:p w:rsidR="00000000" w:rsidDel="00000000" w:rsidP="00000000" w:rsidRDefault="00000000" w:rsidRPr="00000000" w14:paraId="0000012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3">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It’s halfway when the stars are the same mass. Otherwise, they’ll move with different speeds and orbital radii (due to a barycentre) so greater Δλ for the faster, less massive, star.</w:t>
            </w:r>
          </w:p>
        </w:tc>
      </w:tr>
    </w:tbl>
    <w:p w:rsidR="00000000" w:rsidDel="00000000" w:rsidP="00000000" w:rsidRDefault="00000000" w:rsidRPr="00000000" w14:paraId="00000124">
      <w:pPr>
        <w:pStyle w:val="Heading2"/>
        <w:rPr>
          <w:rFonts w:ascii="Proxima Nova" w:cs="Proxima Nova" w:eastAsia="Proxima Nova" w:hAnsi="Proxima Nova"/>
        </w:rPr>
      </w:pPr>
      <w:bookmarkStart w:colFirst="0" w:colLast="0" w:name="_nj4pd6onhch6" w:id="11"/>
      <w:bookmarkEnd w:id="11"/>
      <w:r w:rsidDel="00000000" w:rsidR="00000000" w:rsidRPr="00000000">
        <w:rPr>
          <w:rFonts w:ascii="Proxima Nova" w:cs="Proxima Nova" w:eastAsia="Proxima Nova" w:hAnsi="Proxima Nova"/>
          <w:rtl w:val="0"/>
        </w:rPr>
        <w:t xml:space="preserve">3.2 - Hubble’s Law and beyond</w:t>
      </w:r>
    </w:p>
    <w:tbl>
      <w:tblPr>
        <w:tblStyle w:val="Table13"/>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recessional 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rate at which an astronomical object is moving away, typically from Earth.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can Hubble’s Law be used to estimate the age of the universe and why is this 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numPr>
                <w:ilvl w:val="0"/>
                <w:numId w:val="8"/>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Set the v in v = Hd to c and go from there.</w:t>
            </w:r>
          </w:p>
          <w:p w:rsidR="00000000" w:rsidDel="00000000" w:rsidP="00000000" w:rsidRDefault="00000000" w:rsidRPr="00000000" w14:paraId="00000129">
            <w:pPr>
              <w:numPr>
                <w:ilvl w:val="0"/>
                <w:numId w:val="8"/>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It’s rough since we’ve assumed H is constant (which we cannot know for sure) and it’s based off redshift measurements in which v must be &lt;&lt;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cosmological principle?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universe is homogeneous (same composition throughout) and isotropic (looks the same in all directions).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Give 4 pieces of evidence for the Big Bang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numPr>
                <w:ilvl w:val="0"/>
                <w:numId w:val="17"/>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Redshift of galaxies showing expansion.</w:t>
            </w:r>
          </w:p>
          <w:p w:rsidR="00000000" w:rsidDel="00000000" w:rsidP="00000000" w:rsidRDefault="00000000" w:rsidRPr="00000000" w14:paraId="0000012E">
            <w:pPr>
              <w:numPr>
                <w:ilvl w:val="0"/>
                <w:numId w:val="17"/>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CMBR detected in all directions - remanent of Big Bang cooling down.</w:t>
            </w:r>
          </w:p>
          <w:p w:rsidR="00000000" w:rsidDel="00000000" w:rsidP="00000000" w:rsidRDefault="00000000" w:rsidRPr="00000000" w14:paraId="0000012F">
            <w:pPr>
              <w:numPr>
                <w:ilvl w:val="0"/>
                <w:numId w:val="17"/>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Relative abundance of H:He.</w:t>
            </w:r>
          </w:p>
          <w:p w:rsidR="00000000" w:rsidDel="00000000" w:rsidP="00000000" w:rsidRDefault="00000000" w:rsidRPr="00000000" w14:paraId="00000130">
            <w:pPr>
              <w:numPr>
                <w:ilvl w:val="1"/>
                <w:numId w:val="17"/>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Universe cooled as it expanded allowing quarks for form baryons. Protons formed more readily than neutrons due to lower rest mass so more hydrogen found in universe.</w:t>
            </w:r>
          </w:p>
          <w:p w:rsidR="00000000" w:rsidDel="00000000" w:rsidP="00000000" w:rsidRDefault="00000000" w:rsidRPr="00000000" w14:paraId="00000131">
            <w:pPr>
              <w:numPr>
                <w:ilvl w:val="0"/>
                <w:numId w:val="17"/>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Dark energy.</w:t>
            </w:r>
          </w:p>
          <w:p w:rsidR="00000000" w:rsidDel="00000000" w:rsidP="00000000" w:rsidRDefault="00000000" w:rsidRPr="00000000" w14:paraId="00000132">
            <w:pPr>
              <w:numPr>
                <w:ilvl w:val="1"/>
                <w:numId w:val="23"/>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Thought to be causing the acceleration of the expansion of universe.</w:t>
            </w:r>
          </w:p>
          <w:p w:rsidR="00000000" w:rsidDel="00000000" w:rsidP="00000000" w:rsidRDefault="00000000" w:rsidRPr="00000000" w14:paraId="00000133">
            <w:pPr>
              <w:numPr>
                <w:ilvl w:val="1"/>
                <w:numId w:val="23"/>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Yet, there is some controversy surrounding this.</w:t>
            </w:r>
          </w:p>
        </w:tc>
      </w:tr>
    </w:tbl>
    <w:p w:rsidR="00000000" w:rsidDel="00000000" w:rsidP="00000000" w:rsidRDefault="00000000" w:rsidRPr="00000000" w14:paraId="00000134">
      <w:pPr>
        <w:pStyle w:val="Heading2"/>
        <w:rPr>
          <w:rFonts w:ascii="Proxima Nova" w:cs="Proxima Nova" w:eastAsia="Proxima Nova" w:hAnsi="Proxima Nova"/>
        </w:rPr>
      </w:pPr>
      <w:bookmarkStart w:colFirst="0" w:colLast="0" w:name="_hp9mzcxx6ll1" w:id="12"/>
      <w:bookmarkEnd w:id="12"/>
      <w:r w:rsidDel="00000000" w:rsidR="00000000" w:rsidRPr="00000000">
        <w:rPr>
          <w:rFonts w:ascii="Proxima Nova" w:cs="Proxima Nova" w:eastAsia="Proxima Nova" w:hAnsi="Proxima Nova"/>
          <w:rtl w:val="0"/>
        </w:rPr>
        <w:t xml:space="preserve">3.3 - Quasars</w:t>
      </w:r>
    </w:p>
    <w:tbl>
      <w:tblPr>
        <w:tblStyle w:val="Table14"/>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were quasars discovered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Bright radio 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quasars thought to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Fast-moving clouds of gas/matter ejected by active supermassive black holes at the centre of galaxies.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Give 3 characteristics of quasars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numPr>
                <w:ilvl w:val="0"/>
                <w:numId w:val="9"/>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Very powerful light output (much more than our Sun).</w:t>
            </w:r>
          </w:p>
          <w:p w:rsidR="00000000" w:rsidDel="00000000" w:rsidP="00000000" w:rsidRDefault="00000000" w:rsidRPr="00000000" w14:paraId="0000013B">
            <w:pPr>
              <w:numPr>
                <w:ilvl w:val="0"/>
                <w:numId w:val="9"/>
              </w:numPr>
              <w:ind w:left="720" w:hanging="360"/>
              <w:rPr>
                <w:rFonts w:ascii="Proxima Nova" w:cs="Proxima Nova" w:eastAsia="Proxima Nova" w:hAnsi="Proxima Nova"/>
                <w:u w:val="none"/>
              </w:rPr>
            </w:pPr>
            <w:r w:rsidDel="00000000" w:rsidR="00000000" w:rsidRPr="00000000">
              <w:rPr>
                <w:rFonts w:ascii="Nova Mono" w:cs="Nova Mono" w:eastAsia="Nova Mono" w:hAnsi="Nova Mono"/>
                <w:rtl w:val="0"/>
              </w:rPr>
              <w:t xml:space="preserve">Relatively small size (≈size of solar system).</w:t>
            </w:r>
          </w:p>
          <w:p w:rsidR="00000000" w:rsidDel="00000000" w:rsidP="00000000" w:rsidRDefault="00000000" w:rsidRPr="00000000" w14:paraId="0000013C">
            <w:pPr>
              <w:numPr>
                <w:ilvl w:val="0"/>
                <w:numId w:val="9"/>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Large redshift.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Why do quasars not pose a risk to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As not many stars remain near the Milky Way or Andromeda’s black holes.</w:t>
            </w:r>
          </w:p>
        </w:tc>
      </w:tr>
    </w:tbl>
    <w:p w:rsidR="00000000" w:rsidDel="00000000" w:rsidP="00000000" w:rsidRDefault="00000000" w:rsidRPr="00000000" w14:paraId="0000013F">
      <w:pPr>
        <w:pStyle w:val="Heading2"/>
        <w:rPr>
          <w:rFonts w:ascii="Proxima Nova" w:cs="Proxima Nova" w:eastAsia="Proxima Nova" w:hAnsi="Proxima Nova"/>
        </w:rPr>
      </w:pPr>
      <w:bookmarkStart w:colFirst="0" w:colLast="0" w:name="_3uyozkfu0txs" w:id="13"/>
      <w:bookmarkEnd w:id="13"/>
      <w:r w:rsidDel="00000000" w:rsidR="00000000" w:rsidRPr="00000000">
        <w:rPr>
          <w:rFonts w:ascii="Proxima Nova" w:cs="Proxima Nova" w:eastAsia="Proxima Nova" w:hAnsi="Proxima Nova"/>
          <w:rtl w:val="0"/>
        </w:rPr>
        <w:t xml:space="preserve">3.4 - Exoplanets</w:t>
      </w:r>
    </w:p>
    <w:tbl>
      <w:tblPr>
        <w:tblStyle w:val="Table15"/>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05"/>
        <w:tblGridChange w:id="0">
          <w:tblGrid>
            <w:gridCol w:w="292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exoplanets and why are they hard to 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numPr>
                <w:ilvl w:val="0"/>
                <w:numId w:val="3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Planets are don’t orbit our Sun.</w:t>
            </w:r>
          </w:p>
          <w:p w:rsidR="00000000" w:rsidDel="00000000" w:rsidP="00000000" w:rsidRDefault="00000000" w:rsidRPr="00000000" w14:paraId="00000142">
            <w:pPr>
              <w:numPr>
                <w:ilvl w:val="0"/>
                <w:numId w:val="3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They don’t emit their own light.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2 ways can exoplanets be detected and their disadvantages?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Radial velocity method:</w:t>
            </w:r>
          </w:p>
          <w:p w:rsidR="00000000" w:rsidDel="00000000" w:rsidP="00000000" w:rsidRDefault="00000000" w:rsidRPr="00000000" w14:paraId="00000145">
            <w:pPr>
              <w:numPr>
                <w:ilvl w:val="0"/>
                <w:numId w:val="10"/>
              </w:numPr>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 for a periodic shift in wavelength from a star wobbling around its barycentre.</w:t>
            </w:r>
          </w:p>
          <w:p w:rsidR="00000000" w:rsidDel="00000000" w:rsidP="00000000" w:rsidRDefault="00000000" w:rsidRPr="00000000" w14:paraId="00000146">
            <w:pPr>
              <w:numPr>
                <w:ilvl w:val="0"/>
                <w:numId w:val="2"/>
              </w:numPr>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Only works for large planets close to their star.</w:t>
            </w:r>
          </w:p>
          <w:p w:rsidR="00000000" w:rsidDel="00000000" w:rsidP="00000000" w:rsidRDefault="00000000" w:rsidRPr="00000000" w14:paraId="00000147">
            <w:pPr>
              <w:numPr>
                <w:ilvl w:val="0"/>
                <w:numId w:val="2"/>
              </w:numPr>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Other planets can cancel out their motion</w:t>
            </w:r>
          </w:p>
          <w:p w:rsidR="00000000" w:rsidDel="00000000" w:rsidP="00000000" w:rsidRDefault="00000000" w:rsidRPr="00000000" w14:paraId="00000148">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Transit photometry:</w:t>
            </w:r>
          </w:p>
          <w:p w:rsidR="00000000" w:rsidDel="00000000" w:rsidP="00000000" w:rsidRDefault="00000000" w:rsidRPr="00000000" w14:paraId="00000149">
            <w:pPr>
              <w:numPr>
                <w:ilvl w:val="1"/>
                <w:numId w:val="1"/>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Look for regular dips in intensity of a star caused by a planet passing.</w:t>
            </w:r>
          </w:p>
          <w:p w:rsidR="00000000" w:rsidDel="00000000" w:rsidP="00000000" w:rsidRDefault="00000000" w:rsidRPr="00000000" w14:paraId="0000014A">
            <w:pPr>
              <w:numPr>
                <w:ilvl w:val="0"/>
                <w:numId w:val="4"/>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Only works for planets close to their star and in the line of sight of Earth.</w:t>
            </w:r>
          </w:p>
        </w:tc>
      </w:tr>
    </w:tbl>
    <w:p w:rsidR="00000000" w:rsidDel="00000000" w:rsidP="00000000" w:rsidRDefault="00000000" w:rsidRPr="00000000" w14:paraId="0000014B">
      <w:pPr>
        <w:pStyle w:val="Heading2"/>
        <w:rPr>
          <w:rFonts w:ascii="Proxima Nova" w:cs="Proxima Nova" w:eastAsia="Proxima Nova" w:hAnsi="Proxima Nova"/>
        </w:rPr>
      </w:pPr>
      <w:bookmarkStart w:colFirst="0" w:colLast="0" w:name="_o2nhx963o34b" w:id="14"/>
      <w:bookmarkEnd w:id="14"/>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17.png"/><Relationship Id="rId3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24.png"/><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