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 TITANS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***VOTING MANAGEMENT SYSTEM***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Name:Shaikh Rahmat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Div: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UIN:241A046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Class:F.E (AIDS)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Roll no:38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printf(“1 is for KITE 🪁\n”);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printf(“2 is for SHIP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🛳</w:t>
      </w:r>
      <w:r w:rsidDel="00000000" w:rsidR="00000000" w:rsidRPr="00000000">
        <w:rPr>
          <w:rtl w:val="0"/>
        </w:rPr>
        <w:t xml:space="preserve">\n”);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printf(“3 is for FLOWER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🌸</w:t>
      </w:r>
      <w:r w:rsidDel="00000000" w:rsidR="00000000" w:rsidRPr="00000000">
        <w:rPr>
          <w:rtl w:val="0"/>
        </w:rPr>
        <w:t xml:space="preserve">\n”);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 candidate1_votes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candidate2_votes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 candidate3_votes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num_voters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 vote;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printf("Enter the number of voters: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scanf("%d", &amp;num_voters);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for (int i = 0; i &lt; num_voters;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printf("Voter %d, enter your vote (1, 2, or 3): ", i + 1);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 &amp;vote);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switch (vote)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candidate1_votes++;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candidate2_votes++;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candidate3_votes++;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printf("Invalid vote.\n");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printf("\nResults:\n");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printf("Candidate 1: %d votes\n", candidate1_votes);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printf("Candidate 2: %d votes\n", candidate2_votes);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printf("Candidate 3: %d votes\n", candidate3_votes);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if(candidate1_votes &gt; candidate2_votes)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if(candidate1_votes &gt;candidate3_votes)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printf("WINNER IS CANDIDATE 1 with :%d votes",candidate1_votes);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printf("WINNER IS CANDIDATE 3 with :%d votes",candidate3_votes); }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if(candidate2_votes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&gt; </w:t>
      </w:r>
      <w:r w:rsidDel="00000000" w:rsidR="00000000" w:rsidRPr="00000000">
        <w:rPr>
          <w:rtl w:val="0"/>
        </w:rPr>
        <w:t xml:space="preserve">candidate3_votes)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printf("WINNER IS CANDIDATE 2 with :%d votes",candidate2_votes);}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printf("WINNER IS CANDIDATE 3 with :%d votes", candidate3_votes);} 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