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B9" w:rsidRDefault="00EF1B16">
      <w:pPr>
        <w:spacing w:after="496"/>
      </w:pPr>
      <w:r>
        <w:rPr>
          <w:b/>
          <w:color w:val="2F5496"/>
          <w:sz w:val="36"/>
        </w:rPr>
        <w:t xml:space="preserve">Day 5 - Testing and Backend Refinement - </w:t>
      </w:r>
      <w:proofErr w:type="spellStart"/>
      <w:r>
        <w:rPr>
          <w:b/>
          <w:color w:val="2F5496"/>
          <w:sz w:val="36"/>
        </w:rPr>
        <w:t>Furniro</w:t>
      </w:r>
      <w:proofErr w:type="spellEnd"/>
      <w:r>
        <w:rPr>
          <w:b/>
          <w:color w:val="2F5496"/>
          <w:sz w:val="36"/>
        </w:rPr>
        <w:t xml:space="preserve"> </w:t>
      </w:r>
    </w:p>
    <w:p w:rsidR="006406B9" w:rsidRDefault="00EF1B16">
      <w:pPr>
        <w:spacing w:after="196"/>
      </w:pPr>
      <w:r>
        <w:rPr>
          <w:rFonts w:ascii="Arial" w:eastAsia="Arial" w:hAnsi="Arial" w:cs="Arial"/>
          <w:b/>
          <w:sz w:val="30"/>
          <w:u w:val="single" w:color="000000"/>
        </w:rPr>
        <w:t>Introduction</w:t>
      </w:r>
      <w:r>
        <w:rPr>
          <w:rFonts w:ascii="Arial" w:eastAsia="Arial" w:hAnsi="Arial" w:cs="Arial"/>
          <w:b/>
          <w:sz w:val="30"/>
        </w:rPr>
        <w:t xml:space="preserve">: </w:t>
      </w:r>
    </w:p>
    <w:p w:rsidR="006406B9" w:rsidRDefault="00EF1B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6406B9" w:rsidRDefault="00EF1B16">
      <w:pPr>
        <w:spacing w:after="271" w:line="249" w:lineRule="auto"/>
      </w:pPr>
      <w:r>
        <w:rPr>
          <w:rFonts w:ascii="Arial" w:eastAsia="Arial" w:hAnsi="Arial" w:cs="Arial"/>
        </w:rPr>
        <w:t xml:space="preserve">Day 5 of our hackathon focuses on testing, error handling, and backend integration refinement for the </w:t>
      </w:r>
      <w:proofErr w:type="spellStart"/>
      <w:r>
        <w:rPr>
          <w:rFonts w:ascii="Arial" w:eastAsia="Arial" w:hAnsi="Arial" w:cs="Arial"/>
          <w:b/>
        </w:rPr>
        <w:t>Furniro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marketplace. In this phase, we aim to ensure that the marketplace functions seamlessly by validating core features, handling errors gracefully, and optimizing the platform for real-world deployment. </w:t>
      </w:r>
    </w:p>
    <w:p w:rsidR="006406B9" w:rsidRDefault="00EF1B16">
      <w:pPr>
        <w:spacing w:after="299" w:line="249" w:lineRule="auto"/>
      </w:pPr>
      <w:r>
        <w:rPr>
          <w:rFonts w:ascii="Arial" w:eastAsia="Arial" w:hAnsi="Arial" w:cs="Arial"/>
        </w:rPr>
        <w:t xml:space="preserve">The tasks we completed during this phase include: </w:t>
      </w:r>
    </w:p>
    <w:p w:rsidR="006406B9" w:rsidRDefault="00EF1B16">
      <w:pPr>
        <w:numPr>
          <w:ilvl w:val="0"/>
          <w:numId w:val="1"/>
        </w:numPr>
        <w:spacing w:after="20" w:line="249" w:lineRule="auto"/>
        <w:ind w:hanging="360"/>
      </w:pPr>
      <w:r>
        <w:rPr>
          <w:rFonts w:ascii="Arial" w:eastAsia="Arial" w:hAnsi="Arial" w:cs="Arial"/>
          <w:b/>
        </w:rPr>
        <w:t>Funct</w:t>
      </w:r>
      <w:r>
        <w:rPr>
          <w:rFonts w:ascii="Arial" w:eastAsia="Arial" w:hAnsi="Arial" w:cs="Arial"/>
          <w:b/>
        </w:rPr>
        <w:t>ional Testing</w:t>
      </w:r>
      <w:r>
        <w:rPr>
          <w:rFonts w:ascii="Arial" w:eastAsia="Arial" w:hAnsi="Arial" w:cs="Arial"/>
        </w:rPr>
        <w:t xml:space="preserve">: Verifying that all core features like product listing, search, and cart operations work as expected. </w:t>
      </w:r>
    </w:p>
    <w:p w:rsidR="006406B9" w:rsidRDefault="00EF1B16">
      <w:pPr>
        <w:numPr>
          <w:ilvl w:val="0"/>
          <w:numId w:val="1"/>
        </w:numPr>
        <w:spacing w:after="20" w:line="249" w:lineRule="auto"/>
        <w:ind w:hanging="360"/>
      </w:pPr>
      <w:r>
        <w:rPr>
          <w:rFonts w:ascii="Arial" w:eastAsia="Arial" w:hAnsi="Arial" w:cs="Arial"/>
          <w:b/>
        </w:rPr>
        <w:t>Error Handling</w:t>
      </w:r>
      <w:r>
        <w:rPr>
          <w:rFonts w:ascii="Arial" w:eastAsia="Arial" w:hAnsi="Arial" w:cs="Arial"/>
        </w:rPr>
        <w:t xml:space="preserve">: Implementing try-catch blocks and fallback UI elements to handle errors and provide clear user feedback. </w:t>
      </w:r>
    </w:p>
    <w:p w:rsidR="006406B9" w:rsidRDefault="00EF1B16">
      <w:pPr>
        <w:numPr>
          <w:ilvl w:val="0"/>
          <w:numId w:val="1"/>
        </w:numPr>
        <w:spacing w:after="20" w:line="249" w:lineRule="auto"/>
        <w:ind w:hanging="360"/>
      </w:pPr>
      <w:r>
        <w:rPr>
          <w:rFonts w:ascii="Arial" w:eastAsia="Arial" w:hAnsi="Arial" w:cs="Arial"/>
          <w:b/>
        </w:rPr>
        <w:t>Performance Testi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</w:rPr>
        <w:t xml:space="preserve">: Analyzing and optimizing the website's performance to ensure quick load times and smooth interactions. </w:t>
      </w:r>
    </w:p>
    <w:p w:rsidR="006406B9" w:rsidRDefault="00EF1B16">
      <w:pPr>
        <w:numPr>
          <w:ilvl w:val="0"/>
          <w:numId w:val="1"/>
        </w:numPr>
        <w:spacing w:after="20" w:line="249" w:lineRule="auto"/>
        <w:ind w:hanging="360"/>
      </w:pPr>
      <w:r>
        <w:rPr>
          <w:rFonts w:ascii="Arial" w:eastAsia="Arial" w:hAnsi="Arial" w:cs="Arial"/>
          <w:b/>
        </w:rPr>
        <w:t>Cross-Browser and Device Testing</w:t>
      </w:r>
      <w:r>
        <w:rPr>
          <w:rFonts w:ascii="Arial" w:eastAsia="Arial" w:hAnsi="Arial" w:cs="Arial"/>
        </w:rPr>
        <w:t xml:space="preserve">: Ensuring the marketplace works consistently across different browsers and devices. </w:t>
      </w:r>
    </w:p>
    <w:p w:rsidR="006406B9" w:rsidRDefault="00EF1B16">
      <w:pPr>
        <w:numPr>
          <w:ilvl w:val="0"/>
          <w:numId w:val="1"/>
        </w:numPr>
        <w:spacing w:after="20" w:line="249" w:lineRule="auto"/>
        <w:ind w:hanging="360"/>
      </w:pPr>
      <w:r>
        <w:rPr>
          <w:rFonts w:ascii="Arial" w:eastAsia="Arial" w:hAnsi="Arial" w:cs="Arial"/>
          <w:b/>
        </w:rPr>
        <w:t>Security Testing</w:t>
      </w:r>
      <w:r>
        <w:rPr>
          <w:rFonts w:ascii="Arial" w:eastAsia="Arial" w:hAnsi="Arial" w:cs="Arial"/>
        </w:rPr>
        <w:t>: Securing sen</w:t>
      </w:r>
      <w:r>
        <w:rPr>
          <w:rFonts w:ascii="Arial" w:eastAsia="Arial" w:hAnsi="Arial" w:cs="Arial"/>
        </w:rPr>
        <w:t xml:space="preserve">sitive data and protecting the platform against common vulnerabilities. </w:t>
      </w:r>
    </w:p>
    <w:p w:rsidR="006406B9" w:rsidRDefault="00EF1B16">
      <w:pPr>
        <w:numPr>
          <w:ilvl w:val="0"/>
          <w:numId w:val="1"/>
        </w:numPr>
        <w:spacing w:after="298" w:line="249" w:lineRule="auto"/>
        <w:ind w:hanging="360"/>
      </w:pPr>
      <w:r>
        <w:rPr>
          <w:rFonts w:ascii="Arial" w:eastAsia="Arial" w:hAnsi="Arial" w:cs="Arial"/>
          <w:b/>
        </w:rPr>
        <w:t>User Acceptance Testing (UAT)</w:t>
      </w:r>
      <w:r>
        <w:rPr>
          <w:rFonts w:ascii="Arial" w:eastAsia="Arial" w:hAnsi="Arial" w:cs="Arial"/>
        </w:rPr>
        <w:t xml:space="preserve">: Simulating real-world user interactions to validate the marketplace’s usability. </w:t>
      </w:r>
    </w:p>
    <w:p w:rsidR="006406B9" w:rsidRDefault="00EF1B16">
      <w:pPr>
        <w:numPr>
          <w:ilvl w:val="0"/>
          <w:numId w:val="2"/>
        </w:numPr>
        <w:spacing w:after="235"/>
        <w:ind w:hanging="289"/>
      </w:pPr>
      <w:r>
        <w:rPr>
          <w:rFonts w:ascii="Arial" w:eastAsia="Arial" w:hAnsi="Arial" w:cs="Arial"/>
          <w:b/>
          <w:sz w:val="26"/>
        </w:rPr>
        <w:t>Functional Testing:</w:t>
      </w:r>
      <w:r>
        <w:rPr>
          <w:rFonts w:ascii="Arial" w:eastAsia="Arial" w:hAnsi="Arial" w:cs="Arial"/>
          <w:sz w:val="26"/>
        </w:rPr>
        <w:t xml:space="preserve"> </w:t>
      </w:r>
    </w:p>
    <w:p w:rsidR="006406B9" w:rsidRDefault="00EF1B16">
      <w:pPr>
        <w:spacing w:after="275"/>
        <w:ind w:left="-5" w:hanging="10"/>
      </w:pPr>
      <w:r>
        <w:rPr>
          <w:rFonts w:ascii="Arial" w:eastAsia="Arial" w:hAnsi="Arial" w:cs="Arial"/>
          <w:b/>
          <w:sz w:val="23"/>
        </w:rPr>
        <w:t xml:space="preserve">Product Listing: </w:t>
      </w:r>
    </w:p>
    <w:p w:rsidR="006406B9" w:rsidRDefault="00EF1B16">
      <w:pPr>
        <w:numPr>
          <w:ilvl w:val="1"/>
          <w:numId w:val="2"/>
        </w:numPr>
        <w:spacing w:after="5" w:line="250" w:lineRule="auto"/>
        <w:ind w:hanging="360"/>
      </w:pPr>
      <w:r>
        <w:rPr>
          <w:b/>
          <w:sz w:val="24"/>
        </w:rPr>
        <w:t>Test Case</w:t>
      </w:r>
      <w:r>
        <w:rPr>
          <w:sz w:val="24"/>
        </w:rPr>
        <w:t>: Ensure that the prod</w:t>
      </w:r>
      <w:r>
        <w:rPr>
          <w:sz w:val="24"/>
        </w:rPr>
        <w:t xml:space="preserve">uct listing page displays products correctly from the API. </w:t>
      </w:r>
    </w:p>
    <w:p w:rsidR="006406B9" w:rsidRDefault="00EF1B16">
      <w:pPr>
        <w:numPr>
          <w:ilvl w:val="1"/>
          <w:numId w:val="2"/>
        </w:numPr>
        <w:spacing w:after="20"/>
        <w:ind w:hanging="360"/>
      </w:pPr>
      <w:r>
        <w:rPr>
          <w:b/>
          <w:sz w:val="24"/>
        </w:rPr>
        <w:t>Steps</w:t>
      </w:r>
      <w:r>
        <w:rPr>
          <w:sz w:val="24"/>
        </w:rPr>
        <w:t xml:space="preserve">: </w:t>
      </w:r>
    </w:p>
    <w:p w:rsidR="006406B9" w:rsidRDefault="00EF1B16">
      <w:pPr>
        <w:numPr>
          <w:ilvl w:val="2"/>
          <w:numId w:val="2"/>
        </w:numPr>
        <w:spacing w:after="5" w:line="250" w:lineRule="auto"/>
        <w:ind w:hanging="360"/>
      </w:pPr>
      <w:r>
        <w:rPr>
          <w:sz w:val="24"/>
        </w:rPr>
        <w:t xml:space="preserve">Navigate to the product listing page. </w:t>
      </w:r>
    </w:p>
    <w:p w:rsidR="006406B9" w:rsidRDefault="00EF1B16">
      <w:pPr>
        <w:numPr>
          <w:ilvl w:val="2"/>
          <w:numId w:val="2"/>
        </w:numPr>
        <w:spacing w:after="26" w:line="250" w:lineRule="auto"/>
        <w:ind w:hanging="360"/>
      </w:pPr>
      <w:r>
        <w:rPr>
          <w:sz w:val="24"/>
        </w:rPr>
        <w:t xml:space="preserve">Verify that the product grid is populated with products fetched from the API. </w:t>
      </w:r>
    </w:p>
    <w:p w:rsidR="006406B9" w:rsidRDefault="00EF1B16">
      <w:pPr>
        <w:numPr>
          <w:ilvl w:val="2"/>
          <w:numId w:val="2"/>
        </w:numPr>
        <w:spacing w:after="5" w:line="250" w:lineRule="auto"/>
        <w:ind w:hanging="360"/>
      </w:pPr>
      <w:r>
        <w:rPr>
          <w:sz w:val="24"/>
        </w:rPr>
        <w:t>Ensure that each product displays the correct image, title, and price.</w:t>
      </w:r>
      <w:r>
        <w:rPr>
          <w:sz w:val="24"/>
        </w:rPr>
        <w:t xml:space="preserve"> </w:t>
      </w:r>
    </w:p>
    <w:p w:rsidR="006406B9" w:rsidRDefault="00EF1B16">
      <w:pPr>
        <w:numPr>
          <w:ilvl w:val="1"/>
          <w:numId w:val="2"/>
        </w:numPr>
        <w:spacing w:after="5" w:line="250" w:lineRule="auto"/>
        <w:ind w:hanging="360"/>
      </w:pPr>
      <w:r>
        <w:rPr>
          <w:b/>
          <w:sz w:val="24"/>
        </w:rPr>
        <w:t>Expected Result</w:t>
      </w:r>
      <w:r>
        <w:rPr>
          <w:sz w:val="24"/>
        </w:rPr>
        <w:t xml:space="preserve">: Products should be displayed in a grid layout with their respective images, titles, and prices. </w:t>
      </w:r>
    </w:p>
    <w:p w:rsidR="006406B9" w:rsidRDefault="00EF1B16">
      <w:pPr>
        <w:numPr>
          <w:ilvl w:val="1"/>
          <w:numId w:val="2"/>
        </w:numPr>
        <w:spacing w:after="5" w:line="250" w:lineRule="auto"/>
        <w:ind w:hanging="360"/>
      </w:pPr>
      <w:r>
        <w:rPr>
          <w:b/>
          <w:sz w:val="24"/>
        </w:rPr>
        <w:t>Actual Result</w:t>
      </w:r>
      <w:r>
        <w:rPr>
          <w:sz w:val="24"/>
        </w:rPr>
        <w:t xml:space="preserve">: Products were correctly displayed with the right information. </w:t>
      </w:r>
    </w:p>
    <w:p w:rsidR="006406B9" w:rsidRDefault="00EF1B16">
      <w:pPr>
        <w:numPr>
          <w:ilvl w:val="1"/>
          <w:numId w:val="2"/>
        </w:numPr>
        <w:spacing w:after="20"/>
        <w:ind w:hanging="360"/>
      </w:pPr>
      <w:r>
        <w:rPr>
          <w:b/>
          <w:sz w:val="24"/>
        </w:rPr>
        <w:t>Screenshot</w:t>
      </w:r>
      <w:r>
        <w:rPr>
          <w:sz w:val="24"/>
        </w:rPr>
        <w:t xml:space="preserve">: </w:t>
      </w:r>
    </w:p>
    <w:p w:rsidR="006406B9" w:rsidRDefault="00EF1B16">
      <w:pPr>
        <w:spacing w:after="205"/>
        <w:ind w:right="23"/>
        <w:jc w:val="right"/>
      </w:pPr>
      <w:r>
        <w:rPr>
          <w:noProof/>
        </w:rPr>
        <w:lastRenderedPageBreak/>
        <w:drawing>
          <wp:inline distT="0" distB="0" distL="0" distR="0">
            <wp:extent cx="5271770" cy="262255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406B9" w:rsidRDefault="00EF1B16">
      <w:pPr>
        <w:spacing w:after="277"/>
      </w:pPr>
      <w:r>
        <w:rPr>
          <w:sz w:val="20"/>
        </w:rPr>
        <w:t xml:space="preserve"> </w:t>
      </w:r>
    </w:p>
    <w:p w:rsidR="006406B9" w:rsidRDefault="00EF1B16">
      <w:pPr>
        <w:spacing w:after="275"/>
        <w:ind w:left="-5" w:hanging="10"/>
      </w:pPr>
      <w:r>
        <w:rPr>
          <w:rFonts w:ascii="Arial" w:eastAsia="Arial" w:hAnsi="Arial" w:cs="Arial"/>
          <w:b/>
          <w:sz w:val="23"/>
        </w:rPr>
        <w:t xml:space="preserve">Cart Operations: </w:t>
      </w:r>
    </w:p>
    <w:p w:rsidR="006406B9" w:rsidRDefault="00EF1B16">
      <w:pPr>
        <w:numPr>
          <w:ilvl w:val="1"/>
          <w:numId w:val="2"/>
        </w:numPr>
        <w:spacing w:after="5" w:line="250" w:lineRule="auto"/>
        <w:ind w:hanging="360"/>
      </w:pPr>
      <w:r>
        <w:rPr>
          <w:b/>
          <w:sz w:val="24"/>
        </w:rPr>
        <w:t>Test Case</w:t>
      </w:r>
      <w:r>
        <w:rPr>
          <w:sz w:val="24"/>
        </w:rPr>
        <w:t>: Validate the ca</w:t>
      </w:r>
      <w:r>
        <w:rPr>
          <w:sz w:val="24"/>
        </w:rPr>
        <w:t xml:space="preserve">rt's ability to add, update, and remove items. </w:t>
      </w:r>
    </w:p>
    <w:p w:rsidR="006406B9" w:rsidRDefault="00EF1B16">
      <w:pPr>
        <w:numPr>
          <w:ilvl w:val="1"/>
          <w:numId w:val="2"/>
        </w:numPr>
        <w:spacing w:after="20"/>
        <w:ind w:hanging="360"/>
      </w:pPr>
      <w:r>
        <w:rPr>
          <w:b/>
          <w:sz w:val="24"/>
        </w:rPr>
        <w:t>Steps</w:t>
      </w:r>
      <w:r>
        <w:rPr>
          <w:sz w:val="24"/>
        </w:rPr>
        <w:t xml:space="preserve">: </w:t>
      </w:r>
    </w:p>
    <w:p w:rsidR="006406B9" w:rsidRDefault="00EF1B16">
      <w:pPr>
        <w:numPr>
          <w:ilvl w:val="2"/>
          <w:numId w:val="2"/>
        </w:numPr>
        <w:spacing w:after="5" w:line="250" w:lineRule="auto"/>
        <w:ind w:hanging="360"/>
      </w:pPr>
      <w:r>
        <w:rPr>
          <w:sz w:val="24"/>
        </w:rPr>
        <w:t xml:space="preserve">Add products to the cart. </w:t>
      </w:r>
    </w:p>
    <w:p w:rsidR="006406B9" w:rsidRDefault="00EF1B16">
      <w:pPr>
        <w:numPr>
          <w:ilvl w:val="2"/>
          <w:numId w:val="2"/>
        </w:numPr>
        <w:spacing w:after="5" w:line="250" w:lineRule="auto"/>
        <w:ind w:hanging="360"/>
      </w:pPr>
      <w:r>
        <w:rPr>
          <w:sz w:val="24"/>
        </w:rPr>
        <w:t xml:space="preserve">Update the quantity of items in the cart. </w:t>
      </w:r>
    </w:p>
    <w:p w:rsidR="006406B9" w:rsidRDefault="00EF1B16">
      <w:pPr>
        <w:numPr>
          <w:ilvl w:val="2"/>
          <w:numId w:val="2"/>
        </w:numPr>
        <w:spacing w:after="5" w:line="250" w:lineRule="auto"/>
        <w:ind w:hanging="360"/>
      </w:pPr>
      <w:r>
        <w:rPr>
          <w:sz w:val="24"/>
        </w:rPr>
        <w:t xml:space="preserve">Remove items from the cart. </w:t>
      </w:r>
    </w:p>
    <w:p w:rsidR="006406B9" w:rsidRDefault="00EF1B16">
      <w:pPr>
        <w:numPr>
          <w:ilvl w:val="1"/>
          <w:numId w:val="2"/>
        </w:numPr>
        <w:spacing w:after="5" w:line="250" w:lineRule="auto"/>
        <w:ind w:hanging="360"/>
      </w:pPr>
      <w:r>
        <w:rPr>
          <w:b/>
          <w:sz w:val="24"/>
        </w:rPr>
        <w:t>Expected Result</w:t>
      </w:r>
      <w:r>
        <w:rPr>
          <w:sz w:val="24"/>
        </w:rPr>
        <w:t xml:space="preserve">: Items are correctly added, updated, and removed from the cart. </w:t>
      </w:r>
    </w:p>
    <w:p w:rsidR="006406B9" w:rsidRDefault="00EF1B16">
      <w:pPr>
        <w:numPr>
          <w:ilvl w:val="1"/>
          <w:numId w:val="2"/>
        </w:numPr>
        <w:spacing w:after="217" w:line="250" w:lineRule="auto"/>
        <w:ind w:hanging="360"/>
      </w:pPr>
      <w:r>
        <w:rPr>
          <w:b/>
          <w:sz w:val="24"/>
        </w:rPr>
        <w:t>Actual Result</w:t>
      </w:r>
      <w:r>
        <w:rPr>
          <w:sz w:val="24"/>
        </w:rPr>
        <w:t xml:space="preserve">: Cart </w:t>
      </w:r>
      <w:r>
        <w:rPr>
          <w:sz w:val="24"/>
        </w:rPr>
        <w:t>functionality works correctly.</w:t>
      </w:r>
      <w:r>
        <w:rPr>
          <w:b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 xml:space="preserve">Screenshot: </w:t>
      </w:r>
    </w:p>
    <w:p w:rsidR="006406B9" w:rsidRDefault="00EF1B16">
      <w:pPr>
        <w:spacing w:after="110"/>
        <w:ind w:right="14"/>
        <w:jc w:val="right"/>
      </w:pPr>
      <w:r>
        <w:rPr>
          <w:noProof/>
        </w:rPr>
        <w:drawing>
          <wp:inline distT="0" distB="0" distL="0" distR="0">
            <wp:extent cx="5261610" cy="93789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6406B9" w:rsidRDefault="00EF1B16">
      <w:pPr>
        <w:spacing w:after="224"/>
        <w:ind w:right="23"/>
        <w:jc w:val="right"/>
      </w:pPr>
      <w:r>
        <w:rPr>
          <w:noProof/>
        </w:rPr>
        <w:drawing>
          <wp:inline distT="0" distB="0" distL="0" distR="0">
            <wp:extent cx="5273040" cy="93027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406B9" w:rsidRDefault="00EF1B16">
      <w:pPr>
        <w:spacing w:after="275"/>
        <w:ind w:left="-5" w:hanging="10"/>
      </w:pPr>
      <w:r>
        <w:rPr>
          <w:rFonts w:ascii="Arial" w:eastAsia="Arial" w:hAnsi="Arial" w:cs="Arial"/>
          <w:b/>
          <w:sz w:val="23"/>
        </w:rPr>
        <w:t xml:space="preserve">API Testing with Postman: </w:t>
      </w:r>
    </w:p>
    <w:p w:rsidR="006406B9" w:rsidRDefault="00EF1B16">
      <w:pPr>
        <w:numPr>
          <w:ilvl w:val="1"/>
          <w:numId w:val="2"/>
        </w:numPr>
        <w:spacing w:after="10" w:line="251" w:lineRule="auto"/>
        <w:ind w:hanging="360"/>
      </w:pPr>
      <w:r>
        <w:rPr>
          <w:b/>
          <w:sz w:val="23"/>
        </w:rPr>
        <w:t>Test Case</w:t>
      </w:r>
      <w:r>
        <w:rPr>
          <w:sz w:val="23"/>
        </w:rPr>
        <w:t xml:space="preserve">: Test API responses for fetching product data. </w:t>
      </w:r>
    </w:p>
    <w:p w:rsidR="006406B9" w:rsidRDefault="00EF1B16">
      <w:pPr>
        <w:numPr>
          <w:ilvl w:val="1"/>
          <w:numId w:val="2"/>
        </w:numPr>
        <w:spacing w:after="36"/>
        <w:ind w:hanging="360"/>
      </w:pPr>
      <w:r>
        <w:rPr>
          <w:b/>
          <w:sz w:val="23"/>
        </w:rPr>
        <w:t>Steps</w:t>
      </w:r>
      <w:r>
        <w:rPr>
          <w:sz w:val="23"/>
        </w:rPr>
        <w:t xml:space="preserve">: </w:t>
      </w:r>
    </w:p>
    <w:p w:rsidR="006406B9" w:rsidRDefault="00EF1B16">
      <w:pPr>
        <w:numPr>
          <w:ilvl w:val="2"/>
          <w:numId w:val="2"/>
        </w:numPr>
        <w:spacing w:after="10" w:line="251" w:lineRule="auto"/>
        <w:ind w:hanging="360"/>
      </w:pPr>
      <w:r>
        <w:rPr>
          <w:sz w:val="23"/>
        </w:rPr>
        <w:t xml:space="preserve">Use </w:t>
      </w:r>
      <w:r>
        <w:rPr>
          <w:b/>
          <w:sz w:val="23"/>
        </w:rPr>
        <w:t>Postman</w:t>
      </w:r>
      <w:r>
        <w:rPr>
          <w:sz w:val="23"/>
        </w:rPr>
        <w:t xml:space="preserve"> to send a GET request to the product API endpoint. </w:t>
      </w:r>
    </w:p>
    <w:p w:rsidR="006406B9" w:rsidRDefault="00EF1B16">
      <w:pPr>
        <w:numPr>
          <w:ilvl w:val="2"/>
          <w:numId w:val="2"/>
        </w:numPr>
        <w:spacing w:after="10" w:line="251" w:lineRule="auto"/>
        <w:ind w:hanging="360"/>
      </w:pPr>
      <w:r>
        <w:rPr>
          <w:sz w:val="23"/>
        </w:rPr>
        <w:t xml:space="preserve">Verify that the correct data is returned with status 200. </w:t>
      </w:r>
    </w:p>
    <w:p w:rsidR="006406B9" w:rsidRDefault="00EF1B16">
      <w:pPr>
        <w:numPr>
          <w:ilvl w:val="1"/>
          <w:numId w:val="2"/>
        </w:numPr>
        <w:spacing w:after="10" w:line="251" w:lineRule="auto"/>
        <w:ind w:hanging="360"/>
      </w:pPr>
      <w:r>
        <w:rPr>
          <w:b/>
          <w:sz w:val="23"/>
        </w:rPr>
        <w:t>Expected Result</w:t>
      </w:r>
      <w:r>
        <w:rPr>
          <w:sz w:val="23"/>
        </w:rPr>
        <w:t xml:space="preserve">: API returns a successful response with the correct product data. </w:t>
      </w:r>
    </w:p>
    <w:p w:rsidR="006406B9" w:rsidRDefault="00EF1B16">
      <w:pPr>
        <w:numPr>
          <w:ilvl w:val="1"/>
          <w:numId w:val="2"/>
        </w:numPr>
        <w:spacing w:after="10" w:line="251" w:lineRule="auto"/>
        <w:ind w:hanging="360"/>
      </w:pPr>
      <w:r>
        <w:rPr>
          <w:b/>
          <w:sz w:val="23"/>
        </w:rPr>
        <w:lastRenderedPageBreak/>
        <w:t>Actual Result</w:t>
      </w:r>
      <w:r>
        <w:rPr>
          <w:sz w:val="23"/>
        </w:rPr>
        <w:t xml:space="preserve">: API response as expected. </w:t>
      </w:r>
    </w:p>
    <w:p w:rsidR="006406B9" w:rsidRDefault="00EF1B16">
      <w:pPr>
        <w:numPr>
          <w:ilvl w:val="1"/>
          <w:numId w:val="2"/>
        </w:numPr>
        <w:spacing w:after="198" w:line="251" w:lineRule="auto"/>
        <w:ind w:hanging="360"/>
      </w:pPr>
      <w:r>
        <w:rPr>
          <w:b/>
          <w:sz w:val="23"/>
        </w:rPr>
        <w:t>Screenshot</w:t>
      </w:r>
      <w:r>
        <w:rPr>
          <w:sz w:val="23"/>
        </w:rPr>
        <w:t xml:space="preserve">: [Insert screenshot here] </w:t>
      </w:r>
    </w:p>
    <w:p w:rsidR="006406B9" w:rsidRDefault="00EF1B16">
      <w:pPr>
        <w:spacing w:after="253"/>
        <w:ind w:right="23"/>
        <w:jc w:val="right"/>
      </w:pPr>
      <w:r>
        <w:rPr>
          <w:noProof/>
        </w:rPr>
        <w:drawing>
          <wp:inline distT="0" distB="0" distL="0" distR="0">
            <wp:extent cx="5266690" cy="3176270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406B9" w:rsidRDefault="00EF1B16">
      <w:pPr>
        <w:numPr>
          <w:ilvl w:val="0"/>
          <w:numId w:val="2"/>
        </w:numPr>
        <w:spacing w:after="235"/>
        <w:ind w:hanging="289"/>
      </w:pPr>
      <w:r>
        <w:rPr>
          <w:rFonts w:ascii="Arial" w:eastAsia="Arial" w:hAnsi="Arial" w:cs="Arial"/>
          <w:b/>
          <w:sz w:val="26"/>
        </w:rPr>
        <w:t xml:space="preserve">Error Handling: </w:t>
      </w:r>
    </w:p>
    <w:p w:rsidR="006406B9" w:rsidRDefault="00EF1B16">
      <w:pPr>
        <w:numPr>
          <w:ilvl w:val="1"/>
          <w:numId w:val="2"/>
        </w:numPr>
        <w:spacing w:after="20"/>
        <w:ind w:hanging="360"/>
      </w:pPr>
      <w:r>
        <w:rPr>
          <w:b/>
          <w:sz w:val="24"/>
        </w:rPr>
        <w:t>Try-Catch Exam</w:t>
      </w:r>
      <w:r>
        <w:rPr>
          <w:b/>
          <w:sz w:val="24"/>
        </w:rPr>
        <w:t>ple</w:t>
      </w:r>
      <w:r>
        <w:rPr>
          <w:sz w:val="24"/>
        </w:rPr>
        <w:t xml:space="preserve">: </w:t>
      </w:r>
    </w:p>
    <w:p w:rsidR="006406B9" w:rsidRDefault="00EF1B16">
      <w:pPr>
        <w:spacing w:after="269" w:line="250" w:lineRule="auto"/>
        <w:ind w:left="731" w:hanging="10"/>
      </w:pPr>
      <w:r>
        <w:rPr>
          <w:sz w:val="24"/>
        </w:rPr>
        <w:t xml:space="preserve">In the following code, we use a </w:t>
      </w:r>
      <w:r>
        <w:rPr>
          <w:b/>
          <w:sz w:val="24"/>
        </w:rPr>
        <w:t>try-catch</w:t>
      </w:r>
      <w:r>
        <w:rPr>
          <w:sz w:val="24"/>
        </w:rPr>
        <w:t xml:space="preserve"> block inside a </w:t>
      </w:r>
      <w:proofErr w:type="spellStart"/>
      <w:r>
        <w:rPr>
          <w:sz w:val="24"/>
        </w:rPr>
        <w:t>useEffect</w:t>
      </w:r>
      <w:proofErr w:type="spellEnd"/>
      <w:r>
        <w:rPr>
          <w:sz w:val="24"/>
        </w:rPr>
        <w:t xml:space="preserve"> to fetch product data from the API. If an error occurs during the data fetch, it’s caught and logged, ensuring the application doesn’t crash. </w:t>
      </w:r>
    </w:p>
    <w:p w:rsidR="006406B9" w:rsidRDefault="00EF1B16">
      <w:pPr>
        <w:spacing w:after="263"/>
        <w:ind w:left="10" w:hanging="10"/>
      </w:pPr>
      <w:r>
        <w:rPr>
          <w:b/>
          <w:sz w:val="24"/>
        </w:rPr>
        <w:t>Explanation</w:t>
      </w:r>
      <w:r>
        <w:rPr>
          <w:sz w:val="24"/>
        </w:rPr>
        <w:t xml:space="preserve">: </w:t>
      </w:r>
    </w:p>
    <w:p w:rsidR="006406B9" w:rsidRDefault="00EF1B16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The </w:t>
      </w:r>
      <w:r>
        <w:rPr>
          <w:b/>
          <w:sz w:val="24"/>
        </w:rPr>
        <w:t>try</w:t>
      </w:r>
      <w:r>
        <w:rPr>
          <w:sz w:val="24"/>
        </w:rPr>
        <w:t xml:space="preserve"> </w:t>
      </w:r>
      <w:r>
        <w:rPr>
          <w:sz w:val="24"/>
        </w:rPr>
        <w:t xml:space="preserve">block attempts to fetch the product data using a query to </w:t>
      </w:r>
      <w:r>
        <w:rPr>
          <w:b/>
          <w:sz w:val="24"/>
        </w:rPr>
        <w:t>Sanity CMS</w:t>
      </w:r>
      <w:r>
        <w:rPr>
          <w:sz w:val="24"/>
        </w:rPr>
        <w:t xml:space="preserve">. </w:t>
      </w:r>
    </w:p>
    <w:p w:rsidR="006406B9" w:rsidRDefault="00EF1B16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The </w:t>
      </w:r>
      <w:r>
        <w:rPr>
          <w:b/>
          <w:sz w:val="24"/>
        </w:rPr>
        <w:t>catch</w:t>
      </w:r>
      <w:r>
        <w:rPr>
          <w:sz w:val="24"/>
        </w:rPr>
        <w:t xml:space="preserve"> block logs any error (e.g., network failure, API issue) and ensures the application continues running smoothly without crashing. </w:t>
      </w:r>
    </w:p>
    <w:p w:rsidR="006406B9" w:rsidRDefault="00EF1B16">
      <w:pPr>
        <w:numPr>
          <w:ilvl w:val="1"/>
          <w:numId w:val="2"/>
        </w:numPr>
        <w:spacing w:after="230" w:line="250" w:lineRule="auto"/>
        <w:ind w:hanging="360"/>
      </w:pPr>
      <w:r>
        <w:rPr>
          <w:sz w:val="24"/>
        </w:rPr>
        <w:t xml:space="preserve">The </w:t>
      </w:r>
      <w:r>
        <w:rPr>
          <w:b/>
          <w:sz w:val="24"/>
        </w:rPr>
        <w:t>finally</w:t>
      </w:r>
      <w:r>
        <w:rPr>
          <w:sz w:val="24"/>
        </w:rPr>
        <w:t xml:space="preserve"> block ensures that the loading st</w:t>
      </w:r>
      <w:r>
        <w:rPr>
          <w:sz w:val="24"/>
        </w:rPr>
        <w:t>ate (</w:t>
      </w:r>
      <w:proofErr w:type="spellStart"/>
      <w:proofErr w:type="gramStart"/>
      <w:r>
        <w:rPr>
          <w:sz w:val="24"/>
        </w:rPr>
        <w:t>setIsLoading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false)) is always reset, whether the fetch is successful or not. </w:t>
      </w:r>
    </w:p>
    <w:p w:rsidR="006406B9" w:rsidRDefault="00EF1B16">
      <w:pPr>
        <w:spacing w:after="0"/>
      </w:pPr>
      <w:r>
        <w:rPr>
          <w:sz w:val="20"/>
        </w:rPr>
        <w:t xml:space="preserve"> </w:t>
      </w:r>
    </w:p>
    <w:p w:rsidR="006406B9" w:rsidRDefault="00EF1B16">
      <w:pPr>
        <w:spacing w:after="205"/>
        <w:ind w:right="652"/>
        <w:jc w:val="right"/>
      </w:pPr>
      <w:r>
        <w:rPr>
          <w:noProof/>
        </w:rPr>
        <w:lastRenderedPageBreak/>
        <w:drawing>
          <wp:inline distT="0" distB="0" distL="0" distR="0">
            <wp:extent cx="4867275" cy="5124450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406B9" w:rsidRDefault="00EF1B16">
      <w:pPr>
        <w:spacing w:after="277"/>
      </w:pPr>
      <w:r>
        <w:rPr>
          <w:sz w:val="20"/>
        </w:rPr>
        <w:t xml:space="preserve"> </w:t>
      </w:r>
    </w:p>
    <w:p w:rsidR="006406B9" w:rsidRDefault="00EF1B16">
      <w:pPr>
        <w:spacing w:after="0"/>
        <w:ind w:left="-5" w:hanging="10"/>
      </w:pPr>
      <w:r>
        <w:rPr>
          <w:rFonts w:ascii="Arial" w:eastAsia="Arial" w:hAnsi="Arial" w:cs="Arial"/>
          <w:b/>
          <w:sz w:val="23"/>
        </w:rPr>
        <w:t>Fallback UI Example:</w:t>
      </w:r>
      <w:r>
        <w:rPr>
          <w:b/>
          <w:sz w:val="23"/>
        </w:rPr>
        <w:t xml:space="preserve"> </w:t>
      </w:r>
    </w:p>
    <w:p w:rsidR="006406B9" w:rsidRDefault="00EF1B16">
      <w:pPr>
        <w:spacing w:after="273" w:line="251" w:lineRule="auto"/>
        <w:ind w:left="10" w:hanging="10"/>
      </w:pPr>
      <w:r>
        <w:rPr>
          <w:sz w:val="23"/>
        </w:rPr>
        <w:t xml:space="preserve">When products are unavailable or there’s an error fetching them, we show an alternative message such as "No items found" or a loading spinner. </w:t>
      </w:r>
    </w:p>
    <w:p w:rsidR="006406B9" w:rsidRDefault="00EF1B16">
      <w:pPr>
        <w:spacing w:after="30"/>
        <w:jc w:val="right"/>
      </w:pPr>
      <w:r>
        <w:rPr>
          <w:noProof/>
        </w:rPr>
        <w:drawing>
          <wp:inline distT="0" distB="0" distL="0" distR="0">
            <wp:extent cx="5269230" cy="121539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</w:t>
      </w:r>
    </w:p>
    <w:p w:rsidR="006406B9" w:rsidRDefault="00EF1B16">
      <w:pPr>
        <w:spacing w:after="200"/>
        <w:ind w:right="23"/>
        <w:jc w:val="right"/>
      </w:pPr>
      <w:r>
        <w:rPr>
          <w:noProof/>
        </w:rPr>
        <w:drawing>
          <wp:inline distT="0" distB="0" distL="0" distR="0">
            <wp:extent cx="5269230" cy="70485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406B9" w:rsidRDefault="00EF1B16">
      <w:pPr>
        <w:spacing w:after="0"/>
      </w:pPr>
      <w:r>
        <w:rPr>
          <w:sz w:val="20"/>
        </w:rPr>
        <w:t xml:space="preserve"> </w:t>
      </w:r>
    </w:p>
    <w:p w:rsidR="006406B9" w:rsidRDefault="00EF1B16">
      <w:pPr>
        <w:spacing w:after="235"/>
        <w:ind w:left="-5" w:hanging="10"/>
      </w:pPr>
      <w:proofErr w:type="gramStart"/>
      <w:r>
        <w:rPr>
          <w:rFonts w:ascii="Arial" w:eastAsia="Arial" w:hAnsi="Arial" w:cs="Arial"/>
          <w:b/>
          <w:sz w:val="26"/>
        </w:rPr>
        <w:t>3.Performance</w:t>
      </w:r>
      <w:proofErr w:type="gramEnd"/>
      <w:r>
        <w:rPr>
          <w:rFonts w:ascii="Arial" w:eastAsia="Arial" w:hAnsi="Arial" w:cs="Arial"/>
          <w:b/>
          <w:sz w:val="26"/>
        </w:rPr>
        <w:t xml:space="preserve"> Testing:  </w:t>
      </w:r>
    </w:p>
    <w:p w:rsidR="006406B9" w:rsidRDefault="00EF1B16">
      <w:pPr>
        <w:spacing w:after="193" w:line="251" w:lineRule="auto"/>
        <w:ind w:left="10" w:hanging="10"/>
      </w:pPr>
      <w:r>
        <w:rPr>
          <w:sz w:val="23"/>
        </w:rPr>
        <w:lastRenderedPageBreak/>
        <w:t>Description: The performance of the website was tested using tools like Lighthouse.</w:t>
      </w:r>
      <w:r>
        <w:rPr>
          <w:sz w:val="20"/>
        </w:rPr>
        <w:t xml:space="preserve"> </w:t>
      </w:r>
    </w:p>
    <w:p w:rsidR="006406B9" w:rsidRDefault="00EF1B16">
      <w:pPr>
        <w:spacing w:after="0"/>
        <w:ind w:right="23"/>
        <w:jc w:val="right"/>
      </w:pPr>
      <w:r>
        <w:rPr>
          <w:noProof/>
        </w:rPr>
        <w:drawing>
          <wp:inline distT="0" distB="0" distL="0" distR="0">
            <wp:extent cx="5273675" cy="4341495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406B9" w:rsidRDefault="00EF1B16">
      <w:pPr>
        <w:spacing w:after="0"/>
      </w:pPr>
      <w:r>
        <w:rPr>
          <w:noProof/>
        </w:rPr>
        <w:drawing>
          <wp:inline distT="0" distB="0" distL="0" distR="0">
            <wp:extent cx="5272405" cy="2061845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B9" w:rsidRDefault="00EF1B16">
      <w:pPr>
        <w:spacing w:after="157"/>
        <w:ind w:right="23"/>
        <w:jc w:val="right"/>
      </w:pPr>
      <w:r>
        <w:rPr>
          <w:sz w:val="20"/>
        </w:rPr>
        <w:t xml:space="preserve"> </w:t>
      </w:r>
    </w:p>
    <w:p w:rsidR="006406B9" w:rsidRDefault="00EF1B16">
      <w:pPr>
        <w:spacing w:after="0"/>
        <w:ind w:right="23"/>
        <w:jc w:val="right"/>
      </w:pPr>
      <w:r>
        <w:rPr>
          <w:noProof/>
        </w:rPr>
        <w:drawing>
          <wp:inline distT="0" distB="0" distL="0" distR="0">
            <wp:extent cx="5273675" cy="110236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406B9" w:rsidRDefault="00EF1B16">
      <w:pPr>
        <w:spacing w:after="0"/>
      </w:pPr>
      <w:r>
        <w:rPr>
          <w:noProof/>
        </w:rPr>
        <w:lastRenderedPageBreak/>
        <w:drawing>
          <wp:inline distT="0" distB="0" distL="0" distR="0">
            <wp:extent cx="5271135" cy="169608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B9" w:rsidRDefault="00EF1B16">
      <w:pPr>
        <w:spacing w:after="253"/>
        <w:ind w:right="23"/>
        <w:jc w:val="right"/>
      </w:pPr>
      <w:r>
        <w:rPr>
          <w:sz w:val="20"/>
        </w:rPr>
        <w:t xml:space="preserve"> </w:t>
      </w:r>
    </w:p>
    <w:p w:rsidR="006406B9" w:rsidRDefault="00EF1B16">
      <w:pPr>
        <w:numPr>
          <w:ilvl w:val="0"/>
          <w:numId w:val="3"/>
        </w:numPr>
        <w:spacing w:after="235"/>
        <w:ind w:hanging="313"/>
      </w:pPr>
      <w:r>
        <w:rPr>
          <w:rFonts w:ascii="Arial" w:eastAsia="Arial" w:hAnsi="Arial" w:cs="Arial"/>
          <w:b/>
          <w:sz w:val="26"/>
        </w:rPr>
        <w:t xml:space="preserve">Cross-Browser and Device Testing: </w:t>
      </w:r>
    </w:p>
    <w:p w:rsidR="006406B9" w:rsidRDefault="00EF1B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06B9" w:rsidRDefault="00EF1B16">
      <w:pPr>
        <w:spacing w:after="0"/>
        <w:ind w:left="-5" w:hanging="10"/>
      </w:pPr>
      <w:r>
        <w:rPr>
          <w:b/>
          <w:sz w:val="23"/>
        </w:rPr>
        <w:t>Description:</w:t>
      </w:r>
      <w:r>
        <w:rPr>
          <w:sz w:val="23"/>
        </w:rPr>
        <w:t xml:space="preserve"> </w:t>
      </w:r>
    </w:p>
    <w:p w:rsidR="006406B9" w:rsidRDefault="00EF1B16">
      <w:pPr>
        <w:spacing w:after="268" w:line="251" w:lineRule="auto"/>
        <w:ind w:left="10" w:hanging="10"/>
      </w:pPr>
      <w:r>
        <w:rPr>
          <w:sz w:val="23"/>
        </w:rPr>
        <w:t xml:space="preserve">We tested the marketplace across various browsers and devices to ensure consistent performance and responsiveness. </w:t>
      </w:r>
    </w:p>
    <w:p w:rsidR="006406B9" w:rsidRDefault="00EF1B16">
      <w:pPr>
        <w:spacing w:after="263"/>
        <w:ind w:left="-5" w:hanging="10"/>
      </w:pPr>
      <w:r>
        <w:rPr>
          <w:b/>
          <w:sz w:val="23"/>
        </w:rPr>
        <w:t>Key Points:</w:t>
      </w:r>
      <w:r>
        <w:rPr>
          <w:sz w:val="23"/>
        </w:rPr>
        <w:t xml:space="preserve"> </w:t>
      </w:r>
    </w:p>
    <w:p w:rsidR="006406B9" w:rsidRDefault="00EF1B16">
      <w:pPr>
        <w:numPr>
          <w:ilvl w:val="1"/>
          <w:numId w:val="3"/>
        </w:numPr>
        <w:spacing w:after="10" w:line="251" w:lineRule="auto"/>
        <w:ind w:hanging="360"/>
      </w:pPr>
      <w:r>
        <w:rPr>
          <w:sz w:val="23"/>
        </w:rPr>
        <w:t xml:space="preserve">Tested on popular browsers: Chrome, Firefox, Safari, and Edge. </w:t>
      </w:r>
    </w:p>
    <w:p w:rsidR="006406B9" w:rsidRDefault="00EF1B16">
      <w:pPr>
        <w:numPr>
          <w:ilvl w:val="1"/>
          <w:numId w:val="3"/>
        </w:numPr>
        <w:spacing w:after="10" w:line="251" w:lineRule="auto"/>
        <w:ind w:hanging="360"/>
      </w:pPr>
      <w:r>
        <w:rPr>
          <w:sz w:val="23"/>
        </w:rPr>
        <w:t>Verified responsiveness on desktop, tablet, and mobile devices.</w:t>
      </w:r>
      <w:r>
        <w:rPr>
          <w:sz w:val="23"/>
        </w:rPr>
        <w:t xml:space="preserve"> </w:t>
      </w:r>
    </w:p>
    <w:p w:rsidR="006406B9" w:rsidRDefault="00EF1B16">
      <w:pPr>
        <w:numPr>
          <w:ilvl w:val="1"/>
          <w:numId w:val="3"/>
        </w:numPr>
        <w:spacing w:after="256" w:line="251" w:lineRule="auto"/>
        <w:ind w:hanging="360"/>
      </w:pPr>
      <w:r>
        <w:rPr>
          <w:sz w:val="23"/>
        </w:rPr>
        <w:t xml:space="preserve">Ensured no layout issues or broken features across different screen sizes. </w:t>
      </w:r>
    </w:p>
    <w:p w:rsidR="006406B9" w:rsidRDefault="00EF1B16">
      <w:pPr>
        <w:spacing w:after="0"/>
        <w:ind w:left="-5" w:hanging="10"/>
      </w:pPr>
      <w:r>
        <w:rPr>
          <w:b/>
          <w:sz w:val="23"/>
        </w:rPr>
        <w:t>Expected Result:</w:t>
      </w:r>
      <w:r>
        <w:rPr>
          <w:sz w:val="23"/>
        </w:rPr>
        <w:t xml:space="preserve"> </w:t>
      </w:r>
    </w:p>
    <w:p w:rsidR="006406B9" w:rsidRDefault="00EF1B16">
      <w:pPr>
        <w:spacing w:after="261" w:line="251" w:lineRule="auto"/>
        <w:ind w:left="10" w:hanging="10"/>
      </w:pPr>
      <w:r>
        <w:rPr>
          <w:sz w:val="23"/>
        </w:rPr>
        <w:t xml:space="preserve">The marketplace should function seamlessly across all browsers and devices. </w:t>
      </w:r>
    </w:p>
    <w:p w:rsidR="006406B9" w:rsidRDefault="00EF1B16">
      <w:pPr>
        <w:spacing w:after="0"/>
        <w:ind w:left="-5" w:hanging="10"/>
      </w:pPr>
      <w:r>
        <w:rPr>
          <w:b/>
          <w:sz w:val="23"/>
        </w:rPr>
        <w:t>Actual Result:</w:t>
      </w:r>
      <w:r>
        <w:rPr>
          <w:sz w:val="23"/>
        </w:rPr>
        <w:t xml:space="preserve"> </w:t>
      </w:r>
    </w:p>
    <w:p w:rsidR="006406B9" w:rsidRDefault="00EF1B16">
      <w:pPr>
        <w:spacing w:after="10" w:line="251" w:lineRule="auto"/>
        <w:ind w:left="10" w:hanging="10"/>
      </w:pPr>
      <w:r>
        <w:rPr>
          <w:sz w:val="23"/>
        </w:rPr>
        <w:t xml:space="preserve">The marketplace displayed correctly with no layout or functionality issues on all tested browsers and devices. </w:t>
      </w:r>
    </w:p>
    <w:p w:rsidR="006406B9" w:rsidRDefault="00EF1B16">
      <w:pPr>
        <w:spacing w:after="0"/>
        <w:ind w:left="-5" w:hanging="10"/>
      </w:pPr>
      <w:r>
        <w:rPr>
          <w:b/>
          <w:sz w:val="23"/>
        </w:rPr>
        <w:t>Screenshot:</w:t>
      </w:r>
      <w:r>
        <w:rPr>
          <w:sz w:val="23"/>
        </w:rPr>
        <w:t xml:space="preserve"> </w:t>
      </w:r>
    </w:p>
    <w:p w:rsidR="006406B9" w:rsidRDefault="00EF1B16">
      <w:pPr>
        <w:spacing w:after="215"/>
        <w:ind w:right="16"/>
        <w:jc w:val="right"/>
      </w:pPr>
      <w:r>
        <w:rPr>
          <w:noProof/>
        </w:rPr>
        <w:lastRenderedPageBreak/>
        <w:drawing>
          <wp:inline distT="0" distB="0" distL="0" distR="0">
            <wp:extent cx="5269230" cy="4005580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6406B9" w:rsidRDefault="00EF1B16">
      <w:pPr>
        <w:numPr>
          <w:ilvl w:val="0"/>
          <w:numId w:val="3"/>
        </w:numPr>
        <w:spacing w:after="0"/>
        <w:ind w:hanging="313"/>
      </w:pPr>
      <w:r>
        <w:rPr>
          <w:rFonts w:ascii="Arial" w:eastAsia="Arial" w:hAnsi="Arial" w:cs="Arial"/>
          <w:b/>
          <w:sz w:val="26"/>
        </w:rPr>
        <w:t xml:space="preserve">Security Testing: </w:t>
      </w:r>
    </w:p>
    <w:p w:rsidR="006406B9" w:rsidRDefault="00EF1B16">
      <w:pPr>
        <w:spacing w:after="0"/>
      </w:pPr>
      <w:r>
        <w:rPr>
          <w:rFonts w:ascii="SimSun" w:eastAsia="SimSun" w:hAnsi="SimSun" w:cs="SimSun"/>
          <w:sz w:val="24"/>
        </w:rPr>
        <w:t xml:space="preserve"> </w:t>
      </w:r>
    </w:p>
    <w:p w:rsidR="006406B9" w:rsidRDefault="00EF1B16">
      <w:pPr>
        <w:spacing w:after="0"/>
        <w:ind w:left="-5" w:hanging="10"/>
      </w:pPr>
      <w:r>
        <w:rPr>
          <w:b/>
          <w:sz w:val="23"/>
        </w:rPr>
        <w:t>Description:</w:t>
      </w:r>
      <w:r>
        <w:rPr>
          <w:sz w:val="23"/>
        </w:rPr>
        <w:t xml:space="preserve"> </w:t>
      </w:r>
    </w:p>
    <w:p w:rsidR="006406B9" w:rsidRDefault="00EF1B16">
      <w:pPr>
        <w:spacing w:after="243" w:line="251" w:lineRule="auto"/>
        <w:ind w:left="10" w:hanging="10"/>
      </w:pPr>
      <w:r>
        <w:rPr>
          <w:sz w:val="23"/>
        </w:rPr>
        <w:t>We focused on securing the marketplace by validating inputs, ensuring secure communication, a</w:t>
      </w:r>
      <w:r>
        <w:rPr>
          <w:sz w:val="23"/>
        </w:rPr>
        <w:t>nd protecting sensitive data</w:t>
      </w:r>
      <w:r>
        <w:rPr>
          <w:rFonts w:ascii="SimSun" w:eastAsia="SimSun" w:hAnsi="SimSun" w:cs="SimSun"/>
          <w:sz w:val="24"/>
        </w:rPr>
        <w:t xml:space="preserve">. </w:t>
      </w:r>
    </w:p>
    <w:p w:rsidR="006406B9" w:rsidRDefault="00EF1B16">
      <w:pPr>
        <w:spacing w:after="263"/>
        <w:ind w:left="-5" w:hanging="10"/>
      </w:pPr>
      <w:r>
        <w:rPr>
          <w:b/>
          <w:sz w:val="23"/>
        </w:rPr>
        <w:t>Secure API Communication:</w:t>
      </w:r>
      <w:r>
        <w:rPr>
          <w:sz w:val="23"/>
        </w:rPr>
        <w:t xml:space="preserve"> </w:t>
      </w:r>
    </w:p>
    <w:p w:rsidR="006406B9" w:rsidRDefault="00EF1B16">
      <w:pPr>
        <w:numPr>
          <w:ilvl w:val="1"/>
          <w:numId w:val="3"/>
        </w:numPr>
        <w:spacing w:after="10" w:line="251" w:lineRule="auto"/>
        <w:ind w:hanging="360"/>
      </w:pPr>
      <w:r>
        <w:rPr>
          <w:sz w:val="23"/>
        </w:rPr>
        <w:t xml:space="preserve">Ensure API calls are made over HTTPS to encrypt data during transmission. </w:t>
      </w:r>
    </w:p>
    <w:p w:rsidR="006406B9" w:rsidRDefault="00EF1B16">
      <w:pPr>
        <w:numPr>
          <w:ilvl w:val="1"/>
          <w:numId w:val="3"/>
        </w:numPr>
        <w:spacing w:after="193" w:line="251" w:lineRule="auto"/>
        <w:ind w:hanging="360"/>
      </w:pPr>
      <w:r>
        <w:rPr>
          <w:sz w:val="23"/>
        </w:rPr>
        <w:t xml:space="preserve">Store sensitive data like API keys in environment variables to prevent exposure. </w:t>
      </w:r>
    </w:p>
    <w:p w:rsidR="006406B9" w:rsidRDefault="00EF1B16">
      <w:pPr>
        <w:spacing w:after="0"/>
        <w:ind w:right="23"/>
        <w:jc w:val="right"/>
      </w:pPr>
      <w:r>
        <w:rPr>
          <w:noProof/>
        </w:rPr>
        <w:drawing>
          <wp:inline distT="0" distB="0" distL="0" distR="0">
            <wp:extent cx="5272405" cy="116840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406B9" w:rsidRDefault="00EF1B16">
      <w:pPr>
        <w:spacing w:after="254"/>
        <w:ind w:right="23"/>
        <w:jc w:val="right"/>
      </w:pPr>
      <w:r>
        <w:rPr>
          <w:noProof/>
        </w:rPr>
        <w:lastRenderedPageBreak/>
        <w:drawing>
          <wp:inline distT="0" distB="0" distL="0" distR="0">
            <wp:extent cx="5269865" cy="1537335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406B9" w:rsidRDefault="00EF1B16">
      <w:pPr>
        <w:numPr>
          <w:ilvl w:val="0"/>
          <w:numId w:val="3"/>
        </w:numPr>
        <w:spacing w:after="235"/>
        <w:ind w:hanging="313"/>
      </w:pPr>
      <w:r>
        <w:rPr>
          <w:rFonts w:ascii="Arial" w:eastAsia="Arial" w:hAnsi="Arial" w:cs="Arial"/>
          <w:b/>
          <w:sz w:val="26"/>
        </w:rPr>
        <w:t>User Acceptance Testing (UAT):</w:t>
      </w:r>
      <w:r>
        <w:rPr>
          <w:sz w:val="23"/>
        </w:rPr>
        <w:t xml:space="preserve"> </w:t>
      </w:r>
    </w:p>
    <w:p w:rsidR="006406B9" w:rsidRDefault="00EF1B16">
      <w:pPr>
        <w:spacing w:after="265" w:line="251" w:lineRule="auto"/>
        <w:ind w:left="10" w:hanging="10"/>
      </w:pPr>
      <w:r>
        <w:rPr>
          <w:sz w:val="23"/>
        </w:rPr>
        <w:t xml:space="preserve">We tested the marketplace to ensure it meets real-world usage expectations. </w:t>
      </w:r>
    </w:p>
    <w:p w:rsidR="006406B9" w:rsidRDefault="00EF1B16">
      <w:pPr>
        <w:spacing w:after="264"/>
        <w:ind w:left="-5" w:hanging="10"/>
      </w:pPr>
      <w:r>
        <w:rPr>
          <w:b/>
          <w:sz w:val="23"/>
        </w:rPr>
        <w:t>Key Points:</w:t>
      </w:r>
      <w:r>
        <w:rPr>
          <w:sz w:val="23"/>
        </w:rPr>
        <w:t xml:space="preserve"> </w:t>
      </w:r>
    </w:p>
    <w:p w:rsidR="006406B9" w:rsidRDefault="00EF1B16">
      <w:pPr>
        <w:numPr>
          <w:ilvl w:val="1"/>
          <w:numId w:val="3"/>
        </w:numPr>
        <w:spacing w:after="10" w:line="251" w:lineRule="auto"/>
        <w:ind w:hanging="360"/>
      </w:pPr>
      <w:r>
        <w:rPr>
          <w:sz w:val="23"/>
        </w:rPr>
        <w:t xml:space="preserve">Simulated tasks like browsing, adding to cart, and checking out. </w:t>
      </w:r>
    </w:p>
    <w:p w:rsidR="006406B9" w:rsidRDefault="00EF1B16">
      <w:pPr>
        <w:numPr>
          <w:ilvl w:val="1"/>
          <w:numId w:val="3"/>
        </w:numPr>
        <w:spacing w:after="261" w:line="251" w:lineRule="auto"/>
        <w:ind w:hanging="360"/>
      </w:pPr>
      <w:r>
        <w:rPr>
          <w:sz w:val="23"/>
        </w:rPr>
        <w:t xml:space="preserve">Collected feedback from peers and mentors to improve usability. </w:t>
      </w:r>
    </w:p>
    <w:p w:rsidR="006406B9" w:rsidRDefault="00EF1B16">
      <w:pPr>
        <w:spacing w:after="0"/>
        <w:ind w:left="-5" w:hanging="10"/>
      </w:pPr>
      <w:r>
        <w:rPr>
          <w:b/>
          <w:sz w:val="23"/>
        </w:rPr>
        <w:t>Expected Result:</w:t>
      </w:r>
      <w:r>
        <w:rPr>
          <w:sz w:val="23"/>
        </w:rPr>
        <w:t xml:space="preserve"> </w:t>
      </w:r>
    </w:p>
    <w:p w:rsidR="006406B9" w:rsidRDefault="00EF1B16">
      <w:pPr>
        <w:spacing w:after="256" w:line="251" w:lineRule="auto"/>
        <w:ind w:left="10" w:hanging="10"/>
      </w:pPr>
      <w:r>
        <w:rPr>
          <w:sz w:val="23"/>
        </w:rPr>
        <w:t>A seamless and us</w:t>
      </w:r>
      <w:r>
        <w:rPr>
          <w:sz w:val="23"/>
        </w:rPr>
        <w:t xml:space="preserve">er-friendly experience. </w:t>
      </w:r>
    </w:p>
    <w:p w:rsidR="006406B9" w:rsidRDefault="00EF1B16">
      <w:pPr>
        <w:spacing w:after="0"/>
        <w:ind w:left="-5" w:hanging="10"/>
      </w:pPr>
      <w:r>
        <w:rPr>
          <w:b/>
          <w:sz w:val="23"/>
        </w:rPr>
        <w:t>Actual Result:</w:t>
      </w:r>
      <w:r>
        <w:rPr>
          <w:sz w:val="23"/>
        </w:rPr>
        <w:t xml:space="preserve"> </w:t>
      </w:r>
    </w:p>
    <w:p w:rsidR="006406B9" w:rsidRDefault="00EF1B16">
      <w:pPr>
        <w:spacing w:after="261" w:line="251" w:lineRule="auto"/>
        <w:ind w:left="10" w:hanging="10"/>
      </w:pPr>
      <w:r>
        <w:rPr>
          <w:sz w:val="23"/>
        </w:rPr>
        <w:t xml:space="preserve">UAT completed successfully, with no major issues. </w:t>
      </w:r>
    </w:p>
    <w:p w:rsidR="006406B9" w:rsidRDefault="00EF1B16">
      <w:pPr>
        <w:spacing w:after="0"/>
        <w:ind w:left="-5" w:hanging="10"/>
      </w:pPr>
      <w:r>
        <w:rPr>
          <w:b/>
          <w:sz w:val="23"/>
        </w:rPr>
        <w:t>Screenshot:</w:t>
      </w:r>
      <w:r>
        <w:rPr>
          <w:sz w:val="23"/>
        </w:rPr>
        <w:t xml:space="preserve"> </w:t>
      </w:r>
    </w:p>
    <w:p w:rsidR="006406B9" w:rsidRDefault="00EF1B16">
      <w:pPr>
        <w:spacing w:after="199"/>
        <w:ind w:right="8"/>
        <w:jc w:val="right"/>
      </w:pPr>
      <w:r>
        <w:rPr>
          <w:noProof/>
        </w:rPr>
        <w:drawing>
          <wp:inline distT="0" distB="0" distL="0" distR="0">
            <wp:extent cx="5273040" cy="3597275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06B9" w:rsidRDefault="00EF1B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06B9" w:rsidRDefault="00EF1B16">
      <w:pPr>
        <w:spacing w:after="302"/>
      </w:pPr>
      <w:r>
        <w:rPr>
          <w:rFonts w:ascii="Arial" w:eastAsia="Arial" w:hAnsi="Arial" w:cs="Arial"/>
          <w:b/>
          <w:color w:val="2F5496"/>
          <w:sz w:val="28"/>
        </w:rPr>
        <w:t xml:space="preserve">Final Checklist: </w:t>
      </w:r>
    </w:p>
    <w:p w:rsidR="006406B9" w:rsidRDefault="00EF1B16">
      <w:pPr>
        <w:tabs>
          <w:tab w:val="center" w:pos="1297"/>
          <w:tab w:val="center" w:pos="3086"/>
        </w:tabs>
        <w:spacing w:after="52"/>
      </w:pPr>
      <w:r>
        <w:lastRenderedPageBreak/>
        <w:tab/>
      </w:r>
      <w:r>
        <w:rPr>
          <w:rFonts w:ascii="Arial" w:eastAsia="Arial" w:hAnsi="Arial" w:cs="Arial"/>
          <w:b/>
          <w:sz w:val="28"/>
        </w:rPr>
        <w:t xml:space="preserve">Task </w:t>
      </w:r>
      <w:r>
        <w:rPr>
          <w:rFonts w:ascii="Arial" w:eastAsia="Arial" w:hAnsi="Arial" w:cs="Arial"/>
          <w:b/>
          <w:sz w:val="28"/>
        </w:rPr>
        <w:tab/>
        <w:t xml:space="preserve">Status </w:t>
      </w:r>
    </w:p>
    <w:p w:rsidR="006406B9" w:rsidRDefault="00EF1B16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Functional Testing </w:t>
      </w:r>
      <w:r>
        <w:rPr>
          <w:rFonts w:ascii="Segoe UI Symbol" w:eastAsia="Segoe UI Symbol" w:hAnsi="Segoe UI Symbol" w:cs="Segoe UI Symbol"/>
          <w:color w:val="538135"/>
          <w:sz w:val="28"/>
        </w:rPr>
        <w:t>✔</w:t>
      </w:r>
      <w:r>
        <w:rPr>
          <w:rFonts w:ascii="Arial" w:eastAsia="Arial" w:hAnsi="Arial" w:cs="Arial"/>
          <w:sz w:val="28"/>
        </w:rPr>
        <w:t xml:space="preserve"> </w:t>
      </w:r>
    </w:p>
    <w:p w:rsidR="006406B9" w:rsidRDefault="00EF1B16">
      <w:pPr>
        <w:tabs>
          <w:tab w:val="center" w:pos="2772"/>
        </w:tabs>
        <w:spacing w:after="0"/>
        <w:ind w:left="-15"/>
      </w:pPr>
      <w:r>
        <w:rPr>
          <w:rFonts w:ascii="Arial" w:eastAsia="Arial" w:hAnsi="Arial" w:cs="Arial"/>
          <w:sz w:val="28"/>
        </w:rPr>
        <w:t xml:space="preserve">Error Handling </w:t>
      </w:r>
      <w:r>
        <w:rPr>
          <w:rFonts w:ascii="Arial" w:eastAsia="Arial" w:hAnsi="Arial" w:cs="Arial"/>
          <w:sz w:val="28"/>
        </w:rPr>
        <w:tab/>
      </w:r>
      <w:r>
        <w:rPr>
          <w:rFonts w:ascii="Segoe UI Symbol" w:eastAsia="Segoe UI Symbol" w:hAnsi="Segoe UI Symbol" w:cs="Segoe UI Symbol"/>
          <w:color w:val="538135"/>
          <w:sz w:val="28"/>
        </w:rPr>
        <w:t>✔</w:t>
      </w:r>
      <w:r>
        <w:rPr>
          <w:rFonts w:ascii="Arial" w:eastAsia="Arial" w:hAnsi="Arial" w:cs="Arial"/>
          <w:sz w:val="28"/>
        </w:rPr>
        <w:t xml:space="preserve"> </w:t>
      </w:r>
    </w:p>
    <w:p w:rsidR="006406B9" w:rsidRDefault="00EF1B16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Performance Testing </w:t>
      </w:r>
      <w:r>
        <w:rPr>
          <w:rFonts w:ascii="Segoe UI Symbol" w:eastAsia="Segoe UI Symbol" w:hAnsi="Segoe UI Symbol" w:cs="Segoe UI Symbol"/>
          <w:color w:val="538135"/>
          <w:sz w:val="28"/>
        </w:rPr>
        <w:t>✔</w:t>
      </w:r>
      <w:r>
        <w:rPr>
          <w:rFonts w:ascii="Arial" w:eastAsia="Arial" w:hAnsi="Arial" w:cs="Arial"/>
          <w:color w:val="538135"/>
          <w:sz w:val="28"/>
        </w:rPr>
        <w:t xml:space="preserve"> </w:t>
      </w:r>
    </w:p>
    <w:p w:rsidR="006406B9" w:rsidRDefault="00EF1B16">
      <w:pPr>
        <w:tabs>
          <w:tab w:val="center" w:pos="2772"/>
        </w:tabs>
        <w:spacing w:after="0"/>
        <w:ind w:left="-15"/>
      </w:pPr>
      <w:r>
        <w:rPr>
          <w:rFonts w:ascii="Arial" w:eastAsia="Arial" w:hAnsi="Arial" w:cs="Arial"/>
          <w:sz w:val="28"/>
        </w:rPr>
        <w:t xml:space="preserve">Device Testing </w:t>
      </w:r>
      <w:r>
        <w:rPr>
          <w:rFonts w:ascii="Arial" w:eastAsia="Arial" w:hAnsi="Arial" w:cs="Arial"/>
          <w:sz w:val="28"/>
        </w:rPr>
        <w:tab/>
      </w:r>
      <w:r>
        <w:rPr>
          <w:rFonts w:ascii="Segoe UI Symbol" w:eastAsia="Segoe UI Symbol" w:hAnsi="Segoe UI Symbol" w:cs="Segoe UI Symbol"/>
          <w:color w:val="538135"/>
          <w:sz w:val="28"/>
        </w:rPr>
        <w:t>✔</w:t>
      </w:r>
      <w:r>
        <w:rPr>
          <w:rFonts w:ascii="Arial" w:eastAsia="Arial" w:hAnsi="Arial" w:cs="Arial"/>
          <w:sz w:val="28"/>
        </w:rPr>
        <w:t xml:space="preserve"> </w:t>
      </w:r>
    </w:p>
    <w:p w:rsidR="006406B9" w:rsidRDefault="00EF1B16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Security Testing </w:t>
      </w:r>
      <w:r>
        <w:rPr>
          <w:rFonts w:ascii="Segoe UI Symbol" w:eastAsia="Segoe UI Symbol" w:hAnsi="Segoe UI Symbol" w:cs="Segoe UI Symbol"/>
          <w:color w:val="538135"/>
          <w:sz w:val="28"/>
        </w:rPr>
        <w:t>✔</w:t>
      </w:r>
      <w:r>
        <w:rPr>
          <w:rFonts w:ascii="Arial" w:eastAsia="Arial" w:hAnsi="Arial" w:cs="Arial"/>
          <w:sz w:val="28"/>
        </w:rPr>
        <w:t xml:space="preserve"> </w:t>
      </w:r>
      <w:bookmarkStart w:id="0" w:name="_GoBack"/>
    </w:p>
    <w:p w:rsidR="006406B9" w:rsidRDefault="00EF1B16">
      <w:pPr>
        <w:tabs>
          <w:tab w:val="center" w:pos="2772"/>
        </w:tabs>
        <w:spacing w:after="0"/>
        <w:ind w:left="-15"/>
      </w:pPr>
      <w:r>
        <w:rPr>
          <w:rFonts w:ascii="Arial" w:eastAsia="Arial" w:hAnsi="Arial" w:cs="Arial"/>
          <w:sz w:val="28"/>
        </w:rPr>
        <w:t xml:space="preserve">Documentation </w:t>
      </w:r>
      <w:r>
        <w:rPr>
          <w:rFonts w:ascii="Arial" w:eastAsia="Arial" w:hAnsi="Arial" w:cs="Arial"/>
          <w:sz w:val="28"/>
        </w:rPr>
        <w:tab/>
      </w:r>
      <w:r>
        <w:rPr>
          <w:rFonts w:ascii="Segoe UI Symbol" w:eastAsia="Segoe UI Symbol" w:hAnsi="Segoe UI Symbol" w:cs="Segoe UI Symbol"/>
          <w:color w:val="538135"/>
          <w:sz w:val="28"/>
        </w:rPr>
        <w:t>✔</w:t>
      </w:r>
      <w:r>
        <w:rPr>
          <w:rFonts w:ascii="Arial" w:eastAsia="Arial" w:hAnsi="Arial" w:cs="Arial"/>
          <w:color w:val="538135"/>
          <w:sz w:val="28"/>
        </w:rPr>
        <w:t xml:space="preserve"> </w:t>
      </w:r>
    </w:p>
    <w:p w:rsidR="006406B9" w:rsidRDefault="00EF1B16">
      <w:pPr>
        <w:spacing w:after="167"/>
        <w:ind w:left="-7"/>
      </w:pPr>
      <w:r>
        <w:rPr>
          <w:noProof/>
        </w:rPr>
        <w:drawing>
          <wp:inline distT="0" distB="0" distL="0" distR="0">
            <wp:extent cx="1225296" cy="310896"/>
            <wp:effectExtent l="0" t="0" r="0" b="0"/>
            <wp:docPr id="5215" name="Picture 5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" name="Picture 52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4"/>
        </w:rPr>
        <w:t xml:space="preserve"> </w:t>
      </w:r>
    </w:p>
    <w:p w:rsidR="006406B9" w:rsidRDefault="00EF1B16">
      <w:pPr>
        <w:spacing w:after="274"/>
        <w:ind w:right="73"/>
        <w:jc w:val="right"/>
      </w:pPr>
      <w:r>
        <w:rPr>
          <w:rFonts w:ascii="Arial" w:eastAsia="Arial" w:hAnsi="Arial" w:cs="Arial"/>
          <w:color w:val="2F5496"/>
          <w:sz w:val="24"/>
        </w:rPr>
        <w:t xml:space="preserve">-Made by </w:t>
      </w:r>
      <w:proofErr w:type="spellStart"/>
      <w:r>
        <w:rPr>
          <w:rFonts w:ascii="Arial" w:eastAsia="Arial" w:hAnsi="Arial" w:cs="Arial"/>
          <w:color w:val="2F5496"/>
          <w:sz w:val="24"/>
        </w:rPr>
        <w:t>Rimmat</w:t>
      </w:r>
      <w:proofErr w:type="spellEnd"/>
      <w:r>
        <w:rPr>
          <w:rFonts w:ascii="Arial" w:eastAsia="Arial" w:hAnsi="Arial" w:cs="Arial"/>
          <w:color w:val="2F5496"/>
          <w:sz w:val="24"/>
        </w:rPr>
        <w:t xml:space="preserve"> Khalid</w:t>
      </w:r>
    </w:p>
    <w:p w:rsidR="006406B9" w:rsidRDefault="00EF1B16">
      <w:pPr>
        <w:spacing w:after="0"/>
      </w:pPr>
      <w:r>
        <w:rPr>
          <w:rFonts w:ascii="SimSun" w:eastAsia="SimSun" w:hAnsi="SimSun" w:cs="SimSun"/>
          <w:sz w:val="24"/>
        </w:rPr>
        <w:t xml:space="preserve"> </w:t>
      </w:r>
      <w:bookmarkEnd w:id="0"/>
    </w:p>
    <w:sectPr w:rsidR="006406B9">
      <w:pgSz w:w="11904" w:h="16838"/>
      <w:pgMar w:top="1440" w:right="1723" w:bottom="149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B7032"/>
    <w:multiLevelType w:val="hybridMultilevel"/>
    <w:tmpl w:val="08587190"/>
    <w:lvl w:ilvl="0" w:tplc="FD346220">
      <w:start w:val="4"/>
      <w:numFmt w:val="decimal"/>
      <w:lvlText w:val="%1."/>
      <w:lvlJc w:val="left"/>
      <w:pPr>
        <w:ind w:left="3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076A00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3A3558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6C2A9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F85D58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FED16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3008D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24DF1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E6D444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800B18"/>
    <w:multiLevelType w:val="hybridMultilevel"/>
    <w:tmpl w:val="754EA096"/>
    <w:lvl w:ilvl="0" w:tplc="1EBEC12A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01520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94B2F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8AC4B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4D50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BA9B9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62FCC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EB7F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AC75B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DE2486"/>
    <w:multiLevelType w:val="hybridMultilevel"/>
    <w:tmpl w:val="A8C628BE"/>
    <w:lvl w:ilvl="0" w:tplc="751E5E92">
      <w:start w:val="1"/>
      <w:numFmt w:val="decimal"/>
      <w:lvlText w:val="%1."/>
      <w:lvlJc w:val="left"/>
      <w:pPr>
        <w:ind w:left="2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481DF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1EE10A">
      <w:start w:val="1"/>
      <w:numFmt w:val="decimal"/>
      <w:lvlText w:val="%3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4DD12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F2DFBE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087E32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309618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BA3292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EAB006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B9"/>
    <w:rsid w:val="006406B9"/>
    <w:rsid w:val="00E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6E9A6-0D07-47A0-9ED9-0EBA9EA9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SABEH</dc:creator>
  <cp:keywords/>
  <cp:lastModifiedBy>AST</cp:lastModifiedBy>
  <cp:revision>2</cp:revision>
  <dcterms:created xsi:type="dcterms:W3CDTF">2025-02-05T13:54:00Z</dcterms:created>
  <dcterms:modified xsi:type="dcterms:W3CDTF">2025-02-05T13:54:00Z</dcterms:modified>
</cp:coreProperties>
</file>