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Module 1 Week 1 Mini Project</w:t>
      </w:r>
    </w:p>
    <w:p>
      <w:pPr>
        <w:pStyle w:val="style0"/>
        <w:rPr>
          <w:b/>
          <w:bCs/>
        </w:rPr>
      </w:pPr>
      <w:r>
        <w:rPr>
          <w:b/>
          <w:bCs/>
          <w:lang w:val="en-US"/>
        </w:rPr>
        <w:t>Analysis of a Bouncing Ball Using the 12 Principles of Animation</w:t>
      </w:r>
    </w:p>
    <w:p>
      <w:pPr>
        <w:pStyle w:val="style0"/>
        <w:rPr>
          <w:b/>
          <w:bCs/>
        </w:rPr>
      </w:pPr>
    </w:p>
    <w:p>
      <w:pPr>
        <w:pStyle w:val="style0"/>
        <w:rPr/>
      </w:pPr>
      <w:r>
        <w:rPr>
          <w:b/>
          <w:bCs/>
          <w:lang w:val="en-US"/>
        </w:rPr>
        <w:t>Introduction</w:t>
      </w:r>
    </w:p>
    <w:p>
      <w:pPr>
        <w:pStyle w:val="style0"/>
        <w:rPr>
          <w:lang w:val="en-US"/>
        </w:rPr>
      </w:pPr>
      <w:r>
        <w:rPr>
          <w:lang w:val="en-US"/>
        </w:rPr>
        <w:t>For this project, I observed the movement of a bouncing ball and examined how it demonstrates the twelve principles of animation. Although a bouncing ball seems like a very simple action, it clearly shows many of the fundamental principles that animators use to make movement look believable and interesting. By studying the way the ball falls, hits the ground, and bounces back up, it becomes easier to understand how these principles work in animation.</w:t>
      </w:r>
    </w:p>
    <w:p>
      <w:pPr>
        <w:pStyle w:val="style0"/>
        <w:rPr>
          <w:lang w:val="en-US"/>
        </w:rPr>
      </w:pPr>
    </w:p>
    <w:p>
      <w:pPr>
        <w:pStyle w:val="style0"/>
        <w:rPr/>
      </w:pPr>
      <w:r>
        <w:rPr>
          <w:lang w:val="en-US"/>
        </w:rPr>
        <w:t>1. Squash and Stretch:</w:t>
      </w:r>
    </w:p>
    <w:p>
      <w:pPr>
        <w:pStyle w:val="style0"/>
        <w:rPr/>
      </w:pPr>
      <w:r>
        <w:rPr>
          <w:lang w:val="en-US"/>
        </w:rPr>
        <w:t>Squash and stretch refers to the change in shape of an object during movement while maintaining its overall volume. When the ball hits the ground, it appears slightly squashed because of the impact. As it bounces upward, it stretches slightly due to the speed of the movement. This principle helps the ball appear more realistic and gives it a sense of flexibility and energy.</w:t>
      </w:r>
    </w:p>
    <w:p>
      <w:pPr>
        <w:pStyle w:val="style0"/>
        <w:rPr/>
      </w:pPr>
    </w:p>
    <w:p>
      <w:pPr>
        <w:pStyle w:val="style0"/>
        <w:rPr/>
      </w:pPr>
      <w:r>
        <w:rPr>
          <w:lang w:val="en-US"/>
        </w:rPr>
        <w:t>2. Anticipation:</w:t>
      </w:r>
    </w:p>
    <w:p>
      <w:pPr>
        <w:pStyle w:val="style0"/>
        <w:rPr>
          <w:lang w:val="en-US"/>
        </w:rPr>
      </w:pPr>
      <w:r>
        <w:rPr>
          <w:lang w:val="en-US"/>
        </w:rPr>
        <w:t>Anticipation prepares the audience for an action that is about to happen. In a bouncing ball, anticipation can be seen when the ball compresses slightly at the moment of impact before changing direction and moving upward. This brief action helps make the movement easier to follow.</w:t>
      </w:r>
    </w:p>
    <w:p>
      <w:pPr>
        <w:pStyle w:val="style0"/>
        <w:rPr>
          <w:lang w:val="en-US"/>
        </w:rPr>
      </w:pPr>
    </w:p>
    <w:p>
      <w:pPr>
        <w:pStyle w:val="style0"/>
        <w:rPr/>
      </w:pPr>
      <w:r>
        <w:rPr>
          <w:lang w:val="en-US"/>
        </w:rPr>
        <w:t>3. Staging:</w:t>
      </w:r>
    </w:p>
    <w:p>
      <w:pPr>
        <w:pStyle w:val="style0"/>
        <w:rPr/>
      </w:pPr>
      <w:r>
        <w:rPr>
          <w:lang w:val="en-US"/>
        </w:rPr>
        <w:t>Staging is the clear presentation of an action so that the audience understands what is happening. In the bouncing ball exercise, the movement is simple and easy to see because the ball is the main focus. There are no distractions that take attention away from the action.</w:t>
      </w:r>
    </w:p>
    <w:p>
      <w:pPr>
        <w:pStyle w:val="style0"/>
        <w:rPr/>
      </w:pPr>
    </w:p>
    <w:p>
      <w:pPr>
        <w:pStyle w:val="style0"/>
        <w:rPr/>
      </w:pPr>
      <w:r>
        <w:rPr>
          <w:lang w:val="en-US"/>
        </w:rPr>
        <w:t xml:space="preserve"> 4. Straight Ahead Action and Pose-to-Pose:</w:t>
      </w:r>
    </w:p>
    <w:p>
      <w:pPr>
        <w:pStyle w:val="style0"/>
        <w:rPr/>
      </w:pPr>
      <w:r>
        <w:rPr>
          <w:lang w:val="en-US"/>
        </w:rPr>
        <w:t>These are two methods of creating animation. A bouncing ball is often animated using pose-to-pose animation, where key positions such as the highest point, the point of impact, and the next bounce are planned first. This makes the movement easier to control and organize.</w:t>
      </w:r>
    </w:p>
    <w:p>
      <w:pPr>
        <w:pStyle w:val="style0"/>
        <w:rPr>
          <w:lang w:val="en-US"/>
        </w:rPr>
      </w:pPr>
    </w:p>
    <w:p>
      <w:pPr>
        <w:pStyle w:val="style0"/>
        <w:rPr/>
      </w:pPr>
      <w:r>
        <w:rPr>
          <w:lang w:val="en-US"/>
        </w:rPr>
        <w:t xml:space="preserve"> 5. Follow Through and Overlapping Action:</w:t>
      </w:r>
    </w:p>
    <w:p>
      <w:pPr>
        <w:pStyle w:val="style0"/>
        <w:rPr/>
      </w:pPr>
      <w:r>
        <w:rPr>
          <w:lang w:val="en-US"/>
        </w:rPr>
        <w:t>Follow through happens when parts of an object continue moving after the main action stops. A hard ball may show very little follow through, but a softer ball may wobble slightly after impact. This adds realism and helps the movement feel more natural.</w:t>
      </w:r>
    </w:p>
    <w:p>
      <w:pPr>
        <w:pStyle w:val="style0"/>
        <w:rPr>
          <w:lang w:val="en-US"/>
        </w:rPr>
      </w:pPr>
    </w:p>
    <w:p>
      <w:pPr>
        <w:pStyle w:val="style0"/>
        <w:rPr/>
      </w:pPr>
      <w:r>
        <w:rPr>
          <w:lang w:val="en-US"/>
        </w:rPr>
        <w:t xml:space="preserve"> 6. Slow In and Slow Out:</w:t>
      </w:r>
    </w:p>
    <w:p>
      <w:pPr>
        <w:pStyle w:val="style0"/>
        <w:rPr/>
      </w:pPr>
      <w:r>
        <w:rPr>
          <w:lang w:val="en-US"/>
        </w:rPr>
        <w:t>Objects in real life do not move at a constant speed. The ball moves fastest as it approaches the ground and slows down as it reaches the highest point of its bounce. This gradual change in speed makes the motion believable.</w:t>
      </w:r>
    </w:p>
    <w:p>
      <w:pPr>
        <w:pStyle w:val="style0"/>
        <w:rPr/>
      </w:pPr>
    </w:p>
    <w:p>
      <w:pPr>
        <w:pStyle w:val="style0"/>
        <w:rPr/>
      </w:pPr>
      <w:r>
        <w:rPr>
          <w:lang w:val="en-US"/>
        </w:rPr>
        <w:t xml:space="preserve"> 7. Arcs:</w:t>
      </w:r>
    </w:p>
    <w:p>
      <w:pPr>
        <w:pStyle w:val="style0"/>
        <w:rPr/>
      </w:pPr>
      <w:r>
        <w:rPr>
          <w:lang w:val="en-US"/>
        </w:rPr>
        <w:t>Most natural movement follows a curved path rather than a perfectly straight line. As the ball moves through the air, it follows an arc from one bounce to the next. This curved movement creates a more realistic appearance.</w:t>
      </w:r>
    </w:p>
    <w:p>
      <w:pPr>
        <w:pStyle w:val="style0"/>
        <w:rPr/>
      </w:pPr>
    </w:p>
    <w:p>
      <w:pPr>
        <w:pStyle w:val="style0"/>
        <w:rPr/>
      </w:pPr>
      <w:r>
        <w:rPr>
          <w:lang w:val="en-US"/>
        </w:rPr>
        <w:t xml:space="preserve"> 8. Secondary Action:</w:t>
      </w:r>
    </w:p>
    <w:p>
      <w:pPr>
        <w:pStyle w:val="style0"/>
        <w:rPr/>
      </w:pPr>
      <w:r>
        <w:rPr>
          <w:lang w:val="en-US"/>
        </w:rPr>
        <w:t>Secondary actions support the main action and add detail. In the case of a bouncing ball, a slight wobble, deformation, or shadow movement can act as a secondary action. These details make the animation more interesting without distracting from the main movement.</w:t>
      </w:r>
    </w:p>
    <w:p>
      <w:pPr>
        <w:pStyle w:val="style0"/>
        <w:rPr/>
      </w:pPr>
    </w:p>
    <w:p>
      <w:pPr>
        <w:pStyle w:val="style0"/>
        <w:rPr/>
      </w:pPr>
      <w:r>
        <w:rPr>
          <w:lang w:val="en-US"/>
        </w:rPr>
        <w:t>9. Timing:</w:t>
      </w:r>
    </w:p>
    <w:p>
      <w:pPr>
        <w:pStyle w:val="style0"/>
        <w:rPr/>
      </w:pPr>
      <w:r>
        <w:rPr>
          <w:lang w:val="en-US"/>
        </w:rPr>
        <w:t>Timing refers to the speed and rhythm of an action. The timing of a bouncing ball determines whether it appears heavy, light, energetic, or soft. A fast bounce suggests a light and energetic ball, while a slower bounce can suggest greater weight.</w:t>
      </w:r>
    </w:p>
    <w:p>
      <w:pPr>
        <w:pStyle w:val="style0"/>
        <w:rPr/>
      </w:pPr>
    </w:p>
    <w:p>
      <w:pPr>
        <w:pStyle w:val="style0"/>
        <w:rPr/>
      </w:pPr>
      <w:r>
        <w:rPr>
          <w:lang w:val="en-US"/>
        </w:rPr>
        <w:t>10. Exaggeration:</w:t>
      </w:r>
    </w:p>
    <w:p>
      <w:pPr>
        <w:pStyle w:val="style0"/>
        <w:rPr/>
      </w:pPr>
      <w:r>
        <w:rPr>
          <w:lang w:val="en-US"/>
        </w:rPr>
        <w:t>Exaggeration is used to make actions more noticeable and entertaining. In animation, the amount of squash and stretch can be increased beyond what happens in real life. This makes the movement more appealing while still remaining believable.</w:t>
      </w:r>
    </w:p>
    <w:p>
      <w:pPr>
        <w:pStyle w:val="style0"/>
        <w:rPr/>
      </w:pPr>
    </w:p>
    <w:p>
      <w:pPr>
        <w:pStyle w:val="style0"/>
        <w:rPr/>
      </w:pPr>
      <w:r>
        <w:rPr>
          <w:lang w:val="en-US"/>
        </w:rPr>
        <w:t>11. Solid Drawing:</w:t>
      </w:r>
    </w:p>
    <w:p>
      <w:pPr>
        <w:pStyle w:val="style0"/>
        <w:rPr/>
      </w:pPr>
      <w:r>
        <w:rPr>
          <w:lang w:val="en-US"/>
        </w:rPr>
        <w:t>Solid drawing involves making objects appear three-dimensional and believable. Even though the ball changes shape during movement, it still maintains a consistent form and volume. This helps it appear like a real object rather than a flat shape.</w:t>
      </w:r>
    </w:p>
    <w:p>
      <w:pPr>
        <w:pStyle w:val="style0"/>
        <w:rPr/>
      </w:pPr>
    </w:p>
    <w:p>
      <w:pPr>
        <w:pStyle w:val="style0"/>
        <w:rPr/>
      </w:pPr>
      <w:r>
        <w:rPr>
          <w:lang w:val="en-US"/>
        </w:rPr>
        <w:t xml:space="preserve"> 12. Appeal:</w:t>
      </w:r>
    </w:p>
    <w:p>
      <w:pPr>
        <w:pStyle w:val="style0"/>
        <w:rPr/>
      </w:pPr>
      <w:r>
        <w:rPr>
          <w:lang w:val="en-US"/>
        </w:rPr>
        <w:t>Appeal refers to the attractiveness and clarity of an animation. A smooth bouncing ball with good timing and clear movement is enjoyable to watch. Even a simple object like a ball can have appeal when animated effectively.</w:t>
      </w:r>
    </w:p>
    <w:p>
      <w:pPr>
        <w:pStyle w:val="style0"/>
        <w:rPr/>
      </w:pPr>
    </w:p>
    <w:p>
      <w:pPr>
        <w:pStyle w:val="style0"/>
        <w:rPr/>
      </w:pPr>
      <w:r>
        <w:rPr>
          <w:lang w:val="en-US"/>
        </w:rPr>
        <w:t xml:space="preserve"> Conclusion:</w:t>
      </w:r>
    </w:p>
    <w:p>
      <w:pPr>
        <w:pStyle w:val="style0"/>
        <w:rPr/>
      </w:pPr>
      <w:r>
        <w:rPr>
          <w:lang w:val="en-US"/>
        </w:rPr>
        <w:t>The bouncing ball is one of the most basic exercises in animation, but it demonstrates many important principles. Through observing the ball's movement, I was able to identify how principles such as squash and stretch, anticipation, timing, and arcs contribute to realistic animation. This exercise helped me understand how animators use these principles to create movement that feels natural, believable, and engaging.</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714</Words>
  <Characters>3659</Characters>
  <Application>WPS Office</Application>
  <Paragraphs>45</Paragraphs>
  <CharactersWithSpaces>4350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2026-06-16T21:07:11Z</dcterms:created>
  <dc:creator>23106RN0DA</dc:creator>
  <lastModifiedBy>23106RN0DA</lastModifiedBy>
  <dcterms:modified xsi:type="dcterms:W3CDTF">2026-06-17T17:11:31Z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17af3753a70549a89aaee9c7e85e5169</vt:lpwstr>
  </property>
</Properties>
</file>